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78A7F" w14:textId="77777777" w:rsidR="00D17642" w:rsidRPr="00D17642" w:rsidRDefault="00D17642" w:rsidP="00D17642">
      <w:pPr>
        <w:widowControl/>
        <w:autoSpaceDE/>
        <w:autoSpaceDN/>
        <w:spacing w:after="200" w:line="276" w:lineRule="auto"/>
        <w:ind w:right="-2"/>
        <w:jc w:val="center"/>
        <w:rPr>
          <w:rFonts w:ascii="Calibri" w:hAnsi="Calibri"/>
          <w:lang w:eastAsia="it-IT"/>
        </w:rPr>
      </w:pPr>
      <w:r w:rsidRPr="00D17642">
        <w:rPr>
          <w:rFonts w:ascii="Calibri" w:hAnsi="Calibri"/>
          <w:noProof/>
          <w:lang w:eastAsia="it-IT"/>
        </w:rPr>
        <w:drawing>
          <wp:inline distT="0" distB="0" distL="0" distR="0" wp14:anchorId="22EB919D" wp14:editId="423DF659">
            <wp:extent cx="6029325" cy="125730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9325" cy="1257300"/>
                    </a:xfrm>
                    <a:prstGeom prst="rect">
                      <a:avLst/>
                    </a:prstGeom>
                    <a:solidFill>
                      <a:srgbClr val="FFFFFF">
                        <a:alpha val="0"/>
                      </a:srgbClr>
                    </a:solidFill>
                    <a:ln>
                      <a:noFill/>
                    </a:ln>
                  </pic:spPr>
                </pic:pic>
              </a:graphicData>
            </a:graphic>
          </wp:inline>
        </w:drawing>
      </w:r>
    </w:p>
    <w:p w14:paraId="0B692BB1" w14:textId="705E04DD" w:rsidR="00D17642" w:rsidRPr="00D17642" w:rsidRDefault="00D17642" w:rsidP="00D17642">
      <w:pPr>
        <w:widowControl/>
        <w:autoSpaceDE/>
        <w:autoSpaceDN/>
        <w:spacing w:after="200" w:line="276" w:lineRule="auto"/>
        <w:ind w:right="-710"/>
        <w:jc w:val="center"/>
        <w:rPr>
          <w:rFonts w:ascii="Calibri" w:hAnsi="Calibri"/>
          <w:lang w:eastAsia="it-IT"/>
        </w:rPr>
      </w:pPr>
      <w:r w:rsidRPr="00D17642">
        <w:rPr>
          <w:rFonts w:ascii="Calibri" w:hAnsi="Calibri"/>
          <w:noProof/>
          <w:lang w:eastAsia="it-IT"/>
        </w:rPr>
        <mc:AlternateContent>
          <mc:Choice Requires="wps">
            <w:drawing>
              <wp:anchor distT="0" distB="0" distL="114300" distR="114300" simplePos="0" relativeHeight="487621632" behindDoc="0" locked="0" layoutInCell="1" allowOverlap="1" wp14:anchorId="24FE2103" wp14:editId="033A5866">
                <wp:simplePos x="0" y="0"/>
                <wp:positionH relativeFrom="column">
                  <wp:posOffset>-71755</wp:posOffset>
                </wp:positionH>
                <wp:positionV relativeFrom="paragraph">
                  <wp:posOffset>327660</wp:posOffset>
                </wp:positionV>
                <wp:extent cx="6124575" cy="1704975"/>
                <wp:effectExtent l="0" t="0" r="28575" b="28575"/>
                <wp:wrapNone/>
                <wp:docPr id="45" name="Casella di tes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704975"/>
                        </a:xfrm>
                        <a:prstGeom prst="rect">
                          <a:avLst/>
                        </a:prstGeom>
                        <a:solidFill>
                          <a:srgbClr val="C0504D">
                            <a:lumMod val="100000"/>
                            <a:lumOff val="0"/>
                          </a:srgbClr>
                        </a:solidFill>
                        <a:ln w="9525">
                          <a:solidFill>
                            <a:srgbClr val="C0504D">
                              <a:lumMod val="100000"/>
                              <a:lumOff val="0"/>
                            </a:srgbClr>
                          </a:solidFill>
                          <a:miter lim="800000"/>
                          <a:headEnd/>
                          <a:tailEnd/>
                        </a:ln>
                      </wps:spPr>
                      <wps:txbx>
                        <w:txbxContent>
                          <w:p w14:paraId="0EB377FB" w14:textId="77777777" w:rsidR="00A763A4" w:rsidRPr="001C3B59" w:rsidRDefault="00A763A4" w:rsidP="00D17642">
                            <w:pPr>
                              <w:pStyle w:val="Corpotesto"/>
                              <w:shd w:val="clear" w:color="auto" w:fill="C0504D"/>
                              <w:ind w:right="-180"/>
                              <w:jc w:val="center"/>
                              <w:rPr>
                                <w:b/>
                                <w:color w:val="FFFFFF"/>
                                <w:sz w:val="56"/>
                                <w:szCs w:val="56"/>
                              </w:rPr>
                            </w:pPr>
                            <w:r w:rsidRPr="001C3B59">
                              <w:rPr>
                                <w:b/>
                                <w:color w:val="FFFFFF"/>
                                <w:sz w:val="56"/>
                                <w:szCs w:val="56"/>
                              </w:rPr>
                              <w:t xml:space="preserve">PROGRAMMAZIONE </w:t>
                            </w:r>
                          </w:p>
                          <w:p w14:paraId="160E8C69" w14:textId="77777777" w:rsidR="00A763A4" w:rsidRDefault="00A763A4" w:rsidP="00D17642">
                            <w:pPr>
                              <w:pStyle w:val="Corpotesto"/>
                              <w:shd w:val="clear" w:color="auto" w:fill="C0504D"/>
                              <w:ind w:right="-11"/>
                              <w:jc w:val="center"/>
                              <w:rPr>
                                <w:b/>
                                <w:color w:val="FFFFFF"/>
                                <w:sz w:val="56"/>
                                <w:szCs w:val="56"/>
                              </w:rPr>
                            </w:pPr>
                            <w:r w:rsidRPr="001C3B59">
                              <w:rPr>
                                <w:b/>
                                <w:color w:val="FFFFFF"/>
                                <w:sz w:val="56"/>
                                <w:szCs w:val="56"/>
                              </w:rPr>
                              <w:t>EDUCATIVA e DIDATTICA</w:t>
                            </w:r>
                          </w:p>
                          <w:p w14:paraId="472D62C6" w14:textId="77777777" w:rsidR="00A763A4" w:rsidRDefault="00A763A4" w:rsidP="00D17642">
                            <w:pPr>
                              <w:pStyle w:val="Corpotesto"/>
                              <w:shd w:val="clear" w:color="auto" w:fill="C0504D"/>
                              <w:ind w:right="-180"/>
                              <w:jc w:val="center"/>
                              <w:rPr>
                                <w:b/>
                                <w:color w:val="FFFFFF"/>
                                <w:sz w:val="56"/>
                                <w:szCs w:val="56"/>
                              </w:rPr>
                            </w:pPr>
                          </w:p>
                          <w:p w14:paraId="33331C79" w14:textId="0A43355A" w:rsidR="00A763A4" w:rsidRPr="009056E9" w:rsidRDefault="00A763A4" w:rsidP="00D17642">
                            <w:pPr>
                              <w:pStyle w:val="Corpotesto"/>
                              <w:shd w:val="clear" w:color="auto" w:fill="C0504D"/>
                              <w:ind w:right="-180"/>
                              <w:jc w:val="center"/>
                              <w:rPr>
                                <w:b/>
                                <w:color w:val="FFFFFF"/>
                                <w:sz w:val="36"/>
                                <w:szCs w:val="36"/>
                                <w:vertAlign w:val="subscript"/>
                              </w:rPr>
                            </w:pPr>
                            <w:r w:rsidRPr="00A26C95">
                              <w:rPr>
                                <w:b/>
                                <w:color w:val="FFFFFF"/>
                                <w:sz w:val="36"/>
                                <w:szCs w:val="36"/>
                              </w:rPr>
                              <w:t>CLASSE</w:t>
                            </w:r>
                            <w:r>
                              <w:rPr>
                                <w:b/>
                                <w:color w:val="FFFFFF"/>
                                <w:sz w:val="36"/>
                                <w:szCs w:val="36"/>
                              </w:rPr>
                              <w:t xml:space="preserve">   I</w:t>
                            </w:r>
                            <w:r w:rsidRPr="00A26C95">
                              <w:rPr>
                                <w:b/>
                                <w:color w:val="FFFFFF"/>
                                <w:sz w:val="36"/>
                                <w:szCs w:val="36"/>
                              </w:rPr>
                              <w:tab/>
                            </w:r>
                            <w:r w:rsidRPr="00A26C95">
                              <w:rPr>
                                <w:b/>
                                <w:color w:val="FFFFFF"/>
                                <w:sz w:val="36"/>
                                <w:szCs w:val="36"/>
                              </w:rPr>
                              <w:tab/>
                            </w:r>
                            <w:r w:rsidRPr="00A26C95">
                              <w:rPr>
                                <w:b/>
                                <w:color w:val="FFFFFF"/>
                                <w:sz w:val="36"/>
                                <w:szCs w:val="36"/>
                              </w:rPr>
                              <w:tab/>
                              <w:t>SEZIONE</w:t>
                            </w:r>
                            <w:r>
                              <w:rPr>
                                <w:b/>
                                <w:color w:val="FFFFFF"/>
                                <w:sz w:val="36"/>
                                <w:szCs w:val="36"/>
                              </w:rPr>
                              <w:t xml:space="preserve"> S</w:t>
                            </w:r>
                            <w:r>
                              <w:rPr>
                                <w:b/>
                                <w:color w:val="FFFFFF"/>
                                <w:sz w:val="36"/>
                                <w:szCs w:val="36"/>
                                <w:vertAlign w:val="subscript"/>
                              </w:rPr>
                              <w:t>2</w:t>
                            </w:r>
                          </w:p>
                          <w:p w14:paraId="4AD81FEE" w14:textId="77777777" w:rsidR="00A763A4" w:rsidRDefault="00A763A4" w:rsidP="00D176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FE2103" id="_x0000_t202" coordsize="21600,21600" o:spt="202" path="m,l,21600r21600,l21600,xe">
                <v:stroke joinstyle="miter"/>
                <v:path gradientshapeok="t" o:connecttype="rect"/>
              </v:shapetype>
              <v:shape id="Casella di testo 45" o:spid="_x0000_s1026" type="#_x0000_t202" style="position:absolute;left:0;text-align:left;margin-left:-5.65pt;margin-top:25.8pt;width:482.25pt;height:134.25pt;z-index:48762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" fillcolor="#c0504d" strokecolor="#c0504d">
                <v:textbox>
                  <w:txbxContent>
                    <w:p w14:paraId="0EB377FB" w14:textId="77777777" w:rsidR="00A763A4" w:rsidRPr="001C3B59" w:rsidRDefault="00A763A4" w:rsidP="00D17642">
                      <w:pPr>
                        <w:pStyle w:val="Corpotesto"/>
                        <w:shd w:val="clear" w:color="auto" w:fill="C0504D"/>
                        <w:ind w:right="-180"/>
                        <w:jc w:val="center"/>
                        <w:rPr>
                          <w:b/>
                          <w:color w:val="FFFFFF"/>
                          <w:sz w:val="56"/>
                          <w:szCs w:val="56"/>
                        </w:rPr>
                      </w:pPr>
                      <w:r w:rsidRPr="001C3B59">
                        <w:rPr>
                          <w:b/>
                          <w:color w:val="FFFFFF"/>
                          <w:sz w:val="56"/>
                          <w:szCs w:val="56"/>
                        </w:rPr>
                        <w:t xml:space="preserve">PROGRAMMAZIONE </w:t>
                      </w:r>
                    </w:p>
                    <w:p w14:paraId="160E8C69" w14:textId="77777777" w:rsidR="00A763A4" w:rsidRDefault="00A763A4" w:rsidP="00D17642">
                      <w:pPr>
                        <w:pStyle w:val="Corpotesto"/>
                        <w:shd w:val="clear" w:color="auto" w:fill="C0504D"/>
                        <w:ind w:right="-11"/>
                        <w:jc w:val="center"/>
                        <w:rPr>
                          <w:b/>
                          <w:color w:val="FFFFFF"/>
                          <w:sz w:val="56"/>
                          <w:szCs w:val="56"/>
                        </w:rPr>
                      </w:pPr>
                      <w:r w:rsidRPr="001C3B59">
                        <w:rPr>
                          <w:b/>
                          <w:color w:val="FFFFFF"/>
                          <w:sz w:val="56"/>
                          <w:szCs w:val="56"/>
                        </w:rPr>
                        <w:t>EDUCATIVA e DIDATTICA</w:t>
                      </w:r>
                    </w:p>
                    <w:p w14:paraId="472D62C6" w14:textId="77777777" w:rsidR="00A763A4" w:rsidRDefault="00A763A4" w:rsidP="00D17642">
                      <w:pPr>
                        <w:pStyle w:val="Corpotesto"/>
                        <w:shd w:val="clear" w:color="auto" w:fill="C0504D"/>
                        <w:ind w:right="-180"/>
                        <w:jc w:val="center"/>
                        <w:rPr>
                          <w:b/>
                          <w:color w:val="FFFFFF"/>
                          <w:sz w:val="56"/>
                          <w:szCs w:val="56"/>
                        </w:rPr>
                      </w:pPr>
                    </w:p>
                    <w:p w14:paraId="33331C79" w14:textId="0A43355A" w:rsidR="00A763A4" w:rsidRPr="009056E9" w:rsidRDefault="00A763A4" w:rsidP="00D17642">
                      <w:pPr>
                        <w:pStyle w:val="Corpotesto"/>
                        <w:shd w:val="clear" w:color="auto" w:fill="C0504D"/>
                        <w:ind w:right="-180"/>
                        <w:jc w:val="center"/>
                        <w:rPr>
                          <w:b/>
                          <w:color w:val="FFFFFF"/>
                          <w:sz w:val="36"/>
                          <w:szCs w:val="36"/>
                          <w:vertAlign w:val="subscript"/>
                        </w:rPr>
                      </w:pPr>
                      <w:r w:rsidRPr="00A26C95">
                        <w:rPr>
                          <w:b/>
                          <w:color w:val="FFFFFF"/>
                          <w:sz w:val="36"/>
                          <w:szCs w:val="36"/>
                        </w:rPr>
                        <w:t>CLASSE</w:t>
                      </w:r>
                      <w:r>
                        <w:rPr>
                          <w:b/>
                          <w:color w:val="FFFFFF"/>
                          <w:sz w:val="36"/>
                          <w:szCs w:val="36"/>
                        </w:rPr>
                        <w:t xml:space="preserve">   I</w:t>
                      </w:r>
                      <w:r w:rsidRPr="00A26C95">
                        <w:rPr>
                          <w:b/>
                          <w:color w:val="FFFFFF"/>
                          <w:sz w:val="36"/>
                          <w:szCs w:val="36"/>
                        </w:rPr>
                        <w:tab/>
                      </w:r>
                      <w:r w:rsidRPr="00A26C95">
                        <w:rPr>
                          <w:b/>
                          <w:color w:val="FFFFFF"/>
                          <w:sz w:val="36"/>
                          <w:szCs w:val="36"/>
                        </w:rPr>
                        <w:tab/>
                      </w:r>
                      <w:r w:rsidRPr="00A26C95">
                        <w:rPr>
                          <w:b/>
                          <w:color w:val="FFFFFF"/>
                          <w:sz w:val="36"/>
                          <w:szCs w:val="36"/>
                        </w:rPr>
                        <w:tab/>
                        <w:t>SEZIONE</w:t>
                      </w:r>
                      <w:r>
                        <w:rPr>
                          <w:b/>
                          <w:color w:val="FFFFFF"/>
                          <w:sz w:val="36"/>
                          <w:szCs w:val="36"/>
                        </w:rPr>
                        <w:t xml:space="preserve"> S</w:t>
                      </w:r>
                      <w:r>
                        <w:rPr>
                          <w:b/>
                          <w:color w:val="FFFFFF"/>
                          <w:sz w:val="36"/>
                          <w:szCs w:val="36"/>
                          <w:vertAlign w:val="subscript"/>
                        </w:rPr>
                        <w:t>2</w:t>
                      </w:r>
                    </w:p>
                    <w:p w14:paraId="4AD81FEE" w14:textId="77777777" w:rsidR="00A763A4" w:rsidRDefault="00A763A4" w:rsidP="00D17642"/>
                  </w:txbxContent>
                </v:textbox>
              </v:shape>
            </w:pict>
          </mc:Fallback>
        </mc:AlternateContent>
      </w:r>
    </w:p>
    <w:p w14:paraId="5CBDDB06" w14:textId="77777777" w:rsidR="00D17642" w:rsidRPr="00D17642" w:rsidRDefault="00D17642" w:rsidP="00D17642">
      <w:pPr>
        <w:widowControl/>
        <w:autoSpaceDE/>
        <w:autoSpaceDN/>
        <w:spacing w:after="200" w:line="276" w:lineRule="auto"/>
        <w:ind w:right="-710"/>
        <w:jc w:val="center"/>
        <w:rPr>
          <w:rFonts w:ascii="Calibri" w:hAnsi="Calibri"/>
          <w:lang w:eastAsia="it-IT"/>
        </w:rPr>
      </w:pPr>
    </w:p>
    <w:p w14:paraId="7A885815" w14:textId="77777777" w:rsidR="00D17642" w:rsidRPr="00D17642" w:rsidRDefault="00D17642" w:rsidP="00D17642">
      <w:pPr>
        <w:widowControl/>
        <w:autoSpaceDE/>
        <w:autoSpaceDN/>
        <w:spacing w:after="200" w:line="276" w:lineRule="auto"/>
        <w:ind w:right="-710"/>
        <w:jc w:val="center"/>
        <w:rPr>
          <w:rFonts w:ascii="Calibri" w:hAnsi="Calibri"/>
          <w:lang w:eastAsia="it-IT"/>
        </w:rPr>
      </w:pPr>
    </w:p>
    <w:p w14:paraId="5BA814D7" w14:textId="77777777" w:rsidR="00D17642" w:rsidRPr="00D17642" w:rsidRDefault="00D17642" w:rsidP="00D17642">
      <w:pPr>
        <w:widowControl/>
        <w:autoSpaceDE/>
        <w:autoSpaceDN/>
        <w:spacing w:after="200" w:line="276" w:lineRule="auto"/>
        <w:ind w:right="-710"/>
        <w:jc w:val="center"/>
        <w:rPr>
          <w:rFonts w:ascii="Calibri" w:hAnsi="Calibri"/>
          <w:lang w:eastAsia="it-IT"/>
        </w:rPr>
      </w:pPr>
    </w:p>
    <w:p w14:paraId="5A3455A5" w14:textId="77777777" w:rsidR="00D17642" w:rsidRPr="00D17642" w:rsidRDefault="00D17642" w:rsidP="00D17642">
      <w:pPr>
        <w:widowControl/>
        <w:autoSpaceDE/>
        <w:autoSpaceDN/>
        <w:spacing w:after="200" w:line="276" w:lineRule="auto"/>
        <w:ind w:right="-710"/>
        <w:jc w:val="center"/>
        <w:rPr>
          <w:rFonts w:ascii="Calibri" w:hAnsi="Calibri"/>
          <w:lang w:eastAsia="it-IT"/>
        </w:rPr>
      </w:pPr>
    </w:p>
    <w:p w14:paraId="24C6771B" w14:textId="77777777" w:rsidR="00D17642" w:rsidRPr="00D17642" w:rsidRDefault="00D17642" w:rsidP="00D17642">
      <w:pPr>
        <w:widowControl/>
        <w:autoSpaceDE/>
        <w:autoSpaceDN/>
        <w:spacing w:after="200" w:line="276" w:lineRule="auto"/>
        <w:ind w:right="-710"/>
        <w:jc w:val="center"/>
        <w:rPr>
          <w:rFonts w:ascii="Calibri" w:hAnsi="Calibri"/>
          <w:lang w:eastAsia="it-IT"/>
        </w:rPr>
      </w:pPr>
    </w:p>
    <w:p w14:paraId="6CD40A51" w14:textId="77777777" w:rsidR="00D17642" w:rsidRPr="00D17642" w:rsidRDefault="00D17642" w:rsidP="00D17642">
      <w:pPr>
        <w:widowControl/>
        <w:autoSpaceDE/>
        <w:autoSpaceDN/>
        <w:spacing w:after="200" w:line="276" w:lineRule="auto"/>
        <w:rPr>
          <w:rFonts w:ascii="Calibri" w:hAnsi="Calibri"/>
          <w:lang w:eastAsia="it-IT"/>
        </w:rPr>
      </w:pPr>
    </w:p>
    <w:p w14:paraId="1D9CB885" w14:textId="75C3DA25" w:rsidR="00D17642" w:rsidRPr="00D17642" w:rsidRDefault="00D17642" w:rsidP="00D17642">
      <w:pPr>
        <w:widowControl/>
        <w:autoSpaceDE/>
        <w:autoSpaceDN/>
        <w:spacing w:after="200" w:line="276" w:lineRule="auto"/>
        <w:rPr>
          <w:rFonts w:ascii="Calibri" w:hAnsi="Calibri"/>
          <w:lang w:eastAsia="it-IT"/>
        </w:rPr>
      </w:pPr>
      <w:r w:rsidRPr="00D17642">
        <w:rPr>
          <w:rFonts w:ascii="Calibri" w:hAnsi="Calibri"/>
          <w:noProof/>
          <w:lang w:eastAsia="it-IT"/>
        </w:rPr>
        <mc:AlternateContent>
          <mc:Choice Requires="wps">
            <w:drawing>
              <wp:anchor distT="0" distB="0" distL="114300" distR="114300" simplePos="0" relativeHeight="487620608" behindDoc="0" locked="0" layoutInCell="1" allowOverlap="1" wp14:anchorId="444547FB" wp14:editId="645A42DC">
                <wp:simplePos x="0" y="0"/>
                <wp:positionH relativeFrom="column">
                  <wp:posOffset>-81280</wp:posOffset>
                </wp:positionH>
                <wp:positionV relativeFrom="paragraph">
                  <wp:posOffset>175260</wp:posOffset>
                </wp:positionV>
                <wp:extent cx="6134100" cy="299720"/>
                <wp:effectExtent l="0" t="0" r="19050" b="24130"/>
                <wp:wrapNone/>
                <wp:docPr id="46" name="Casella di tes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99720"/>
                        </a:xfrm>
                        <a:prstGeom prst="rect">
                          <a:avLst/>
                        </a:prstGeom>
                        <a:solidFill>
                          <a:srgbClr val="C0504D">
                            <a:lumMod val="20000"/>
                            <a:lumOff val="80000"/>
                          </a:srgbClr>
                        </a:solidFill>
                        <a:ln w="9525">
                          <a:solidFill>
                            <a:srgbClr val="C0504D">
                              <a:lumMod val="100000"/>
                              <a:lumOff val="0"/>
                            </a:srgbClr>
                          </a:solidFill>
                          <a:miter lim="800000"/>
                          <a:headEnd/>
                          <a:tailEnd/>
                        </a:ln>
                      </wps:spPr>
                      <wps:txbx>
                        <w:txbxContent>
                          <w:p w14:paraId="213FF987" w14:textId="77777777" w:rsidR="00A763A4" w:rsidRPr="00D17642" w:rsidRDefault="00A763A4" w:rsidP="00D17642">
                            <w:pPr>
                              <w:tabs>
                                <w:tab w:val="left" w:pos="10915"/>
                              </w:tabs>
                              <w:ind w:right="4"/>
                              <w:jc w:val="center"/>
                              <w:rPr>
                                <w:color w:val="C0504D"/>
                                <w:sz w:val="32"/>
                                <w:szCs w:val="32"/>
                              </w:rPr>
                            </w:pPr>
                            <w:r w:rsidRPr="00D17642">
                              <w:rPr>
                                <w:color w:val="C0504D"/>
                                <w:sz w:val="32"/>
                                <w:szCs w:val="32"/>
                              </w:rPr>
                              <w:t>(I Biennio)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44547FB" id="Casella di testo 46" o:spid="_x0000_s1027" type="#_x0000_t202" style="position:absolute;margin-left:-6.4pt;margin-top:13.8pt;width:483pt;height:23.6pt;z-index:48762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" fillcolor="#f2dcdb" strokecolor="#c0504d">
                <v:textbox>
                  <w:txbxContent>
                    <w:p w14:paraId="213FF987" w14:textId="77777777" w:rsidR="00A763A4" w:rsidRPr="00D17642" w:rsidRDefault="00A763A4" w:rsidP="00D17642">
                      <w:pPr>
                        <w:tabs>
                          <w:tab w:val="left" w:pos="10915"/>
                        </w:tabs>
                        <w:ind w:right="4"/>
                        <w:jc w:val="center"/>
                        <w:rPr>
                          <w:color w:val="C0504D"/>
                          <w:sz w:val="32"/>
                          <w:szCs w:val="32"/>
                        </w:rPr>
                      </w:pPr>
                      <w:r w:rsidRPr="00D17642">
                        <w:rPr>
                          <w:color w:val="C0504D"/>
                          <w:sz w:val="32"/>
                          <w:szCs w:val="32"/>
                        </w:rPr>
                        <w:t>(I Biennio)</w:t>
                      </w:r>
                    </w:p>
                  </w:txbxContent>
                </v:textbox>
              </v:shape>
            </w:pict>
          </mc:Fallback>
        </mc:AlternateContent>
      </w:r>
    </w:p>
    <w:p w14:paraId="205F79CB" w14:textId="77777777" w:rsidR="00D17642" w:rsidRPr="00D17642" w:rsidRDefault="00D17642" w:rsidP="00D17642">
      <w:pPr>
        <w:widowControl/>
        <w:autoSpaceDE/>
        <w:autoSpaceDN/>
        <w:spacing w:after="200" w:line="276" w:lineRule="auto"/>
        <w:rPr>
          <w:rFonts w:ascii="Calibri" w:hAnsi="Calibri"/>
          <w:lang w:eastAsia="it-IT"/>
        </w:rPr>
      </w:pPr>
    </w:p>
    <w:p w14:paraId="09D0326C" w14:textId="77777777" w:rsidR="00D17642" w:rsidRPr="00D17642" w:rsidRDefault="00D17642" w:rsidP="00D17642">
      <w:pPr>
        <w:widowControl/>
        <w:autoSpaceDE/>
        <w:autoSpaceDN/>
        <w:spacing w:after="200" w:line="276" w:lineRule="auto"/>
        <w:rPr>
          <w:rFonts w:ascii="Calibri" w:hAnsi="Calibri"/>
          <w:lang w:eastAsia="it-IT"/>
        </w:rPr>
      </w:pPr>
    </w:p>
    <w:p w14:paraId="132B0C43" w14:textId="361EA622" w:rsidR="00D17642" w:rsidRPr="00D17642" w:rsidRDefault="00D17642" w:rsidP="00D17642">
      <w:pPr>
        <w:widowControl/>
        <w:autoSpaceDE/>
        <w:autoSpaceDN/>
        <w:spacing w:after="200" w:line="276" w:lineRule="auto"/>
        <w:rPr>
          <w:rFonts w:ascii="Calibri" w:hAnsi="Calibri"/>
          <w:lang w:eastAsia="it-IT"/>
        </w:rPr>
      </w:pPr>
      <w:r w:rsidRPr="00D17642">
        <w:rPr>
          <w:b/>
          <w:i/>
          <w:noProof/>
          <w:color w:val="C0504D"/>
          <w:sz w:val="48"/>
          <w:szCs w:val="48"/>
          <w:lang w:eastAsia="it-IT"/>
        </w:rPr>
        <mc:AlternateContent>
          <mc:Choice Requires="wpg">
            <w:drawing>
              <wp:anchor distT="0" distB="0" distL="114300" distR="114300" simplePos="0" relativeHeight="487622656" behindDoc="0" locked="0" layoutInCell="1" allowOverlap="1" wp14:anchorId="30E7447F" wp14:editId="1C16EA13">
                <wp:simplePos x="0" y="0"/>
                <wp:positionH relativeFrom="column">
                  <wp:posOffset>-214630</wp:posOffset>
                </wp:positionH>
                <wp:positionV relativeFrom="paragraph">
                  <wp:posOffset>287020</wp:posOffset>
                </wp:positionV>
                <wp:extent cx="6353175" cy="914400"/>
                <wp:effectExtent l="19050" t="0" r="28575" b="38100"/>
                <wp:wrapNone/>
                <wp:docPr id="40" name="Gruppo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914400"/>
                          <a:chOff x="210" y="12133"/>
                          <a:chExt cx="11444" cy="1538"/>
                        </a:xfrm>
                      </wpg:grpSpPr>
                      <wps:wsp>
                        <wps:cNvPr id="47"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48"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D797C84" id="Gruppo 40" o:spid="_x0000_s1026" style="position:absolute;margin-left:-16.9pt;margin-top:22.6pt;width:500.25pt;height:1in;z-index:48762265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">
                <v:shapetype id="_x0000_t32" coordsize="21600,21600" o:spt="32" o:oned="t" path="m,l21600,21600e" filled="f">
                  <v:path arrowok="t" fillok="f" o:connecttype="none"/>
                  <o:lock v:ext="edit" shapetype="t"/>
                </v:shapetype>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" strokecolor="#c0504d" strokeweight="1pt"/>
              </v:group>
            </w:pict>
          </mc:Fallback>
        </mc:AlternateContent>
      </w:r>
    </w:p>
    <w:p w14:paraId="75823490" w14:textId="0D8E3DA7" w:rsidR="00D17642" w:rsidRPr="00D17642" w:rsidRDefault="00D17642" w:rsidP="00D17642">
      <w:pPr>
        <w:widowControl/>
        <w:autoSpaceDE/>
        <w:autoSpaceDN/>
        <w:spacing w:after="200" w:line="276" w:lineRule="auto"/>
        <w:rPr>
          <w:rFonts w:ascii="Calibri" w:hAnsi="Calibri"/>
          <w:lang w:eastAsia="it-IT"/>
        </w:rPr>
      </w:pPr>
      <w:r w:rsidRPr="00D17642">
        <w:rPr>
          <w:b/>
          <w:i/>
          <w:color w:val="C0504D"/>
          <w:sz w:val="36"/>
          <w:szCs w:val="36"/>
          <w:lang w:eastAsia="it-IT"/>
        </w:rPr>
        <w:t xml:space="preserve"> LICEO</w:t>
      </w:r>
      <w:r w:rsidR="009056E9">
        <w:rPr>
          <w:color w:val="C0504D"/>
          <w:sz w:val="36"/>
          <w:szCs w:val="36"/>
          <w:lang w:eastAsia="it-IT"/>
        </w:rPr>
        <w:t xml:space="preserve">     Scientifico</w:t>
      </w:r>
    </w:p>
    <w:p w14:paraId="1F276A6E" w14:textId="77777777" w:rsidR="00D17642" w:rsidRPr="00D17642" w:rsidRDefault="00D17642" w:rsidP="00D17642">
      <w:pPr>
        <w:widowControl/>
        <w:autoSpaceDE/>
        <w:autoSpaceDN/>
        <w:spacing w:after="200" w:line="276" w:lineRule="auto"/>
        <w:rPr>
          <w:b/>
          <w:i/>
          <w:color w:val="C0504D"/>
          <w:sz w:val="36"/>
          <w:szCs w:val="36"/>
          <w:lang w:eastAsia="it-IT"/>
        </w:rPr>
      </w:pPr>
      <w:r w:rsidRPr="00D17642">
        <w:rPr>
          <w:b/>
          <w:i/>
          <w:color w:val="C0504D"/>
          <w:sz w:val="36"/>
          <w:szCs w:val="36"/>
          <w:lang w:eastAsia="it-IT"/>
        </w:rPr>
        <w:t xml:space="preserve"> A.S. 2020/2021</w:t>
      </w:r>
    </w:p>
    <w:p w14:paraId="462ACA03" w14:textId="77777777" w:rsidR="00D17642" w:rsidRPr="00D17642" w:rsidRDefault="00D17642" w:rsidP="00D17642">
      <w:pPr>
        <w:widowControl/>
        <w:autoSpaceDE/>
        <w:autoSpaceDN/>
        <w:spacing w:after="200" w:line="276" w:lineRule="auto"/>
        <w:ind w:left="-851"/>
        <w:rPr>
          <w:b/>
          <w:i/>
          <w:color w:val="C0504D"/>
          <w:sz w:val="36"/>
          <w:szCs w:val="36"/>
          <w:lang w:eastAsia="it-IT"/>
        </w:rPr>
      </w:pPr>
    </w:p>
    <w:p w14:paraId="7294BCF0" w14:textId="77777777" w:rsidR="00D17642" w:rsidRPr="00D17642" w:rsidRDefault="00D17642" w:rsidP="00D17642">
      <w:pPr>
        <w:widowControl/>
        <w:autoSpaceDE/>
        <w:autoSpaceDN/>
        <w:spacing w:after="200" w:line="276" w:lineRule="auto"/>
        <w:ind w:left="-851"/>
        <w:rPr>
          <w:b/>
          <w:i/>
          <w:color w:val="C0504D"/>
          <w:sz w:val="36"/>
          <w:szCs w:val="36"/>
          <w:lang w:eastAsia="it-IT"/>
        </w:rPr>
      </w:pPr>
    </w:p>
    <w:p w14:paraId="4F2139F3" w14:textId="77777777" w:rsidR="00D17642" w:rsidRPr="00D17642" w:rsidRDefault="00D17642" w:rsidP="00D17642">
      <w:pPr>
        <w:widowControl/>
        <w:autoSpaceDE/>
        <w:autoSpaceDN/>
        <w:spacing w:after="200" w:line="276" w:lineRule="auto"/>
        <w:ind w:left="-851"/>
        <w:rPr>
          <w:b/>
          <w:i/>
          <w:color w:val="C0504D"/>
          <w:sz w:val="36"/>
          <w:szCs w:val="36"/>
          <w:lang w:eastAsia="it-IT"/>
        </w:rPr>
      </w:pPr>
    </w:p>
    <w:p w14:paraId="48B8F55F" w14:textId="38840CCA" w:rsidR="00D17642" w:rsidRPr="00D17642" w:rsidRDefault="00D17642" w:rsidP="00D17642">
      <w:pPr>
        <w:widowControl/>
        <w:autoSpaceDE/>
        <w:autoSpaceDN/>
        <w:spacing w:after="200" w:line="276" w:lineRule="auto"/>
        <w:ind w:left="-851"/>
        <w:rPr>
          <w:b/>
          <w:i/>
          <w:color w:val="C0504D"/>
          <w:sz w:val="36"/>
          <w:szCs w:val="36"/>
          <w:lang w:eastAsia="it-IT"/>
        </w:rPr>
      </w:pPr>
      <w:r w:rsidRPr="00D17642">
        <w:rPr>
          <w:b/>
          <w:i/>
          <w:noProof/>
          <w:color w:val="C0504D"/>
          <w:sz w:val="48"/>
          <w:szCs w:val="48"/>
          <w:lang w:eastAsia="it-IT"/>
        </w:rPr>
        <mc:AlternateContent>
          <mc:Choice Requires="wpg">
            <w:drawing>
              <wp:anchor distT="0" distB="0" distL="114300" distR="114300" simplePos="0" relativeHeight="487623680" behindDoc="0" locked="0" layoutInCell="1" allowOverlap="1" wp14:anchorId="333B8D96" wp14:editId="303D3E19">
                <wp:simplePos x="0" y="0"/>
                <wp:positionH relativeFrom="column">
                  <wp:posOffset>-228600</wp:posOffset>
                </wp:positionH>
                <wp:positionV relativeFrom="paragraph">
                  <wp:posOffset>179705</wp:posOffset>
                </wp:positionV>
                <wp:extent cx="6353175" cy="628650"/>
                <wp:effectExtent l="19050" t="0" r="28575" b="38100"/>
                <wp:wrapNone/>
                <wp:docPr id="37" name="Grup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3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3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8FEE355" id="Gruppo 37" o:spid="_x0000_s1026" style="position:absolute;margin-left:-18pt;margin-top:14.15pt;width:500.25pt;height:49.5pt;z-index:48762368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" strokecolor="#c0504d" strokeweight="1pt"/>
              </v:group>
            </w:pict>
          </mc:Fallback>
        </mc:AlternateContent>
      </w:r>
    </w:p>
    <w:p w14:paraId="7AAA0C09" w14:textId="34C306BD" w:rsidR="00D17642" w:rsidRPr="00D17642" w:rsidRDefault="00D17642" w:rsidP="00D17642">
      <w:pPr>
        <w:widowControl/>
        <w:autoSpaceDE/>
        <w:autoSpaceDN/>
        <w:spacing w:after="200" w:line="276" w:lineRule="auto"/>
        <w:rPr>
          <w:b/>
          <w:color w:val="C0504D"/>
          <w:sz w:val="36"/>
          <w:szCs w:val="36"/>
          <w:lang w:eastAsia="it-IT"/>
        </w:rPr>
      </w:pPr>
      <w:r w:rsidRPr="00D17642">
        <w:rPr>
          <w:b/>
          <w:i/>
          <w:color w:val="C0504D"/>
          <w:sz w:val="36"/>
          <w:szCs w:val="36"/>
          <w:lang w:eastAsia="it-IT"/>
        </w:rPr>
        <w:t>COORDINATORE</w:t>
      </w:r>
      <w:r w:rsidR="009056E9">
        <w:rPr>
          <w:b/>
          <w:i/>
          <w:color w:val="C0504D"/>
          <w:sz w:val="36"/>
          <w:szCs w:val="36"/>
          <w:lang w:eastAsia="it-IT"/>
        </w:rPr>
        <w:t xml:space="preserve">    IDA    FALATO</w:t>
      </w:r>
    </w:p>
    <w:p w14:paraId="689C9CE5" w14:textId="77777777" w:rsidR="00D17642" w:rsidRPr="00D17642" w:rsidRDefault="00D17642" w:rsidP="00D17642">
      <w:pPr>
        <w:widowControl/>
        <w:autoSpaceDE/>
        <w:autoSpaceDN/>
        <w:spacing w:after="200" w:line="276" w:lineRule="auto"/>
        <w:ind w:left="-142"/>
        <w:rPr>
          <w:rFonts w:ascii="Calibri" w:hAnsi="Calibri"/>
          <w:lang w:eastAsia="it-IT"/>
        </w:rPr>
      </w:pPr>
    </w:p>
    <w:p w14:paraId="5B3BDF1F" w14:textId="77777777" w:rsidR="00D17642" w:rsidRPr="00D17642" w:rsidRDefault="00D17642" w:rsidP="00D17642">
      <w:pPr>
        <w:widowControl/>
        <w:autoSpaceDE/>
        <w:autoSpaceDN/>
        <w:spacing w:after="200" w:line="276" w:lineRule="auto"/>
        <w:rPr>
          <w:b/>
          <w:i/>
          <w:color w:val="C0504D"/>
          <w:sz w:val="36"/>
          <w:szCs w:val="36"/>
          <w:lang w:eastAsia="it-IT"/>
        </w:rPr>
      </w:pPr>
      <w:r w:rsidRPr="00D17642">
        <w:rPr>
          <w:b/>
          <w:i/>
          <w:color w:val="C0504D"/>
          <w:sz w:val="36"/>
          <w:szCs w:val="36"/>
          <w:lang w:eastAsia="it-IT"/>
        </w:rPr>
        <w:br w:type="page"/>
      </w:r>
    </w:p>
    <w:p w14:paraId="5F0DA21F" w14:textId="77777777" w:rsidR="00D804D8" w:rsidRDefault="00D804D8">
      <w:pPr>
        <w:rPr>
          <w:sz w:val="19"/>
        </w:rPr>
        <w:sectPr w:rsidR="00D804D8">
          <w:footerReference w:type="default" r:id="rId9"/>
          <w:type w:val="continuous"/>
          <w:pgSz w:w="11900" w:h="16840"/>
          <w:pgMar w:top="1560" w:right="0" w:bottom="1200" w:left="280" w:header="720" w:footer="1004" w:gutter="0"/>
          <w:pgNumType w:start="1"/>
          <w:cols w:space="720"/>
        </w:sectPr>
      </w:pPr>
    </w:p>
    <w:p w14:paraId="0C39FD82" w14:textId="77777777" w:rsidR="00D804D8" w:rsidRDefault="00D804D8">
      <w:pPr>
        <w:pStyle w:val="Corpotesto"/>
        <w:rPr>
          <w:sz w:val="20"/>
        </w:rPr>
      </w:pPr>
    </w:p>
    <w:p w14:paraId="27BF24BE" w14:textId="77777777" w:rsidR="00D804D8" w:rsidRDefault="00D804D8">
      <w:pPr>
        <w:pStyle w:val="Corpotesto"/>
        <w:spacing w:before="1"/>
        <w:rPr>
          <w:sz w:val="22"/>
        </w:rPr>
      </w:pPr>
    </w:p>
    <w:p w14:paraId="6AF14F8F" w14:textId="73F9DE66" w:rsidR="00D804D8" w:rsidRDefault="00413595">
      <w:pPr>
        <w:spacing w:before="90"/>
        <w:ind w:left="286"/>
        <w:jc w:val="both"/>
        <w:rPr>
          <w:sz w:val="24"/>
        </w:rPr>
      </w:pPr>
      <w:r>
        <w:rPr>
          <w:noProof/>
        </w:rPr>
        <mc:AlternateContent>
          <mc:Choice Requires="wpg">
            <w:drawing>
              <wp:anchor distT="0" distB="0" distL="114300" distR="114300" simplePos="0" relativeHeight="15734272" behindDoc="0" locked="0" layoutInCell="1" allowOverlap="1" wp14:anchorId="5EF39A71" wp14:editId="404D63C9">
                <wp:simplePos x="0" y="0"/>
                <wp:positionH relativeFrom="page">
                  <wp:posOffset>311150</wp:posOffset>
                </wp:positionH>
                <wp:positionV relativeFrom="paragraph">
                  <wp:posOffset>-594360</wp:posOffset>
                </wp:positionV>
                <wp:extent cx="7245350" cy="343535"/>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5350" cy="343535"/>
                          <a:chOff x="490" y="-936"/>
                          <a:chExt cx="11410" cy="541"/>
                        </a:xfrm>
                      </wpg:grpSpPr>
                      <wps:wsp>
                        <wps:cNvPr id="34" name="Line 36"/>
                        <wps:cNvCnPr>
                          <a:cxnSpLocks noChangeShapeType="1"/>
                        </wps:cNvCnPr>
                        <wps:spPr bwMode="auto">
                          <a:xfrm>
                            <a:off x="540" y="-936"/>
                            <a:ext cx="0" cy="530"/>
                          </a:xfrm>
                          <a:prstGeom prst="line">
                            <a:avLst/>
                          </a:prstGeom>
                          <a:noFill/>
                          <a:ln w="63500">
                            <a:solidFill>
                              <a:srgbClr val="BF4F4D"/>
                            </a:solidFill>
                            <a:round/>
                            <a:headEnd/>
                            <a:tailEnd/>
                          </a:ln>
                          <a:extLst>
                            <a:ext uri="{909E8E84-426E-40DD-AFC4-6F175D3DCCD1}">
                              <a14:hiddenFill xmlns:a14="http://schemas.microsoft.com/office/drawing/2010/main">
                                <a:noFill/>
                              </a14:hiddenFill>
                            </a:ext>
                          </a:extLst>
                        </wps:spPr>
                        <wps:bodyPr/>
                      </wps:wsp>
                      <wps:wsp>
                        <wps:cNvPr id="35" name="Rectangle 35"/>
                        <wps:cNvSpPr>
                          <a:spLocks noChangeArrowheads="1"/>
                        </wps:cNvSpPr>
                        <wps:spPr bwMode="auto">
                          <a:xfrm>
                            <a:off x="540" y="-416"/>
                            <a:ext cx="11360" cy="20"/>
                          </a:xfrm>
                          <a:prstGeom prst="rect">
                            <a:avLst/>
                          </a:prstGeom>
                          <a:solidFill>
                            <a:srgbClr val="BF4F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Text Box 34"/>
                        <wps:cNvSpPr txBox="1">
                          <a:spLocks noChangeArrowheads="1"/>
                        </wps:cNvSpPr>
                        <wps:spPr bwMode="auto">
                          <a:xfrm>
                            <a:off x="490" y="-937"/>
                            <a:ext cx="1141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6D78A" w14:textId="77777777" w:rsidR="00A763A4" w:rsidRDefault="00A763A4">
                              <w:pPr>
                                <w:spacing w:before="38"/>
                                <w:ind w:left="167"/>
                                <w:rPr>
                                  <w:b/>
                                  <w:i/>
                                  <w:sz w:val="36"/>
                                </w:rPr>
                              </w:pPr>
                              <w:r>
                                <w:rPr>
                                  <w:b/>
                                  <w:i/>
                                  <w:color w:val="C04F4C"/>
                                  <w:sz w:val="36"/>
                                </w:rPr>
                                <w:t xml:space="preserve">MISSION </w:t>
                              </w:r>
                              <w:r>
                                <w:rPr>
                                  <w:b/>
                                  <w:color w:val="C04F4C"/>
                                  <w:sz w:val="36"/>
                                </w:rPr>
                                <w:t xml:space="preserve">del </w:t>
                              </w:r>
                              <w:proofErr w:type="spellStart"/>
                              <w:r>
                                <w:rPr>
                                  <w:b/>
                                  <w:i/>
                                  <w:color w:val="C04F4C"/>
                                  <w:sz w:val="36"/>
                                </w:rPr>
                                <w:t>Telesi</w:t>
                              </w:r>
                              <w:proofErr w:type="spellEnd"/>
                              <w:r>
                                <w:rPr>
                                  <w:b/>
                                  <w:i/>
                                  <w:color w:val="C04F4C"/>
                                  <w:sz w:val="3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39A71" id="Group 33" o:spid="_x0000_s1028" style="position:absolute;left:0;text-align:left;margin-left:24.5pt;margin-top:-46.8pt;width:570.5pt;height:27.05pt;z-index:15734272;mso-position-horizontal-relative:page" coordorigin="490,-936" coordsize="11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">
                <v:line id="Line 36" o:spid="_x0000_s1029" style="position:absolute;visibility:visible;mso-wrap-style:square" from="540,-936" to="540,-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" strokecolor="#bf4f4d" strokeweight="5pt"/>
                <v:rect id="Rectangle 35" o:spid="_x0000_s1030" style="position:absolute;left:540;top:-416;width:1136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" fillcolor="#bf4f4d" stroked="f"/>
                <v:shape id="Text Box 34" o:spid="_x0000_s1031" type="#_x0000_t202" style="position:absolute;left:490;top:-937;width:11410;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0496D78A" w14:textId="77777777" w:rsidR="00A763A4" w:rsidRDefault="00A763A4">
                        <w:pPr>
                          <w:spacing w:before="38"/>
                          <w:ind w:left="167"/>
                          <w:rPr>
                            <w:b/>
                            <w:i/>
                            <w:sz w:val="36"/>
                          </w:rPr>
                        </w:pPr>
                        <w:r>
                          <w:rPr>
                            <w:b/>
                            <w:i/>
                            <w:color w:val="C04F4C"/>
                            <w:sz w:val="36"/>
                          </w:rPr>
                          <w:t xml:space="preserve">MISSION </w:t>
                        </w:r>
                        <w:r>
                          <w:rPr>
                            <w:b/>
                            <w:color w:val="C04F4C"/>
                            <w:sz w:val="36"/>
                          </w:rPr>
                          <w:t xml:space="preserve">del </w:t>
                        </w:r>
                        <w:proofErr w:type="spellStart"/>
                        <w:r>
                          <w:rPr>
                            <w:b/>
                            <w:i/>
                            <w:color w:val="C04F4C"/>
                            <w:sz w:val="36"/>
                          </w:rPr>
                          <w:t>Telesi</w:t>
                        </w:r>
                        <w:proofErr w:type="spellEnd"/>
                        <w:r>
                          <w:rPr>
                            <w:b/>
                            <w:i/>
                            <w:color w:val="C04F4C"/>
                            <w:sz w:val="36"/>
                          </w:rPr>
                          <w:t>@</w:t>
                        </w:r>
                      </w:p>
                    </w:txbxContent>
                  </v:textbox>
                </v:shape>
                <w10:wrap anchorx="page"/>
              </v:group>
            </w:pict>
          </mc:Fallback>
        </mc:AlternateContent>
      </w:r>
      <w:r w:rsidR="008A7507">
        <w:rPr>
          <w:sz w:val="24"/>
        </w:rPr>
        <w:t xml:space="preserve">Il Consiglio di classe elabora la </w:t>
      </w:r>
      <w:r w:rsidR="008A7507">
        <w:rPr>
          <w:b/>
          <w:sz w:val="24"/>
        </w:rPr>
        <w:t xml:space="preserve">Programmazione Educativa e Didattica </w:t>
      </w:r>
      <w:r w:rsidR="008A7507">
        <w:rPr>
          <w:sz w:val="24"/>
        </w:rPr>
        <w:t xml:space="preserve">in modalità di </w:t>
      </w:r>
      <w:r w:rsidR="008A7507">
        <w:rPr>
          <w:b/>
          <w:sz w:val="24"/>
        </w:rPr>
        <w:t>Ricerca/Azione</w:t>
      </w:r>
      <w:r w:rsidR="008A7507">
        <w:rPr>
          <w:sz w:val="24"/>
        </w:rPr>
        <w:t>.</w:t>
      </w:r>
    </w:p>
    <w:p w14:paraId="4686062D" w14:textId="77777777" w:rsidR="00D804D8" w:rsidRDefault="00D804D8">
      <w:pPr>
        <w:pStyle w:val="Corpotesto"/>
        <w:spacing w:before="1"/>
        <w:rPr>
          <w:sz w:val="21"/>
        </w:rPr>
      </w:pPr>
    </w:p>
    <w:p w14:paraId="1EA7D579" w14:textId="77777777" w:rsidR="00D804D8" w:rsidRDefault="008A7507">
      <w:pPr>
        <w:pStyle w:val="Corpotesto"/>
        <w:spacing w:line="276" w:lineRule="auto"/>
        <w:ind w:left="286" w:right="414"/>
        <w:jc w:val="both"/>
      </w:pPr>
      <w:r>
        <w:t xml:space="preserve">Prima di indicare gli obiettivi i docenti devono ricordare che è necessario stimolare, questa nuova generazione, alla partecipazione e all’impegno. </w:t>
      </w:r>
      <w:r>
        <w:rPr>
          <w:b/>
        </w:rPr>
        <w:t>La partecipazione e l’impegno sono legati ad un filo doppio con l’attenzione, la motivazione e la comprensione</w:t>
      </w:r>
      <w:r>
        <w:t xml:space="preserve">. Perciò è  necessario confrontarsi con tutti i docenti della  classe: sembrerà ovvio, ma è impossibile riuscire a prestare attenzione a un messaggio se non si riesce a comprenderlo. Questo fenomeno si verifica anche a scuola: quando noi affermiamo che i nostri studenti non riescono a stare attenti, siamo proprio sicuri che la comprensione di quanto spiegato sia stata adeguata? Prima di chiederci i motivi per cui certi studenti e studentesse non stanno attenti è necessario domandarci se quello che si sta dicendo è sufficientemente comprensibile a tutti. Un altro fattore che agisce in sinergia con l’attenzione è </w:t>
      </w:r>
      <w:r>
        <w:rPr>
          <w:b/>
        </w:rPr>
        <w:t xml:space="preserve">la motivazione. </w:t>
      </w:r>
      <w:r>
        <w:t>La motivazione è il prodotto di una serie di processi cognitivi complessi che non tutti gli studenti riescono a gestire in modo efficace. Essa è l’applicazione di una serie di strategie determinate dalla rappresentazione mentale dello scopo, della situazione presente e dai vantaggi ottenibili dal raggiungimento di quello scopo. La motivazione prevede sempre un’interazione tra il soggetto e l’ambiente</w:t>
      </w:r>
      <w:r>
        <w:rPr>
          <w:spacing w:val="-15"/>
        </w:rPr>
        <w:t xml:space="preserve"> </w:t>
      </w:r>
      <w:r>
        <w:t>circostante</w:t>
      </w:r>
    </w:p>
    <w:p w14:paraId="27B556BB" w14:textId="77777777" w:rsidR="00D804D8" w:rsidRDefault="008A7507">
      <w:pPr>
        <w:pStyle w:val="Corpotesto"/>
        <w:ind w:left="286"/>
        <w:jc w:val="both"/>
      </w:pPr>
      <w:r>
        <w:t>Per eseguire un compito, il soggetto deve:</w:t>
      </w:r>
    </w:p>
    <w:p w14:paraId="72CCFA41" w14:textId="77777777" w:rsidR="00D804D8" w:rsidRDefault="008A7507">
      <w:pPr>
        <w:pStyle w:val="Paragrafoelenco"/>
        <w:numPr>
          <w:ilvl w:val="0"/>
          <w:numId w:val="16"/>
        </w:numPr>
        <w:tabs>
          <w:tab w:val="left" w:pos="1007"/>
        </w:tabs>
        <w:spacing w:before="41"/>
        <w:ind w:hanging="361"/>
        <w:rPr>
          <w:sz w:val="24"/>
        </w:rPr>
      </w:pPr>
      <w:r>
        <w:rPr>
          <w:sz w:val="24"/>
        </w:rPr>
        <w:t>essere in grado di</w:t>
      </w:r>
      <w:r>
        <w:rPr>
          <w:spacing w:val="-2"/>
          <w:sz w:val="24"/>
        </w:rPr>
        <w:t xml:space="preserve"> </w:t>
      </w:r>
      <w:r>
        <w:rPr>
          <w:sz w:val="24"/>
        </w:rPr>
        <w:t>farlo</w:t>
      </w:r>
    </w:p>
    <w:p w14:paraId="3CA983E7" w14:textId="77777777" w:rsidR="00D804D8" w:rsidRDefault="008A7507">
      <w:pPr>
        <w:pStyle w:val="Paragrafoelenco"/>
        <w:numPr>
          <w:ilvl w:val="0"/>
          <w:numId w:val="16"/>
        </w:numPr>
        <w:tabs>
          <w:tab w:val="left" w:pos="1007"/>
        </w:tabs>
        <w:spacing w:before="41"/>
        <w:ind w:hanging="361"/>
        <w:rPr>
          <w:sz w:val="24"/>
        </w:rPr>
      </w:pPr>
      <w:r>
        <w:rPr>
          <w:sz w:val="24"/>
        </w:rPr>
        <w:t>dare valore all’attività da</w:t>
      </w:r>
      <w:r>
        <w:rPr>
          <w:spacing w:val="-5"/>
          <w:sz w:val="24"/>
        </w:rPr>
        <w:t xml:space="preserve"> </w:t>
      </w:r>
      <w:r>
        <w:rPr>
          <w:sz w:val="24"/>
        </w:rPr>
        <w:t>svolgere</w:t>
      </w:r>
    </w:p>
    <w:p w14:paraId="4E360B29" w14:textId="77777777" w:rsidR="00D804D8" w:rsidRDefault="008A7507">
      <w:pPr>
        <w:pStyle w:val="Paragrafoelenco"/>
        <w:numPr>
          <w:ilvl w:val="0"/>
          <w:numId w:val="16"/>
        </w:numPr>
        <w:tabs>
          <w:tab w:val="left" w:pos="1007"/>
        </w:tabs>
        <w:spacing w:before="43"/>
        <w:ind w:hanging="361"/>
        <w:rPr>
          <w:sz w:val="24"/>
        </w:rPr>
      </w:pPr>
      <w:r>
        <w:rPr>
          <w:sz w:val="24"/>
        </w:rPr>
        <w:t>possedere una serie di convinzioni positive su se stesso e</w:t>
      </w:r>
      <w:r>
        <w:rPr>
          <w:spacing w:val="-8"/>
          <w:sz w:val="24"/>
        </w:rPr>
        <w:t xml:space="preserve"> </w:t>
      </w:r>
      <w:r>
        <w:rPr>
          <w:sz w:val="24"/>
        </w:rPr>
        <w:t>sull’apprendimento</w:t>
      </w:r>
    </w:p>
    <w:p w14:paraId="0A57005C" w14:textId="77777777" w:rsidR="00D804D8" w:rsidRDefault="00D804D8">
      <w:pPr>
        <w:pStyle w:val="Corpotesto"/>
        <w:spacing w:before="10"/>
        <w:rPr>
          <w:sz w:val="20"/>
        </w:rPr>
      </w:pPr>
    </w:p>
    <w:p w14:paraId="46B58271" w14:textId="77777777" w:rsidR="00D804D8" w:rsidRDefault="008A7507">
      <w:pPr>
        <w:pStyle w:val="Corpotesto"/>
        <w:spacing w:line="276" w:lineRule="auto"/>
        <w:ind w:left="286" w:right="558"/>
        <w:jc w:val="both"/>
      </w:pPr>
      <w:r>
        <w:t>La motivazione, per essere adeguata, necessita di adeguati processi cognitivi. Lo/a studente/ssa che non manifesta sufficiente motivazione, molto spesso non riesce a mettere in atto una serie di elaborazioni cognitive in modo efficace, quali:</w:t>
      </w:r>
    </w:p>
    <w:p w14:paraId="3C5A0BA8" w14:textId="77777777" w:rsidR="00D804D8" w:rsidRDefault="008A7507">
      <w:pPr>
        <w:pStyle w:val="Paragrafoelenco"/>
        <w:numPr>
          <w:ilvl w:val="1"/>
          <w:numId w:val="16"/>
        </w:numPr>
        <w:tabs>
          <w:tab w:val="left" w:pos="997"/>
        </w:tabs>
        <w:spacing w:before="1"/>
        <w:ind w:hanging="361"/>
        <w:jc w:val="both"/>
        <w:rPr>
          <w:sz w:val="24"/>
        </w:rPr>
      </w:pPr>
      <w:r>
        <w:rPr>
          <w:sz w:val="24"/>
        </w:rPr>
        <w:t>individuazione delle mete da</w:t>
      </w:r>
      <w:r>
        <w:rPr>
          <w:spacing w:val="-5"/>
          <w:sz w:val="24"/>
        </w:rPr>
        <w:t xml:space="preserve"> </w:t>
      </w:r>
      <w:r>
        <w:rPr>
          <w:sz w:val="24"/>
        </w:rPr>
        <w:t>raggiungere,</w:t>
      </w:r>
    </w:p>
    <w:p w14:paraId="657E075E" w14:textId="77777777" w:rsidR="00D804D8" w:rsidRDefault="008A7507">
      <w:pPr>
        <w:pStyle w:val="Paragrafoelenco"/>
        <w:numPr>
          <w:ilvl w:val="1"/>
          <w:numId w:val="16"/>
        </w:numPr>
        <w:tabs>
          <w:tab w:val="left" w:pos="1057"/>
        </w:tabs>
        <w:spacing w:before="41"/>
        <w:ind w:left="1056" w:hanging="421"/>
        <w:jc w:val="both"/>
        <w:rPr>
          <w:sz w:val="24"/>
        </w:rPr>
      </w:pPr>
      <w:r>
        <w:rPr>
          <w:sz w:val="24"/>
        </w:rPr>
        <w:t>adeguata valutazione della probabilità di</w:t>
      </w:r>
      <w:r>
        <w:rPr>
          <w:spacing w:val="-5"/>
          <w:sz w:val="24"/>
        </w:rPr>
        <w:t xml:space="preserve"> </w:t>
      </w:r>
      <w:r>
        <w:rPr>
          <w:sz w:val="24"/>
        </w:rPr>
        <w:t>successo/insuccesso,</w:t>
      </w:r>
    </w:p>
    <w:p w14:paraId="2EED8B19" w14:textId="77777777" w:rsidR="00D804D8" w:rsidRDefault="008A7507">
      <w:pPr>
        <w:pStyle w:val="Paragrafoelenco"/>
        <w:numPr>
          <w:ilvl w:val="1"/>
          <w:numId w:val="16"/>
        </w:numPr>
        <w:tabs>
          <w:tab w:val="left" w:pos="997"/>
        </w:tabs>
        <w:spacing w:before="41" w:line="276" w:lineRule="auto"/>
        <w:ind w:right="558"/>
        <w:jc w:val="both"/>
        <w:rPr>
          <w:sz w:val="24"/>
        </w:rPr>
      </w:pPr>
      <w:r>
        <w:rPr>
          <w:sz w:val="24"/>
        </w:rPr>
        <w:t>coerente alternanza degli scopi nel tempo, a seconda dell’importanza che assume un certo obiettivo, rispetto ad altri, in un particolare momento (essere flessibili nell’importanza assegnata a ciascuno scopo),</w:t>
      </w:r>
    </w:p>
    <w:p w14:paraId="69FE11C6" w14:textId="77777777" w:rsidR="00D804D8" w:rsidRDefault="008A7507">
      <w:pPr>
        <w:pStyle w:val="Paragrafoelenco"/>
        <w:numPr>
          <w:ilvl w:val="1"/>
          <w:numId w:val="16"/>
        </w:numPr>
        <w:tabs>
          <w:tab w:val="left" w:pos="997"/>
        </w:tabs>
        <w:ind w:hanging="361"/>
        <w:rPr>
          <w:sz w:val="24"/>
        </w:rPr>
      </w:pPr>
      <w:r>
        <w:rPr>
          <w:sz w:val="24"/>
        </w:rPr>
        <w:t>corretta attribuzione delle cause che determinano i risultati (qual è la causa responsabile degli</w:t>
      </w:r>
      <w:r>
        <w:rPr>
          <w:spacing w:val="-15"/>
          <w:sz w:val="24"/>
        </w:rPr>
        <w:t xml:space="preserve"> </w:t>
      </w:r>
      <w:r>
        <w:rPr>
          <w:sz w:val="24"/>
        </w:rPr>
        <w:t>eventi),</w:t>
      </w:r>
    </w:p>
    <w:p w14:paraId="52FCD503" w14:textId="77777777" w:rsidR="00D804D8" w:rsidRDefault="008A7507">
      <w:pPr>
        <w:pStyle w:val="Paragrafoelenco"/>
        <w:numPr>
          <w:ilvl w:val="1"/>
          <w:numId w:val="16"/>
        </w:numPr>
        <w:tabs>
          <w:tab w:val="left" w:pos="997"/>
        </w:tabs>
        <w:spacing w:before="41"/>
        <w:ind w:hanging="361"/>
        <w:rPr>
          <w:sz w:val="24"/>
        </w:rPr>
      </w:pPr>
      <w:r>
        <w:rPr>
          <w:sz w:val="24"/>
        </w:rPr>
        <w:t>efficiente valutazione delle conseguenze dei propri</w:t>
      </w:r>
      <w:r>
        <w:rPr>
          <w:spacing w:val="-5"/>
          <w:sz w:val="24"/>
        </w:rPr>
        <w:t xml:space="preserve"> </w:t>
      </w:r>
      <w:r>
        <w:rPr>
          <w:sz w:val="24"/>
        </w:rPr>
        <w:t>comportamenti,</w:t>
      </w:r>
    </w:p>
    <w:p w14:paraId="4884A623" w14:textId="77777777" w:rsidR="00D804D8" w:rsidRDefault="008A7507">
      <w:pPr>
        <w:pStyle w:val="Paragrafoelenco"/>
        <w:numPr>
          <w:ilvl w:val="1"/>
          <w:numId w:val="16"/>
        </w:numPr>
        <w:tabs>
          <w:tab w:val="left" w:pos="996"/>
          <w:tab w:val="left" w:pos="997"/>
        </w:tabs>
        <w:spacing w:before="43"/>
        <w:ind w:hanging="361"/>
        <w:rPr>
          <w:sz w:val="24"/>
        </w:rPr>
      </w:pPr>
      <w:r>
        <w:rPr>
          <w:sz w:val="24"/>
        </w:rPr>
        <w:t>sufficiente capacità di perseverazione per il raggiungimento dello</w:t>
      </w:r>
      <w:r>
        <w:rPr>
          <w:spacing w:val="-6"/>
          <w:sz w:val="24"/>
        </w:rPr>
        <w:t xml:space="preserve"> </w:t>
      </w:r>
      <w:r>
        <w:rPr>
          <w:sz w:val="24"/>
        </w:rPr>
        <w:t>scopo</w:t>
      </w:r>
    </w:p>
    <w:p w14:paraId="23E66296" w14:textId="77777777" w:rsidR="00D804D8" w:rsidRDefault="00D804D8">
      <w:pPr>
        <w:pStyle w:val="Corpotesto"/>
        <w:spacing w:before="1"/>
        <w:rPr>
          <w:sz w:val="31"/>
        </w:rPr>
      </w:pPr>
    </w:p>
    <w:p w14:paraId="5860CE1C" w14:textId="77777777" w:rsidR="00D804D8" w:rsidRDefault="008A7507">
      <w:pPr>
        <w:pStyle w:val="Corpotesto"/>
        <w:spacing w:line="276" w:lineRule="auto"/>
        <w:ind w:left="286" w:right="576"/>
      </w:pPr>
      <w:r>
        <w:t>Da questa premessa si può intuire che le ragioni per cui molti studenti/esse non mostrano sufficiente motivazione sono legate a tre ordini di fattori:</w:t>
      </w:r>
    </w:p>
    <w:p w14:paraId="14CFFC2A" w14:textId="77777777" w:rsidR="00D804D8" w:rsidRDefault="008A7507">
      <w:pPr>
        <w:pStyle w:val="Paragrafoelenco"/>
        <w:numPr>
          <w:ilvl w:val="0"/>
          <w:numId w:val="15"/>
        </w:numPr>
        <w:tabs>
          <w:tab w:val="left" w:pos="997"/>
        </w:tabs>
        <w:spacing w:before="2" w:line="276" w:lineRule="auto"/>
        <w:ind w:right="557"/>
        <w:rPr>
          <w:sz w:val="24"/>
        </w:rPr>
      </w:pPr>
      <w:r>
        <w:rPr>
          <w:sz w:val="24"/>
        </w:rPr>
        <w:t>a volte sono presenti dei comportamenti oppositivi per cui c’è un rifiuto deliberato ed intenzionale a svolgere il</w:t>
      </w:r>
      <w:r>
        <w:rPr>
          <w:spacing w:val="-2"/>
          <w:sz w:val="24"/>
        </w:rPr>
        <w:t xml:space="preserve"> </w:t>
      </w:r>
      <w:r>
        <w:rPr>
          <w:sz w:val="24"/>
        </w:rPr>
        <w:t>compito</w:t>
      </w:r>
    </w:p>
    <w:p w14:paraId="0A0991A1" w14:textId="77777777" w:rsidR="00D804D8" w:rsidRDefault="008A7507">
      <w:pPr>
        <w:pStyle w:val="Paragrafoelenco"/>
        <w:numPr>
          <w:ilvl w:val="0"/>
          <w:numId w:val="15"/>
        </w:numPr>
        <w:tabs>
          <w:tab w:val="left" w:pos="997"/>
        </w:tabs>
        <w:spacing w:line="276" w:lineRule="auto"/>
        <w:ind w:right="559"/>
        <w:rPr>
          <w:sz w:val="24"/>
        </w:rPr>
      </w:pPr>
      <w:r>
        <w:rPr>
          <w:sz w:val="24"/>
        </w:rPr>
        <w:t>a volte sono presenti delle difficoltà cognitive che impediscono all’alunno di raggiungere un’adeguata motivazione;</w:t>
      </w:r>
    </w:p>
    <w:p w14:paraId="2C249413" w14:textId="77777777" w:rsidR="00D804D8" w:rsidRDefault="008A7507">
      <w:pPr>
        <w:pStyle w:val="Paragrafoelenco"/>
        <w:numPr>
          <w:ilvl w:val="0"/>
          <w:numId w:val="15"/>
        </w:numPr>
        <w:tabs>
          <w:tab w:val="left" w:pos="997"/>
        </w:tabs>
        <w:spacing w:line="278" w:lineRule="auto"/>
        <w:ind w:right="556"/>
        <w:rPr>
          <w:sz w:val="24"/>
        </w:rPr>
      </w:pPr>
      <w:r>
        <w:rPr>
          <w:sz w:val="24"/>
        </w:rPr>
        <w:t>a volte le modalità di presentazione delle attività didattiche non riescono a suscitare interesse negli studenti</w:t>
      </w:r>
    </w:p>
    <w:p w14:paraId="1251546D" w14:textId="40C3E557" w:rsidR="00D804D8" w:rsidRDefault="00D804D8">
      <w:pPr>
        <w:pStyle w:val="Corpotesto"/>
        <w:spacing w:line="269" w:lineRule="exact"/>
        <w:ind w:left="636"/>
      </w:pPr>
    </w:p>
    <w:p w14:paraId="5520A3ED" w14:textId="77777777" w:rsidR="00D804D8" w:rsidRDefault="00D804D8">
      <w:pPr>
        <w:spacing w:line="269" w:lineRule="exact"/>
        <w:sectPr w:rsidR="00D804D8">
          <w:pgSz w:w="11900" w:h="16840"/>
          <w:pgMar w:top="1600" w:right="0" w:bottom="1200" w:left="280" w:header="0" w:footer="1004" w:gutter="0"/>
          <w:cols w:space="720"/>
        </w:sectPr>
      </w:pPr>
    </w:p>
    <w:p w14:paraId="603D9C21" w14:textId="6FA66DD4" w:rsidR="00D804D8" w:rsidRDefault="00413595">
      <w:pPr>
        <w:tabs>
          <w:tab w:val="left" w:pos="11602"/>
        </w:tabs>
        <w:spacing w:before="115"/>
        <w:ind w:left="156"/>
        <w:rPr>
          <w:sz w:val="36"/>
        </w:rPr>
      </w:pPr>
      <w:r>
        <w:rPr>
          <w:noProof/>
        </w:rPr>
        <w:lastRenderedPageBreak/>
        <mc:AlternateContent>
          <mc:Choice Requires="wps">
            <w:drawing>
              <wp:anchor distT="0" distB="0" distL="114300" distR="114300" simplePos="0" relativeHeight="15734784" behindDoc="0" locked="0" layoutInCell="1" allowOverlap="1" wp14:anchorId="4278BE7D" wp14:editId="38E2CB85">
                <wp:simplePos x="0" y="0"/>
                <wp:positionH relativeFrom="page">
                  <wp:posOffset>277495</wp:posOffset>
                </wp:positionH>
                <wp:positionV relativeFrom="paragraph">
                  <wp:posOffset>1270</wp:posOffset>
                </wp:positionV>
                <wp:extent cx="0" cy="337185"/>
                <wp:effectExtent l="0" t="0" r="0" b="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line">
                          <a:avLst/>
                        </a:prstGeom>
                        <a:noFill/>
                        <a:ln w="63500">
                          <a:solidFill>
                            <a:srgbClr val="BF4F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A2E7A" id="Line 32"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85pt,.1pt" to="21.8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" strokecolor="#bf4f4d" strokeweight="5pt">
                <w10:wrap anchorx="page"/>
              </v:line>
            </w:pict>
          </mc:Fallback>
        </mc:AlternateContent>
      </w:r>
      <w:r w:rsidR="008A7507">
        <w:rPr>
          <w:color w:val="C04F4C"/>
          <w:w w:val="99"/>
          <w:sz w:val="36"/>
          <w:u w:val="single" w:color="BF4F4D"/>
        </w:rPr>
        <w:t xml:space="preserve"> </w:t>
      </w:r>
      <w:r w:rsidR="008A7507">
        <w:rPr>
          <w:color w:val="C04F4C"/>
          <w:spacing w:val="-51"/>
          <w:sz w:val="36"/>
          <w:u w:val="single" w:color="BF4F4D"/>
        </w:rPr>
        <w:t xml:space="preserve"> </w:t>
      </w:r>
      <w:r w:rsidR="008A7507">
        <w:rPr>
          <w:b/>
          <w:i/>
          <w:color w:val="C04F4C"/>
          <w:sz w:val="36"/>
          <w:u w:val="single" w:color="BF4F4D"/>
        </w:rPr>
        <w:t>INDICE</w:t>
      </w:r>
      <w:r w:rsidR="008A7507">
        <w:rPr>
          <w:color w:val="C04F4C"/>
          <w:sz w:val="36"/>
          <w:u w:val="single" w:color="BF4F4D"/>
        </w:rPr>
        <w:tab/>
      </w:r>
    </w:p>
    <w:p w14:paraId="369B8072" w14:textId="77777777" w:rsidR="00D804D8" w:rsidRDefault="00D804D8">
      <w:pPr>
        <w:pStyle w:val="Corpotesto"/>
        <w:rPr>
          <w:sz w:val="40"/>
        </w:rPr>
      </w:pPr>
    </w:p>
    <w:p w14:paraId="069B62D2" w14:textId="77777777" w:rsidR="00D804D8" w:rsidRDefault="008A7507">
      <w:pPr>
        <w:pStyle w:val="Titolo3"/>
        <w:numPr>
          <w:ilvl w:val="0"/>
          <w:numId w:val="14"/>
        </w:numPr>
        <w:tabs>
          <w:tab w:val="left" w:pos="712"/>
        </w:tabs>
        <w:spacing w:before="318"/>
        <w:ind w:hanging="282"/>
        <w:jc w:val="left"/>
        <w:rPr>
          <w:color w:val="C00000"/>
        </w:rPr>
      </w:pPr>
      <w:r>
        <w:t>COMPONENTI del CONSIGLIO di</w:t>
      </w:r>
      <w:r>
        <w:rPr>
          <w:spacing w:val="-3"/>
        </w:rPr>
        <w:t xml:space="preserve"> </w:t>
      </w:r>
      <w:r>
        <w:t>CLASSE</w:t>
      </w:r>
    </w:p>
    <w:p w14:paraId="122AB7C2" w14:textId="77777777" w:rsidR="00D804D8" w:rsidRDefault="00D804D8">
      <w:pPr>
        <w:pStyle w:val="Corpotesto"/>
        <w:spacing w:before="10"/>
        <w:rPr>
          <w:b/>
          <w:sz w:val="20"/>
        </w:rPr>
      </w:pPr>
    </w:p>
    <w:p w14:paraId="0BD83A10" w14:textId="77777777" w:rsidR="00D804D8" w:rsidRDefault="008A7507">
      <w:pPr>
        <w:pStyle w:val="Paragrafoelenco"/>
        <w:numPr>
          <w:ilvl w:val="0"/>
          <w:numId w:val="14"/>
        </w:numPr>
        <w:tabs>
          <w:tab w:val="left" w:pos="712"/>
        </w:tabs>
        <w:ind w:hanging="282"/>
        <w:jc w:val="left"/>
        <w:rPr>
          <w:b/>
          <w:color w:val="C00000"/>
          <w:sz w:val="24"/>
        </w:rPr>
      </w:pPr>
      <w:r>
        <w:rPr>
          <w:b/>
          <w:sz w:val="24"/>
        </w:rPr>
        <w:t>COMPOSIZIONE della</w:t>
      </w:r>
      <w:r>
        <w:rPr>
          <w:b/>
          <w:spacing w:val="-1"/>
          <w:sz w:val="24"/>
        </w:rPr>
        <w:t xml:space="preserve"> </w:t>
      </w:r>
      <w:r>
        <w:rPr>
          <w:b/>
          <w:sz w:val="24"/>
        </w:rPr>
        <w:t>CLASSE</w:t>
      </w:r>
    </w:p>
    <w:p w14:paraId="01382E37" w14:textId="77777777" w:rsidR="00D804D8" w:rsidRDefault="00D804D8">
      <w:pPr>
        <w:pStyle w:val="Corpotesto"/>
        <w:spacing w:before="1"/>
        <w:rPr>
          <w:b/>
          <w:sz w:val="21"/>
        </w:rPr>
      </w:pPr>
    </w:p>
    <w:p w14:paraId="6351A282" w14:textId="77777777" w:rsidR="00D804D8" w:rsidRDefault="008A7507">
      <w:pPr>
        <w:pStyle w:val="Paragrafoelenco"/>
        <w:numPr>
          <w:ilvl w:val="0"/>
          <w:numId w:val="14"/>
        </w:numPr>
        <w:tabs>
          <w:tab w:val="left" w:pos="712"/>
        </w:tabs>
        <w:ind w:hanging="282"/>
        <w:jc w:val="left"/>
        <w:rPr>
          <w:b/>
          <w:color w:val="C00000"/>
          <w:sz w:val="24"/>
        </w:rPr>
      </w:pPr>
      <w:r>
        <w:rPr>
          <w:b/>
          <w:sz w:val="24"/>
        </w:rPr>
        <w:t>NORMATIVA di</w:t>
      </w:r>
      <w:r>
        <w:rPr>
          <w:b/>
          <w:spacing w:val="-2"/>
          <w:sz w:val="24"/>
        </w:rPr>
        <w:t xml:space="preserve"> </w:t>
      </w:r>
      <w:r>
        <w:rPr>
          <w:b/>
          <w:sz w:val="24"/>
        </w:rPr>
        <w:t>RIFERIMENTO</w:t>
      </w:r>
    </w:p>
    <w:p w14:paraId="4DD44DB6" w14:textId="77777777" w:rsidR="00D804D8" w:rsidRDefault="008A7507">
      <w:pPr>
        <w:pStyle w:val="Paragrafoelenco"/>
        <w:numPr>
          <w:ilvl w:val="1"/>
          <w:numId w:val="14"/>
        </w:numPr>
        <w:tabs>
          <w:tab w:val="left" w:pos="1139"/>
        </w:tabs>
        <w:spacing w:before="43"/>
        <w:ind w:left="1138" w:hanging="284"/>
        <w:rPr>
          <w:rFonts w:ascii="Wingdings" w:hAnsi="Wingdings"/>
        </w:rPr>
      </w:pPr>
      <w:r>
        <w:t>INDICAZIONI</w:t>
      </w:r>
      <w:r>
        <w:rPr>
          <w:spacing w:val="-8"/>
        </w:rPr>
        <w:t xml:space="preserve"> </w:t>
      </w:r>
      <w:r>
        <w:t>NAZIONALI</w:t>
      </w:r>
    </w:p>
    <w:p w14:paraId="64B6276A" w14:textId="77777777" w:rsidR="00D804D8" w:rsidRDefault="008A7507">
      <w:pPr>
        <w:pStyle w:val="Paragrafoelenco"/>
        <w:numPr>
          <w:ilvl w:val="1"/>
          <w:numId w:val="14"/>
        </w:numPr>
        <w:tabs>
          <w:tab w:val="left" w:pos="1139"/>
        </w:tabs>
        <w:spacing w:before="37"/>
        <w:ind w:left="1138" w:hanging="284"/>
        <w:rPr>
          <w:rFonts w:ascii="Wingdings" w:hAnsi="Wingdings"/>
        </w:rPr>
      </w:pPr>
      <w:r>
        <w:t>QUADRI di</w:t>
      </w:r>
      <w:r>
        <w:rPr>
          <w:spacing w:val="-6"/>
        </w:rPr>
        <w:t xml:space="preserve"> </w:t>
      </w:r>
      <w:r>
        <w:t>RIFERIMENTO</w:t>
      </w:r>
    </w:p>
    <w:p w14:paraId="3B1307B7" w14:textId="77777777" w:rsidR="00D804D8" w:rsidRDefault="008A7507">
      <w:pPr>
        <w:pStyle w:val="Paragrafoelenco"/>
        <w:numPr>
          <w:ilvl w:val="1"/>
          <w:numId w:val="14"/>
        </w:numPr>
        <w:tabs>
          <w:tab w:val="left" w:pos="1139"/>
        </w:tabs>
        <w:spacing w:before="40"/>
        <w:ind w:left="1138" w:hanging="284"/>
        <w:rPr>
          <w:rFonts w:ascii="Wingdings" w:hAnsi="Wingdings"/>
        </w:rPr>
      </w:pPr>
      <w:r>
        <w:t>QUADRO di RIFERIMENTO EUROPEO delle QUALIFICHE e dei TITOLI</w:t>
      </w:r>
      <w:r>
        <w:rPr>
          <w:spacing w:val="-7"/>
        </w:rPr>
        <w:t xml:space="preserve"> </w:t>
      </w:r>
      <w:r>
        <w:t>(</w:t>
      </w:r>
      <w:r>
        <w:rPr>
          <w:b/>
        </w:rPr>
        <w:t>EQF</w:t>
      </w:r>
      <w:r>
        <w:t>)</w:t>
      </w:r>
    </w:p>
    <w:p w14:paraId="641BDB22" w14:textId="77777777" w:rsidR="00D804D8" w:rsidRDefault="008A7507">
      <w:pPr>
        <w:pStyle w:val="Paragrafoelenco"/>
        <w:numPr>
          <w:ilvl w:val="1"/>
          <w:numId w:val="14"/>
        </w:numPr>
        <w:tabs>
          <w:tab w:val="left" w:pos="1139"/>
        </w:tabs>
        <w:spacing w:before="37"/>
        <w:ind w:left="1138" w:hanging="284"/>
        <w:rPr>
          <w:rFonts w:ascii="Wingdings" w:hAnsi="Wingdings"/>
        </w:rPr>
      </w:pPr>
      <w:r>
        <w:t>RAV</w:t>
      </w:r>
    </w:p>
    <w:p w14:paraId="1BB29786" w14:textId="77777777" w:rsidR="00D804D8" w:rsidRDefault="008A7507">
      <w:pPr>
        <w:pStyle w:val="Paragrafoelenco"/>
        <w:numPr>
          <w:ilvl w:val="1"/>
          <w:numId w:val="14"/>
        </w:numPr>
        <w:tabs>
          <w:tab w:val="left" w:pos="1139"/>
        </w:tabs>
        <w:spacing w:before="38"/>
        <w:ind w:left="1138" w:hanging="284"/>
        <w:rPr>
          <w:rFonts w:ascii="Wingdings" w:hAnsi="Wingdings"/>
        </w:rPr>
      </w:pPr>
      <w:proofErr w:type="spellStart"/>
      <w:r>
        <w:t>PdM</w:t>
      </w:r>
      <w:proofErr w:type="spellEnd"/>
    </w:p>
    <w:p w14:paraId="2D6B9FEF" w14:textId="77777777" w:rsidR="00D804D8" w:rsidRDefault="00D804D8">
      <w:pPr>
        <w:pStyle w:val="Corpotesto"/>
        <w:spacing w:before="7"/>
        <w:rPr>
          <w:sz w:val="20"/>
        </w:rPr>
      </w:pPr>
    </w:p>
    <w:p w14:paraId="14E36CC4" w14:textId="77777777" w:rsidR="00D804D8" w:rsidRDefault="008A7507">
      <w:pPr>
        <w:pStyle w:val="Titolo3"/>
        <w:numPr>
          <w:ilvl w:val="0"/>
          <w:numId w:val="14"/>
        </w:numPr>
        <w:tabs>
          <w:tab w:val="left" w:pos="712"/>
          <w:tab w:val="left" w:pos="2695"/>
          <w:tab w:val="left" w:pos="4311"/>
          <w:tab w:val="left" w:pos="6723"/>
          <w:tab w:val="left" w:pos="7306"/>
          <w:tab w:val="left" w:pos="8969"/>
          <w:tab w:val="left" w:pos="9351"/>
        </w:tabs>
        <w:spacing w:line="276" w:lineRule="auto"/>
        <w:ind w:right="556"/>
        <w:jc w:val="left"/>
        <w:rPr>
          <w:color w:val="C00000"/>
        </w:rPr>
      </w:pPr>
      <w:r>
        <w:t>COMPETENZE</w:t>
      </w:r>
      <w:r>
        <w:rPr>
          <w:b w:val="0"/>
        </w:rPr>
        <w:tab/>
      </w:r>
      <w:r>
        <w:t>GENERALI,</w:t>
      </w:r>
      <w:r>
        <w:rPr>
          <w:b w:val="0"/>
        </w:rPr>
        <w:tab/>
      </w:r>
      <w:r>
        <w:t>ORIZZONTALITA’</w:t>
      </w:r>
      <w:r>
        <w:rPr>
          <w:b w:val="0"/>
        </w:rPr>
        <w:tab/>
      </w:r>
      <w:r>
        <w:t>dei</w:t>
      </w:r>
      <w:r>
        <w:rPr>
          <w:b w:val="0"/>
        </w:rPr>
        <w:tab/>
      </w:r>
      <w:r>
        <w:t>CURRICULI</w:t>
      </w:r>
      <w:r>
        <w:rPr>
          <w:b w:val="0"/>
        </w:rPr>
        <w:tab/>
      </w:r>
      <w:r>
        <w:t>e</w:t>
      </w:r>
      <w:r>
        <w:rPr>
          <w:b w:val="0"/>
        </w:rPr>
        <w:tab/>
      </w:r>
      <w:r>
        <w:rPr>
          <w:spacing w:val="-3"/>
        </w:rPr>
        <w:t xml:space="preserve">COMPETENZE </w:t>
      </w:r>
      <w:r>
        <w:t>SPECIFICHE delle</w:t>
      </w:r>
      <w:r>
        <w:rPr>
          <w:spacing w:val="-2"/>
        </w:rPr>
        <w:t xml:space="preserve"> </w:t>
      </w:r>
      <w:r>
        <w:t>DISCIPLINE</w:t>
      </w:r>
    </w:p>
    <w:p w14:paraId="73D065FB" w14:textId="77777777" w:rsidR="00D804D8" w:rsidRDefault="008A7507">
      <w:pPr>
        <w:pStyle w:val="Paragrafoelenco"/>
        <w:numPr>
          <w:ilvl w:val="1"/>
          <w:numId w:val="14"/>
        </w:numPr>
        <w:tabs>
          <w:tab w:val="left" w:pos="1139"/>
          <w:tab w:val="left" w:pos="2292"/>
          <w:tab w:val="left" w:pos="3871"/>
          <w:tab w:val="left" w:pos="5417"/>
          <w:tab w:val="left" w:pos="5755"/>
          <w:tab w:val="left" w:pos="7738"/>
          <w:tab w:val="left" w:pos="8419"/>
          <w:tab w:val="left" w:pos="9795"/>
          <w:tab w:val="left" w:pos="10952"/>
        </w:tabs>
        <w:spacing w:before="1" w:line="276" w:lineRule="auto"/>
        <w:ind w:left="1138" w:right="555" w:hanging="284"/>
        <w:rPr>
          <w:rFonts w:ascii="Wingdings" w:hAnsi="Wingdings"/>
        </w:rPr>
      </w:pPr>
      <w:r>
        <w:t>PROFILO</w:t>
      </w:r>
      <w:r>
        <w:tab/>
        <w:t>EDUCATIVO,</w:t>
      </w:r>
      <w:r>
        <w:tab/>
        <w:t>CULTURALE</w:t>
      </w:r>
      <w:r>
        <w:tab/>
        <w:t>e</w:t>
      </w:r>
      <w:r>
        <w:tab/>
        <w:t>PROFESSIONALE</w:t>
      </w:r>
      <w:r>
        <w:tab/>
        <w:t>dello</w:t>
      </w:r>
      <w:r>
        <w:tab/>
        <w:t>STUDENTE</w:t>
      </w:r>
      <w:r>
        <w:tab/>
        <w:t>LICEALE</w:t>
      </w:r>
      <w:r>
        <w:tab/>
      </w:r>
      <w:r>
        <w:rPr>
          <w:spacing w:val="-18"/>
        </w:rPr>
        <w:t xml:space="preserve">o </w:t>
      </w:r>
      <w:r>
        <w:t>PROFESSIONALE</w:t>
      </w:r>
    </w:p>
    <w:p w14:paraId="1CE532AA" w14:textId="77777777" w:rsidR="00D804D8" w:rsidRDefault="008A7507">
      <w:pPr>
        <w:pStyle w:val="Paragrafoelenco"/>
        <w:numPr>
          <w:ilvl w:val="1"/>
          <w:numId w:val="14"/>
        </w:numPr>
        <w:tabs>
          <w:tab w:val="left" w:pos="1139"/>
        </w:tabs>
        <w:spacing w:line="262" w:lineRule="exact"/>
        <w:ind w:left="1138" w:hanging="284"/>
        <w:rPr>
          <w:rFonts w:ascii="Wingdings" w:hAnsi="Wingdings"/>
          <w:sz w:val="24"/>
        </w:rPr>
      </w:pPr>
      <w:r>
        <w:t>QUADRO</w:t>
      </w:r>
      <w:r>
        <w:rPr>
          <w:spacing w:val="-1"/>
        </w:rPr>
        <w:t xml:space="preserve"> </w:t>
      </w:r>
      <w:r>
        <w:t>ORARIO</w:t>
      </w:r>
    </w:p>
    <w:p w14:paraId="1FD56D91" w14:textId="77777777" w:rsidR="00D804D8" w:rsidRDefault="00D804D8">
      <w:pPr>
        <w:pStyle w:val="Corpotesto"/>
        <w:spacing w:before="7"/>
        <w:rPr>
          <w:sz w:val="20"/>
        </w:rPr>
      </w:pPr>
    </w:p>
    <w:p w14:paraId="59D903EE" w14:textId="77777777" w:rsidR="00D804D8" w:rsidRDefault="008A7507">
      <w:pPr>
        <w:pStyle w:val="Titolo3"/>
        <w:numPr>
          <w:ilvl w:val="0"/>
          <w:numId w:val="14"/>
        </w:numPr>
        <w:tabs>
          <w:tab w:val="left" w:pos="712"/>
        </w:tabs>
        <w:ind w:hanging="282"/>
        <w:jc w:val="left"/>
        <w:rPr>
          <w:color w:val="C00000"/>
        </w:rPr>
      </w:pPr>
      <w:r>
        <w:t>ANALISI della SITUAZIONE di PARTENZA ed ELEMENTI</w:t>
      </w:r>
      <w:r>
        <w:rPr>
          <w:spacing w:val="-6"/>
        </w:rPr>
        <w:t xml:space="preserve"> </w:t>
      </w:r>
      <w:r>
        <w:t>CARATTERIZZANTI</w:t>
      </w:r>
    </w:p>
    <w:p w14:paraId="75789A66" w14:textId="77777777" w:rsidR="00D804D8" w:rsidRDefault="008A7507">
      <w:pPr>
        <w:pStyle w:val="Paragrafoelenco"/>
        <w:numPr>
          <w:ilvl w:val="1"/>
          <w:numId w:val="14"/>
        </w:numPr>
        <w:tabs>
          <w:tab w:val="left" w:pos="1139"/>
        </w:tabs>
        <w:spacing w:before="45"/>
        <w:ind w:left="1138" w:hanging="284"/>
        <w:rPr>
          <w:rFonts w:ascii="Wingdings" w:hAnsi="Wingdings"/>
        </w:rPr>
      </w:pPr>
      <w:r>
        <w:t>INDIVIDUAZIONE SITUAZIONI</w:t>
      </w:r>
      <w:r>
        <w:rPr>
          <w:spacing w:val="-4"/>
        </w:rPr>
        <w:t xml:space="preserve"> </w:t>
      </w:r>
      <w:r>
        <w:t>CARATTERIZZANTI</w:t>
      </w:r>
    </w:p>
    <w:p w14:paraId="2EC82C33" w14:textId="77777777" w:rsidR="00D804D8" w:rsidRDefault="008A7507">
      <w:pPr>
        <w:pStyle w:val="Paragrafoelenco"/>
        <w:numPr>
          <w:ilvl w:val="1"/>
          <w:numId w:val="14"/>
        </w:numPr>
        <w:tabs>
          <w:tab w:val="left" w:pos="1139"/>
        </w:tabs>
        <w:spacing w:before="37" w:line="276" w:lineRule="auto"/>
        <w:ind w:left="1138" w:right="558" w:hanging="284"/>
        <w:rPr>
          <w:rFonts w:ascii="Wingdings" w:hAnsi="Wingdings"/>
        </w:rPr>
      </w:pPr>
      <w:r>
        <w:t>ANALISI delle DINAMICHE RELAZIONALI all’INTERNO del GRUPPO CLASSE e nel RAPPORTO DOCENTE</w:t>
      </w:r>
      <w:r>
        <w:rPr>
          <w:spacing w:val="-2"/>
        </w:rPr>
        <w:t xml:space="preserve"> </w:t>
      </w:r>
      <w:r>
        <w:t>/DISCENTE</w:t>
      </w:r>
    </w:p>
    <w:p w14:paraId="50545ECB" w14:textId="77777777" w:rsidR="00D804D8" w:rsidRDefault="008A7507">
      <w:pPr>
        <w:pStyle w:val="Paragrafoelenco"/>
        <w:numPr>
          <w:ilvl w:val="1"/>
          <w:numId w:val="14"/>
        </w:numPr>
        <w:tabs>
          <w:tab w:val="left" w:pos="1139"/>
        </w:tabs>
        <w:spacing w:line="276" w:lineRule="auto"/>
        <w:ind w:left="1138" w:right="556" w:hanging="284"/>
        <w:rPr>
          <w:rFonts w:ascii="Wingdings" w:hAnsi="Wingdings"/>
        </w:rPr>
      </w:pPr>
      <w:r>
        <w:t xml:space="preserve">ANALISI COMPLESSIVA delle PROVE di INGRESSO e di quelle EVENTUALMENTE PREDISPOSTE dal </w:t>
      </w:r>
      <w:proofErr w:type="spellStart"/>
      <w:r>
        <w:t>C.d.C</w:t>
      </w:r>
      <w:proofErr w:type="spellEnd"/>
      <w:r>
        <w:t>.</w:t>
      </w:r>
    </w:p>
    <w:p w14:paraId="4FC56969" w14:textId="77777777" w:rsidR="00D804D8" w:rsidRDefault="008A7507">
      <w:pPr>
        <w:pStyle w:val="Titolo3"/>
        <w:numPr>
          <w:ilvl w:val="0"/>
          <w:numId w:val="14"/>
        </w:numPr>
        <w:tabs>
          <w:tab w:val="left" w:pos="712"/>
        </w:tabs>
        <w:spacing w:before="198"/>
        <w:ind w:hanging="282"/>
        <w:jc w:val="left"/>
        <w:rPr>
          <w:color w:val="C00000"/>
        </w:rPr>
      </w:pPr>
      <w:r>
        <w:t>ITINERARIO DIDATTICO ED</w:t>
      </w:r>
      <w:r>
        <w:rPr>
          <w:spacing w:val="-2"/>
        </w:rPr>
        <w:t xml:space="preserve"> </w:t>
      </w:r>
      <w:r>
        <w:t>EDUCATIVO</w:t>
      </w:r>
    </w:p>
    <w:p w14:paraId="6369CEEA" w14:textId="77777777" w:rsidR="00D804D8" w:rsidRDefault="008A7507">
      <w:pPr>
        <w:pStyle w:val="Paragrafoelenco"/>
        <w:numPr>
          <w:ilvl w:val="1"/>
          <w:numId w:val="14"/>
        </w:numPr>
        <w:tabs>
          <w:tab w:val="left" w:pos="1139"/>
        </w:tabs>
        <w:spacing w:before="43"/>
        <w:ind w:left="1138" w:hanging="284"/>
        <w:rPr>
          <w:rFonts w:ascii="Wingdings" w:hAnsi="Wingdings"/>
        </w:rPr>
      </w:pPr>
      <w:r>
        <w:t>RISULTATI TEST INGRESSO o PROPOSTI dal</w:t>
      </w:r>
      <w:r>
        <w:rPr>
          <w:spacing w:val="-6"/>
        </w:rPr>
        <w:t xml:space="preserve"> </w:t>
      </w:r>
      <w:proofErr w:type="spellStart"/>
      <w:r>
        <w:t>C.d.C</w:t>
      </w:r>
      <w:proofErr w:type="spellEnd"/>
      <w:r>
        <w:t>.</w:t>
      </w:r>
    </w:p>
    <w:p w14:paraId="6D33C4D1" w14:textId="77777777" w:rsidR="00D804D8" w:rsidRDefault="008A7507">
      <w:pPr>
        <w:pStyle w:val="Paragrafoelenco"/>
        <w:numPr>
          <w:ilvl w:val="1"/>
          <w:numId w:val="14"/>
        </w:numPr>
        <w:tabs>
          <w:tab w:val="left" w:pos="1139"/>
        </w:tabs>
        <w:spacing w:before="37"/>
        <w:ind w:left="1138" w:hanging="284"/>
        <w:rPr>
          <w:rFonts w:ascii="Wingdings" w:hAnsi="Wingdings"/>
        </w:rPr>
      </w:pPr>
      <w:r>
        <w:t>OBIETTIVI DIDATTICI ed EDUCATIVI</w:t>
      </w:r>
      <w:r>
        <w:rPr>
          <w:spacing w:val="-7"/>
        </w:rPr>
        <w:t xml:space="preserve"> </w:t>
      </w:r>
      <w:r>
        <w:t>TRASVERSALI</w:t>
      </w:r>
    </w:p>
    <w:p w14:paraId="76126FA6" w14:textId="77777777" w:rsidR="00D804D8" w:rsidRDefault="008A7507">
      <w:pPr>
        <w:pStyle w:val="Paragrafoelenco"/>
        <w:numPr>
          <w:ilvl w:val="1"/>
          <w:numId w:val="14"/>
        </w:numPr>
        <w:tabs>
          <w:tab w:val="left" w:pos="1139"/>
        </w:tabs>
        <w:spacing w:before="40"/>
        <w:ind w:left="1138" w:hanging="284"/>
        <w:rPr>
          <w:rFonts w:ascii="Wingdings" w:hAnsi="Wingdings"/>
        </w:rPr>
      </w:pPr>
      <w:r>
        <w:t>OBIETTIVI MINIMI per</w:t>
      </w:r>
      <w:r>
        <w:rPr>
          <w:spacing w:val="-4"/>
        </w:rPr>
        <w:t xml:space="preserve"> </w:t>
      </w:r>
      <w:r>
        <w:t>H</w:t>
      </w:r>
    </w:p>
    <w:p w14:paraId="3C521889" w14:textId="77777777" w:rsidR="00D804D8" w:rsidRDefault="008A7507">
      <w:pPr>
        <w:pStyle w:val="Paragrafoelenco"/>
        <w:numPr>
          <w:ilvl w:val="1"/>
          <w:numId w:val="14"/>
        </w:numPr>
        <w:tabs>
          <w:tab w:val="left" w:pos="1139"/>
        </w:tabs>
        <w:spacing w:before="37"/>
        <w:ind w:left="1138" w:hanging="284"/>
        <w:rPr>
          <w:rFonts w:ascii="Wingdings" w:hAnsi="Wingdings"/>
        </w:rPr>
      </w:pPr>
      <w:r>
        <w:t>PROVE DISCIPLINARI tra CLASSI</w:t>
      </w:r>
      <w:r>
        <w:rPr>
          <w:spacing w:val="-6"/>
        </w:rPr>
        <w:t xml:space="preserve"> </w:t>
      </w:r>
      <w:r>
        <w:t>PARALLELE</w:t>
      </w:r>
    </w:p>
    <w:p w14:paraId="34840288" w14:textId="77777777" w:rsidR="00D804D8" w:rsidRDefault="008A7507">
      <w:pPr>
        <w:pStyle w:val="Paragrafoelenco"/>
        <w:numPr>
          <w:ilvl w:val="1"/>
          <w:numId w:val="14"/>
        </w:numPr>
        <w:tabs>
          <w:tab w:val="left" w:pos="1139"/>
        </w:tabs>
        <w:spacing w:before="38"/>
        <w:ind w:left="1138" w:hanging="284"/>
        <w:rPr>
          <w:rFonts w:ascii="Wingdings" w:hAnsi="Wingdings"/>
        </w:rPr>
      </w:pPr>
      <w:r>
        <w:t>EVENTUALI CONTENUTI DISCIPLINARI tra CLASSI</w:t>
      </w:r>
      <w:r>
        <w:rPr>
          <w:spacing w:val="-9"/>
        </w:rPr>
        <w:t xml:space="preserve"> </w:t>
      </w:r>
      <w:r>
        <w:t>PARALLELE</w:t>
      </w:r>
    </w:p>
    <w:p w14:paraId="4761EF2D" w14:textId="77777777" w:rsidR="00D804D8" w:rsidRDefault="008A7507">
      <w:pPr>
        <w:pStyle w:val="Paragrafoelenco"/>
        <w:numPr>
          <w:ilvl w:val="1"/>
          <w:numId w:val="14"/>
        </w:numPr>
        <w:tabs>
          <w:tab w:val="left" w:pos="1139"/>
        </w:tabs>
        <w:spacing w:before="37"/>
        <w:ind w:left="1138" w:hanging="284"/>
        <w:rPr>
          <w:rFonts w:ascii="Wingdings" w:hAnsi="Wingdings"/>
        </w:rPr>
      </w:pPr>
      <w:r>
        <w:t xml:space="preserve">MACROAREE - </w:t>
      </w:r>
      <w:r>
        <w:rPr>
          <w:b/>
        </w:rPr>
        <w:t xml:space="preserve">LA.PRO.DI </w:t>
      </w:r>
      <w:r>
        <w:t>INTERDISCIPLINARI di</w:t>
      </w:r>
      <w:r>
        <w:rPr>
          <w:spacing w:val="-2"/>
        </w:rPr>
        <w:t xml:space="preserve"> </w:t>
      </w:r>
      <w:r>
        <w:t>CLASSE</w:t>
      </w:r>
    </w:p>
    <w:p w14:paraId="13216E09" w14:textId="77777777" w:rsidR="00D804D8" w:rsidRDefault="008A7507">
      <w:pPr>
        <w:pStyle w:val="Paragrafoelenco"/>
        <w:numPr>
          <w:ilvl w:val="1"/>
          <w:numId w:val="14"/>
        </w:numPr>
        <w:tabs>
          <w:tab w:val="left" w:pos="1139"/>
        </w:tabs>
        <w:spacing w:before="40"/>
        <w:ind w:left="1138" w:hanging="284"/>
        <w:rPr>
          <w:rFonts w:ascii="Wingdings" w:hAnsi="Wingdings"/>
        </w:rPr>
      </w:pPr>
      <w:r>
        <w:t>LEZIONI sul</w:t>
      </w:r>
      <w:r>
        <w:rPr>
          <w:spacing w:val="-2"/>
        </w:rPr>
        <w:t xml:space="preserve"> </w:t>
      </w:r>
      <w:r>
        <w:t>CAMPO</w:t>
      </w:r>
    </w:p>
    <w:p w14:paraId="04871D33" w14:textId="77777777" w:rsidR="00D804D8" w:rsidRDefault="008A7507">
      <w:pPr>
        <w:pStyle w:val="Paragrafoelenco"/>
        <w:numPr>
          <w:ilvl w:val="1"/>
          <w:numId w:val="14"/>
        </w:numPr>
        <w:tabs>
          <w:tab w:val="left" w:pos="1139"/>
        </w:tabs>
        <w:spacing w:before="37"/>
        <w:ind w:left="1138" w:hanging="284"/>
        <w:rPr>
          <w:rFonts w:ascii="Wingdings" w:hAnsi="Wingdings"/>
        </w:rPr>
      </w:pPr>
      <w:r>
        <w:t>ATTIVITA’ di</w:t>
      </w:r>
      <w:r>
        <w:rPr>
          <w:spacing w:val="1"/>
        </w:rPr>
        <w:t xml:space="preserve"> </w:t>
      </w:r>
      <w:r>
        <w:t>RECUPERO</w:t>
      </w:r>
    </w:p>
    <w:p w14:paraId="4E77DD68" w14:textId="77777777" w:rsidR="00D804D8" w:rsidRDefault="008A7507">
      <w:pPr>
        <w:pStyle w:val="Paragrafoelenco"/>
        <w:numPr>
          <w:ilvl w:val="1"/>
          <w:numId w:val="14"/>
        </w:numPr>
        <w:tabs>
          <w:tab w:val="left" w:pos="1139"/>
        </w:tabs>
        <w:spacing w:before="38"/>
        <w:ind w:left="1138" w:hanging="284"/>
        <w:rPr>
          <w:rFonts w:ascii="Wingdings" w:hAnsi="Wingdings"/>
        </w:rPr>
      </w:pPr>
      <w:r>
        <w:t>ATTIVITA’ di</w:t>
      </w:r>
      <w:r>
        <w:rPr>
          <w:spacing w:val="1"/>
        </w:rPr>
        <w:t xml:space="preserve"> </w:t>
      </w:r>
      <w:r>
        <w:t>POTENZIAMENTO/APPROFONDIMENTO</w:t>
      </w:r>
    </w:p>
    <w:p w14:paraId="6775BB3E" w14:textId="77777777" w:rsidR="00D804D8" w:rsidRDefault="00D804D8">
      <w:pPr>
        <w:pStyle w:val="Corpotesto"/>
        <w:spacing w:before="5"/>
        <w:rPr>
          <w:sz w:val="28"/>
        </w:rPr>
      </w:pPr>
    </w:p>
    <w:p w14:paraId="2A9D18E9" w14:textId="77777777" w:rsidR="00D804D8" w:rsidRDefault="008A7507">
      <w:pPr>
        <w:pStyle w:val="Paragrafoelenco"/>
        <w:numPr>
          <w:ilvl w:val="0"/>
          <w:numId w:val="14"/>
        </w:numPr>
        <w:tabs>
          <w:tab w:val="left" w:pos="712"/>
        </w:tabs>
        <w:spacing w:before="1"/>
        <w:ind w:hanging="282"/>
        <w:jc w:val="left"/>
        <w:rPr>
          <w:b/>
          <w:color w:val="C00000"/>
        </w:rPr>
      </w:pPr>
      <w:r>
        <w:rPr>
          <w:b/>
        </w:rPr>
        <w:t>EDUCAZIONE</w:t>
      </w:r>
      <w:r>
        <w:rPr>
          <w:b/>
          <w:spacing w:val="-1"/>
        </w:rPr>
        <w:t xml:space="preserve"> </w:t>
      </w:r>
      <w:r>
        <w:rPr>
          <w:b/>
        </w:rPr>
        <w:t>CIVICA</w:t>
      </w:r>
    </w:p>
    <w:p w14:paraId="67D15EE3" w14:textId="77777777" w:rsidR="00D804D8" w:rsidRDefault="008A7507">
      <w:pPr>
        <w:pStyle w:val="Paragrafoelenco"/>
        <w:numPr>
          <w:ilvl w:val="1"/>
          <w:numId w:val="14"/>
        </w:numPr>
        <w:tabs>
          <w:tab w:val="left" w:pos="1139"/>
        </w:tabs>
        <w:spacing w:before="42"/>
        <w:ind w:left="1138" w:hanging="282"/>
        <w:rPr>
          <w:rFonts w:ascii="Wingdings" w:hAnsi="Wingdings"/>
        </w:rPr>
      </w:pPr>
      <w:r>
        <w:t>NORMATIVA di</w:t>
      </w:r>
      <w:r>
        <w:rPr>
          <w:spacing w:val="-1"/>
        </w:rPr>
        <w:t xml:space="preserve"> </w:t>
      </w:r>
      <w:r>
        <w:t>RIFERIMENTO</w:t>
      </w:r>
    </w:p>
    <w:p w14:paraId="663205CD" w14:textId="77777777" w:rsidR="00D804D8" w:rsidRDefault="008A7507">
      <w:pPr>
        <w:pStyle w:val="Paragrafoelenco"/>
        <w:numPr>
          <w:ilvl w:val="1"/>
          <w:numId w:val="14"/>
        </w:numPr>
        <w:tabs>
          <w:tab w:val="left" w:pos="1139"/>
        </w:tabs>
        <w:spacing w:before="37"/>
        <w:ind w:left="1138" w:hanging="282"/>
        <w:rPr>
          <w:rFonts w:ascii="Wingdings" w:hAnsi="Wingdings"/>
        </w:rPr>
      </w:pPr>
      <w:r>
        <w:t>PROPOSTE del CONSIGLIO di</w:t>
      </w:r>
      <w:r>
        <w:rPr>
          <w:spacing w:val="-1"/>
        </w:rPr>
        <w:t xml:space="preserve"> </w:t>
      </w:r>
      <w:r>
        <w:t>CLASSE</w:t>
      </w:r>
    </w:p>
    <w:p w14:paraId="2815736C" w14:textId="77777777" w:rsidR="00D804D8" w:rsidRDefault="00D804D8">
      <w:pPr>
        <w:pStyle w:val="Corpotesto"/>
        <w:spacing w:before="2"/>
        <w:rPr>
          <w:sz w:val="20"/>
        </w:rPr>
      </w:pPr>
    </w:p>
    <w:p w14:paraId="59F9C9EE" w14:textId="605CDDA5" w:rsidR="00D804D8" w:rsidRPr="00E37DA3" w:rsidRDefault="008A7507">
      <w:pPr>
        <w:pStyle w:val="Titolo3"/>
        <w:numPr>
          <w:ilvl w:val="0"/>
          <w:numId w:val="14"/>
        </w:numPr>
        <w:tabs>
          <w:tab w:val="left" w:pos="856"/>
        </w:tabs>
        <w:spacing w:before="1"/>
        <w:ind w:left="855" w:hanging="361"/>
        <w:jc w:val="left"/>
        <w:rPr>
          <w:color w:val="C00000"/>
        </w:rPr>
      </w:pPr>
      <w:r>
        <w:t>METODI e TECNICHE di</w:t>
      </w:r>
      <w:r>
        <w:rPr>
          <w:spacing w:val="-2"/>
        </w:rPr>
        <w:t xml:space="preserve"> </w:t>
      </w:r>
      <w:r>
        <w:t>INSEGNAMENTO</w:t>
      </w:r>
    </w:p>
    <w:p w14:paraId="65AFE9F7" w14:textId="77777777" w:rsidR="00E37DA3" w:rsidRPr="00E37DA3" w:rsidRDefault="00E37DA3" w:rsidP="00E37DA3">
      <w:pPr>
        <w:pStyle w:val="Titolo3"/>
        <w:tabs>
          <w:tab w:val="left" w:pos="856"/>
        </w:tabs>
        <w:spacing w:before="1"/>
        <w:ind w:left="855" w:firstLine="0"/>
        <w:jc w:val="right"/>
        <w:rPr>
          <w:color w:val="C00000"/>
        </w:rPr>
      </w:pPr>
    </w:p>
    <w:p w14:paraId="16EAC512" w14:textId="309BB433" w:rsidR="00E37DA3" w:rsidRDefault="00E37DA3">
      <w:pPr>
        <w:pStyle w:val="Titolo3"/>
        <w:numPr>
          <w:ilvl w:val="0"/>
          <w:numId w:val="14"/>
        </w:numPr>
        <w:tabs>
          <w:tab w:val="left" w:pos="856"/>
        </w:tabs>
        <w:spacing w:before="1"/>
        <w:ind w:left="855" w:hanging="361"/>
        <w:jc w:val="left"/>
        <w:rPr>
          <w:color w:val="C00000"/>
        </w:rPr>
      </w:pPr>
      <w:proofErr w:type="spellStart"/>
      <w:r>
        <w:t>DaD</w:t>
      </w:r>
      <w:proofErr w:type="spellEnd"/>
    </w:p>
    <w:p w14:paraId="5EC4852D" w14:textId="77777777" w:rsidR="00D804D8" w:rsidRDefault="00D804D8">
      <w:pPr>
        <w:pStyle w:val="Corpotesto"/>
        <w:rPr>
          <w:b/>
          <w:sz w:val="21"/>
        </w:rPr>
      </w:pPr>
    </w:p>
    <w:p w14:paraId="343607C2" w14:textId="77777777" w:rsidR="00D804D8" w:rsidRDefault="008A7507">
      <w:pPr>
        <w:pStyle w:val="Paragrafoelenco"/>
        <w:numPr>
          <w:ilvl w:val="0"/>
          <w:numId w:val="14"/>
        </w:numPr>
        <w:tabs>
          <w:tab w:val="left" w:pos="856"/>
        </w:tabs>
        <w:spacing w:before="1"/>
        <w:ind w:left="855" w:hanging="361"/>
        <w:jc w:val="left"/>
        <w:rPr>
          <w:b/>
          <w:color w:val="C00000"/>
          <w:sz w:val="24"/>
        </w:rPr>
      </w:pPr>
      <w:r>
        <w:rPr>
          <w:b/>
          <w:sz w:val="24"/>
        </w:rPr>
        <w:t>METODI di VALUTAZIONE e STRUMENTI di</w:t>
      </w:r>
      <w:r>
        <w:rPr>
          <w:b/>
          <w:spacing w:val="-6"/>
          <w:sz w:val="24"/>
        </w:rPr>
        <w:t xml:space="preserve"> </w:t>
      </w:r>
      <w:r>
        <w:rPr>
          <w:b/>
          <w:sz w:val="24"/>
        </w:rPr>
        <w:t>VERIFICA</w:t>
      </w:r>
    </w:p>
    <w:p w14:paraId="17D47359" w14:textId="77777777" w:rsidR="00D804D8" w:rsidRDefault="008A7507">
      <w:pPr>
        <w:pStyle w:val="Paragrafoelenco"/>
        <w:numPr>
          <w:ilvl w:val="1"/>
          <w:numId w:val="14"/>
        </w:numPr>
        <w:tabs>
          <w:tab w:val="left" w:pos="1279"/>
          <w:tab w:val="left" w:pos="1280"/>
        </w:tabs>
        <w:spacing w:before="45"/>
        <w:rPr>
          <w:rFonts w:ascii="Wingdings" w:hAnsi="Wingdings"/>
        </w:rPr>
      </w:pPr>
      <w:r>
        <w:t>VALUTAZIONE delle</w:t>
      </w:r>
      <w:r>
        <w:rPr>
          <w:spacing w:val="-2"/>
        </w:rPr>
        <w:t xml:space="preserve"> </w:t>
      </w:r>
      <w:r>
        <w:t>COMPETENZE</w:t>
      </w:r>
    </w:p>
    <w:p w14:paraId="4C59D6F4" w14:textId="77777777" w:rsidR="00D804D8" w:rsidRDefault="008A7507">
      <w:pPr>
        <w:pStyle w:val="Paragrafoelenco"/>
        <w:numPr>
          <w:ilvl w:val="1"/>
          <w:numId w:val="14"/>
        </w:numPr>
        <w:tabs>
          <w:tab w:val="left" w:pos="1279"/>
          <w:tab w:val="left" w:pos="1280"/>
        </w:tabs>
        <w:spacing w:before="35"/>
        <w:rPr>
          <w:rFonts w:ascii="Wingdings" w:hAnsi="Wingdings"/>
          <w:sz w:val="24"/>
        </w:rPr>
      </w:pPr>
      <w:r>
        <w:t xml:space="preserve">GRIGLIA </w:t>
      </w:r>
      <w:r>
        <w:rPr>
          <w:sz w:val="24"/>
        </w:rPr>
        <w:t>di MISURAZIONE GENERALE degli OBIETTIVI</w:t>
      </w:r>
      <w:r>
        <w:rPr>
          <w:spacing w:val="-10"/>
          <w:sz w:val="24"/>
        </w:rPr>
        <w:t xml:space="preserve"> </w:t>
      </w:r>
      <w:r>
        <w:rPr>
          <w:sz w:val="24"/>
        </w:rPr>
        <w:t>COGNITIVI</w:t>
      </w:r>
    </w:p>
    <w:p w14:paraId="2D981C45" w14:textId="77777777" w:rsidR="00D804D8" w:rsidRDefault="00D804D8">
      <w:pPr>
        <w:rPr>
          <w:rFonts w:ascii="Wingdings" w:hAnsi="Wingdings"/>
          <w:sz w:val="24"/>
        </w:rPr>
        <w:sectPr w:rsidR="00D804D8">
          <w:pgSz w:w="11900" w:h="16840"/>
          <w:pgMar w:top="1020" w:right="0" w:bottom="1200" w:left="280" w:header="0" w:footer="1004" w:gutter="0"/>
          <w:cols w:space="720"/>
        </w:sectPr>
      </w:pPr>
    </w:p>
    <w:p w14:paraId="3F813D70" w14:textId="386CD86F" w:rsidR="00D804D8" w:rsidRDefault="00413595">
      <w:pPr>
        <w:pStyle w:val="Corpotesto"/>
        <w:rPr>
          <w:sz w:val="20"/>
        </w:rPr>
      </w:pPr>
      <w:r>
        <w:rPr>
          <w:noProof/>
        </w:rPr>
        <w:lastRenderedPageBreak/>
        <mc:AlternateContent>
          <mc:Choice Requires="wpg">
            <w:drawing>
              <wp:anchor distT="0" distB="0" distL="114300" distR="114300" simplePos="0" relativeHeight="15735808" behindDoc="0" locked="0" layoutInCell="1" allowOverlap="1" wp14:anchorId="2D30884B" wp14:editId="54FE3CBC">
                <wp:simplePos x="0" y="0"/>
                <wp:positionH relativeFrom="page">
                  <wp:posOffset>330835</wp:posOffset>
                </wp:positionH>
                <wp:positionV relativeFrom="page">
                  <wp:posOffset>696595</wp:posOffset>
                </wp:positionV>
                <wp:extent cx="7225665" cy="34163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665" cy="341630"/>
                          <a:chOff x="521" y="1097"/>
                          <a:chExt cx="11379" cy="538"/>
                        </a:xfrm>
                      </wpg:grpSpPr>
                      <wps:wsp>
                        <wps:cNvPr id="29" name="Line 31"/>
                        <wps:cNvCnPr>
                          <a:cxnSpLocks noChangeShapeType="1"/>
                        </wps:cNvCnPr>
                        <wps:spPr bwMode="auto">
                          <a:xfrm>
                            <a:off x="571" y="1097"/>
                            <a:ext cx="0" cy="528"/>
                          </a:xfrm>
                          <a:prstGeom prst="line">
                            <a:avLst/>
                          </a:prstGeom>
                          <a:noFill/>
                          <a:ln w="63500">
                            <a:solidFill>
                              <a:srgbClr val="BF4F4D"/>
                            </a:solidFill>
                            <a:round/>
                            <a:headEnd/>
                            <a:tailEnd/>
                          </a:ln>
                          <a:extLst>
                            <a:ext uri="{909E8E84-426E-40DD-AFC4-6F175D3DCCD1}">
                              <a14:hiddenFill xmlns:a14="http://schemas.microsoft.com/office/drawing/2010/main">
                                <a:noFill/>
                              </a14:hiddenFill>
                            </a:ext>
                          </a:extLst>
                        </wps:spPr>
                        <wps:bodyPr/>
                      </wps:wsp>
                      <wps:wsp>
                        <wps:cNvPr id="30" name="Rectangle 30"/>
                        <wps:cNvSpPr>
                          <a:spLocks noChangeArrowheads="1"/>
                        </wps:cNvSpPr>
                        <wps:spPr bwMode="auto">
                          <a:xfrm>
                            <a:off x="571" y="1614"/>
                            <a:ext cx="11329" cy="20"/>
                          </a:xfrm>
                          <a:prstGeom prst="rect">
                            <a:avLst/>
                          </a:prstGeom>
                          <a:solidFill>
                            <a:srgbClr val="BF4F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29"/>
                        <wps:cNvSpPr txBox="1">
                          <a:spLocks noChangeArrowheads="1"/>
                        </wps:cNvSpPr>
                        <wps:spPr bwMode="auto">
                          <a:xfrm>
                            <a:off x="521" y="1096"/>
                            <a:ext cx="11379"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E12C7" w14:textId="2EDC4E9E" w:rsidR="00A763A4" w:rsidRPr="005201C8" w:rsidRDefault="00A763A4" w:rsidP="005201C8">
                              <w:pPr>
                                <w:pStyle w:val="Paragrafoelenco"/>
                                <w:numPr>
                                  <w:ilvl w:val="0"/>
                                  <w:numId w:val="22"/>
                                </w:numPr>
                                <w:spacing w:before="38"/>
                                <w:rPr>
                                  <w:b/>
                                  <w:i/>
                                  <w:sz w:val="36"/>
                                </w:rPr>
                              </w:pPr>
                              <w:r w:rsidRPr="005201C8">
                                <w:rPr>
                                  <w:b/>
                                  <w:i/>
                                  <w:color w:val="C04F4C"/>
                                  <w:sz w:val="36"/>
                                </w:rPr>
                                <w:t>COMPONENTI del CONSIGLIO di CLASSE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0884B" id="Group 28" o:spid="_x0000_s1032" style="position:absolute;margin-left:26.05pt;margin-top:54.85pt;width:568.95pt;height:26.9pt;z-index:15735808;mso-position-horizontal-relative:page;mso-position-vertical-relative:page" coordorigin="521,1097" coordsize="11379,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">
                <v:line id="Line 31" o:spid="_x0000_s1033" style="position:absolute;visibility:visible;mso-wrap-style:square" from="571,1097" to="571,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" strokecolor="#bf4f4d" strokeweight="5pt"/>
                <v:rect id="Rectangle 30" o:spid="_x0000_s1034" style="position:absolute;left:571;top:1614;width:1132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" fillcolor="#bf4f4d" stroked="f"/>
                <v:shape id="Text Box 29" o:spid="_x0000_s1035" type="#_x0000_t202" style="position:absolute;left:521;top:1096;width:11379;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490E12C7" w14:textId="2EDC4E9E" w:rsidR="00A763A4" w:rsidRPr="005201C8" w:rsidRDefault="00A763A4" w:rsidP="005201C8">
                        <w:pPr>
                          <w:pStyle w:val="Paragrafoelenco"/>
                          <w:numPr>
                            <w:ilvl w:val="0"/>
                            <w:numId w:val="22"/>
                          </w:numPr>
                          <w:spacing w:before="38"/>
                          <w:rPr>
                            <w:b/>
                            <w:i/>
                            <w:sz w:val="36"/>
                          </w:rPr>
                        </w:pPr>
                        <w:r w:rsidRPr="005201C8">
                          <w:rPr>
                            <w:b/>
                            <w:i/>
                            <w:color w:val="C04F4C"/>
                            <w:sz w:val="36"/>
                          </w:rPr>
                          <w:t>COMPONENTI del CONSIGLIO di CLASSE</w:t>
                        </w:r>
                      </w:p>
                    </w:txbxContent>
                  </v:textbox>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14:anchorId="39E978A4" wp14:editId="44A5FD7E">
                <wp:simplePos x="0" y="0"/>
                <wp:positionH relativeFrom="page">
                  <wp:posOffset>394970</wp:posOffset>
                </wp:positionH>
                <wp:positionV relativeFrom="page">
                  <wp:posOffset>5673725</wp:posOffset>
                </wp:positionV>
                <wp:extent cx="7161530" cy="34353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1530" cy="343535"/>
                          <a:chOff x="622" y="8935"/>
                          <a:chExt cx="11278" cy="541"/>
                        </a:xfrm>
                      </wpg:grpSpPr>
                      <wps:wsp>
                        <wps:cNvPr id="25" name="Line 27"/>
                        <wps:cNvCnPr>
                          <a:cxnSpLocks noChangeShapeType="1"/>
                        </wps:cNvCnPr>
                        <wps:spPr bwMode="auto">
                          <a:xfrm>
                            <a:off x="672" y="8935"/>
                            <a:ext cx="0" cy="531"/>
                          </a:xfrm>
                          <a:prstGeom prst="line">
                            <a:avLst/>
                          </a:prstGeom>
                          <a:noFill/>
                          <a:ln w="63500">
                            <a:solidFill>
                              <a:srgbClr val="BF4F4D"/>
                            </a:solidFill>
                            <a:round/>
                            <a:headEnd/>
                            <a:tailEnd/>
                          </a:ln>
                          <a:extLst>
                            <a:ext uri="{909E8E84-426E-40DD-AFC4-6F175D3DCCD1}">
                              <a14:hiddenFill xmlns:a14="http://schemas.microsoft.com/office/drawing/2010/main">
                                <a:noFill/>
                              </a14:hiddenFill>
                            </a:ext>
                          </a:extLst>
                        </wps:spPr>
                        <wps:bodyPr/>
                      </wps:wsp>
                      <wps:wsp>
                        <wps:cNvPr id="26" name="Rectangle 26"/>
                        <wps:cNvSpPr>
                          <a:spLocks noChangeArrowheads="1"/>
                        </wps:cNvSpPr>
                        <wps:spPr bwMode="auto">
                          <a:xfrm>
                            <a:off x="672" y="9455"/>
                            <a:ext cx="11228" cy="20"/>
                          </a:xfrm>
                          <a:prstGeom prst="rect">
                            <a:avLst/>
                          </a:prstGeom>
                          <a:solidFill>
                            <a:srgbClr val="BF4F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Text Box 25"/>
                        <wps:cNvSpPr txBox="1">
                          <a:spLocks noChangeArrowheads="1"/>
                        </wps:cNvSpPr>
                        <wps:spPr bwMode="auto">
                          <a:xfrm>
                            <a:off x="622" y="8935"/>
                            <a:ext cx="11278"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70A9B" w14:textId="64E87B53" w:rsidR="00A763A4" w:rsidRDefault="00A763A4">
                              <w:pPr>
                                <w:spacing w:before="52"/>
                                <w:ind w:left="88"/>
                                <w:rPr>
                                  <w:b/>
                                  <w:i/>
                                  <w:sz w:val="36"/>
                                </w:rPr>
                              </w:pPr>
                              <w:r>
                                <w:rPr>
                                  <w:b/>
                                  <w:i/>
                                  <w:color w:val="C04F4C"/>
                                  <w:sz w:val="36"/>
                                </w:rPr>
                                <w:t xml:space="preserve"> 2. COMPOSIZIONE della CLASSE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978A4" id="Group 24" o:spid="_x0000_s1036" style="position:absolute;margin-left:31.1pt;margin-top:446.75pt;width:563.9pt;height:27.05pt;z-index:15736832;mso-position-horizontal-relative:page;mso-position-vertical-relative:page" coordorigin="622,8935" coordsize="1127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">
                <v:line id="Line 27" o:spid="_x0000_s1037" style="position:absolute;visibility:visible;mso-wrap-style:square" from="672,8935" to="672,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" strokecolor="#bf4f4d" strokeweight="5pt"/>
                <v:rect id="Rectangle 26" o:spid="_x0000_s1038" style="position:absolute;left:672;top:9455;width:1122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" fillcolor="#bf4f4d" stroked="f"/>
                <v:shape id="Text Box 25" o:spid="_x0000_s1039" type="#_x0000_t202" style="position:absolute;left:622;top:8935;width:11278;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C370A9B" w14:textId="64E87B53" w:rsidR="00A763A4" w:rsidRDefault="00A763A4">
                        <w:pPr>
                          <w:spacing w:before="52"/>
                          <w:ind w:left="88"/>
                          <w:rPr>
                            <w:b/>
                            <w:i/>
                            <w:sz w:val="36"/>
                          </w:rPr>
                        </w:pPr>
                        <w:r>
                          <w:rPr>
                            <w:b/>
                            <w:i/>
                            <w:color w:val="C04F4C"/>
                            <w:sz w:val="36"/>
                          </w:rPr>
                          <w:t xml:space="preserve"> 2. COMPOSIZIONE della CLASSE</w:t>
                        </w:r>
                      </w:p>
                    </w:txbxContent>
                  </v:textbox>
                </v:shape>
                <w10:wrap anchorx="page" anchory="page"/>
              </v:group>
            </w:pict>
          </mc:Fallback>
        </mc:AlternateContent>
      </w:r>
    </w:p>
    <w:p w14:paraId="5C1EB845" w14:textId="77777777" w:rsidR="00D804D8" w:rsidRDefault="00D804D8">
      <w:pPr>
        <w:pStyle w:val="Corpotesto"/>
        <w:rPr>
          <w:sz w:val="20"/>
        </w:rPr>
      </w:pPr>
    </w:p>
    <w:p w14:paraId="21900CF4" w14:textId="77777777" w:rsidR="00D804D8" w:rsidRDefault="00D804D8">
      <w:pPr>
        <w:pStyle w:val="Corpotesto"/>
        <w:rPr>
          <w:sz w:val="20"/>
        </w:rPr>
      </w:pPr>
    </w:p>
    <w:p w14:paraId="2E4DB6F9" w14:textId="77777777" w:rsidR="00D804D8" w:rsidRDefault="00D804D8">
      <w:pPr>
        <w:pStyle w:val="Corpotesto"/>
        <w:rPr>
          <w:sz w:val="20"/>
        </w:rPr>
      </w:pPr>
    </w:p>
    <w:p w14:paraId="7671291F" w14:textId="77777777" w:rsidR="00D804D8" w:rsidRDefault="00D804D8">
      <w:pPr>
        <w:pStyle w:val="Corpotesto"/>
        <w:rPr>
          <w:sz w:val="20"/>
        </w:rPr>
      </w:pPr>
    </w:p>
    <w:p w14:paraId="6E439314" w14:textId="77777777" w:rsidR="00D804D8" w:rsidRDefault="00D804D8">
      <w:pPr>
        <w:pStyle w:val="Corpotesto"/>
        <w:spacing w:before="6"/>
        <w:rPr>
          <w:sz w:val="20"/>
        </w:r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403"/>
        <w:gridCol w:w="4111"/>
        <w:gridCol w:w="1985"/>
      </w:tblGrid>
      <w:tr w:rsidR="00D804D8" w14:paraId="530BC0BE" w14:textId="77777777">
        <w:trPr>
          <w:trHeight w:val="527"/>
        </w:trPr>
        <w:tc>
          <w:tcPr>
            <w:tcW w:w="1418" w:type="dxa"/>
          </w:tcPr>
          <w:p w14:paraId="316E5A2E" w14:textId="77777777" w:rsidR="00D804D8" w:rsidRDefault="008A7507">
            <w:pPr>
              <w:pStyle w:val="TableParagraph"/>
              <w:ind w:left="107"/>
              <w:rPr>
                <w:b/>
                <w:sz w:val="20"/>
              </w:rPr>
            </w:pPr>
            <w:r>
              <w:rPr>
                <w:b/>
                <w:color w:val="C04F4C"/>
                <w:sz w:val="20"/>
              </w:rPr>
              <w:t>CLASSE di</w:t>
            </w:r>
          </w:p>
          <w:p w14:paraId="7186708C" w14:textId="77777777" w:rsidR="00D804D8" w:rsidRDefault="008A7507">
            <w:pPr>
              <w:pStyle w:val="TableParagraph"/>
              <w:spacing w:before="34"/>
              <w:ind w:left="107"/>
              <w:rPr>
                <w:b/>
                <w:sz w:val="20"/>
              </w:rPr>
            </w:pPr>
            <w:r>
              <w:rPr>
                <w:b/>
                <w:color w:val="C04F4C"/>
                <w:sz w:val="20"/>
              </w:rPr>
              <w:t>CONCORSO</w:t>
            </w:r>
          </w:p>
        </w:tc>
        <w:tc>
          <w:tcPr>
            <w:tcW w:w="3403" w:type="dxa"/>
          </w:tcPr>
          <w:p w14:paraId="4D98A2E5" w14:textId="77777777" w:rsidR="00D804D8" w:rsidRDefault="008A7507">
            <w:pPr>
              <w:pStyle w:val="TableParagraph"/>
              <w:ind w:left="1186" w:right="1177"/>
              <w:jc w:val="center"/>
              <w:rPr>
                <w:b/>
                <w:sz w:val="20"/>
              </w:rPr>
            </w:pPr>
            <w:r>
              <w:rPr>
                <w:b/>
                <w:color w:val="C04F4C"/>
                <w:sz w:val="20"/>
              </w:rPr>
              <w:t>DOCENTE</w:t>
            </w:r>
          </w:p>
        </w:tc>
        <w:tc>
          <w:tcPr>
            <w:tcW w:w="4111" w:type="dxa"/>
          </w:tcPr>
          <w:p w14:paraId="73AE04BA" w14:textId="77777777" w:rsidR="00D804D8" w:rsidRDefault="008A7507">
            <w:pPr>
              <w:pStyle w:val="TableParagraph"/>
              <w:ind w:left="1371"/>
              <w:rPr>
                <w:b/>
                <w:sz w:val="20"/>
              </w:rPr>
            </w:pPr>
            <w:r>
              <w:rPr>
                <w:b/>
                <w:color w:val="C04F4C"/>
                <w:sz w:val="20"/>
              </w:rPr>
              <w:t>DISCIPLINA/E</w:t>
            </w:r>
          </w:p>
        </w:tc>
        <w:tc>
          <w:tcPr>
            <w:tcW w:w="1985" w:type="dxa"/>
          </w:tcPr>
          <w:p w14:paraId="75F85618" w14:textId="77777777" w:rsidR="00D804D8" w:rsidRDefault="008A7507">
            <w:pPr>
              <w:pStyle w:val="TableParagraph"/>
              <w:ind w:left="339"/>
              <w:rPr>
                <w:b/>
                <w:sz w:val="20"/>
              </w:rPr>
            </w:pPr>
            <w:r>
              <w:rPr>
                <w:b/>
                <w:color w:val="C04F4C"/>
                <w:sz w:val="20"/>
              </w:rPr>
              <w:t>CONTINUITÀ</w:t>
            </w:r>
          </w:p>
        </w:tc>
      </w:tr>
      <w:tr w:rsidR="00D804D8" w14:paraId="41F2B88D" w14:textId="77777777">
        <w:trPr>
          <w:trHeight w:val="517"/>
        </w:trPr>
        <w:tc>
          <w:tcPr>
            <w:tcW w:w="1418" w:type="dxa"/>
          </w:tcPr>
          <w:p w14:paraId="04EE13C4" w14:textId="77777777" w:rsidR="00D804D8" w:rsidRDefault="008A7507">
            <w:pPr>
              <w:pStyle w:val="TableParagraph"/>
              <w:spacing w:before="1"/>
              <w:ind w:left="107"/>
              <w:rPr>
                <w:b/>
                <w:sz w:val="24"/>
              </w:rPr>
            </w:pPr>
            <w:r>
              <w:rPr>
                <w:b/>
                <w:sz w:val="24"/>
              </w:rPr>
              <w:t>A011</w:t>
            </w:r>
          </w:p>
        </w:tc>
        <w:tc>
          <w:tcPr>
            <w:tcW w:w="3403" w:type="dxa"/>
          </w:tcPr>
          <w:p w14:paraId="3C78F868" w14:textId="4AEB43E6" w:rsidR="00D804D8" w:rsidRDefault="008A7507">
            <w:pPr>
              <w:pStyle w:val="TableParagraph"/>
              <w:spacing w:before="1"/>
              <w:ind w:left="108"/>
              <w:rPr>
                <w:b/>
                <w:sz w:val="24"/>
              </w:rPr>
            </w:pPr>
            <w:r>
              <w:rPr>
                <w:b/>
                <w:sz w:val="24"/>
              </w:rPr>
              <w:t>D</w:t>
            </w:r>
            <w:r w:rsidR="000D0839">
              <w:rPr>
                <w:b/>
                <w:sz w:val="24"/>
              </w:rPr>
              <w:t>’ONOFRIO IMMACOLATA</w:t>
            </w:r>
          </w:p>
        </w:tc>
        <w:tc>
          <w:tcPr>
            <w:tcW w:w="4111" w:type="dxa"/>
          </w:tcPr>
          <w:p w14:paraId="07DE7C16" w14:textId="77777777" w:rsidR="00D804D8" w:rsidRDefault="008A7507">
            <w:pPr>
              <w:pStyle w:val="TableParagraph"/>
              <w:spacing w:before="1"/>
              <w:ind w:left="108"/>
              <w:rPr>
                <w:b/>
                <w:sz w:val="24"/>
              </w:rPr>
            </w:pPr>
            <w:r>
              <w:rPr>
                <w:b/>
                <w:sz w:val="24"/>
              </w:rPr>
              <w:t>ITALIANO E LATINO</w:t>
            </w:r>
          </w:p>
        </w:tc>
        <w:tc>
          <w:tcPr>
            <w:tcW w:w="1985" w:type="dxa"/>
          </w:tcPr>
          <w:p w14:paraId="7D4B0459" w14:textId="77777777" w:rsidR="00D804D8" w:rsidRDefault="00D804D8">
            <w:pPr>
              <w:pStyle w:val="TableParagraph"/>
              <w:rPr>
                <w:sz w:val="24"/>
              </w:rPr>
            </w:pPr>
          </w:p>
        </w:tc>
      </w:tr>
      <w:tr w:rsidR="00D804D8" w14:paraId="50BE2FA9" w14:textId="77777777">
        <w:trPr>
          <w:trHeight w:val="517"/>
        </w:trPr>
        <w:tc>
          <w:tcPr>
            <w:tcW w:w="1418" w:type="dxa"/>
          </w:tcPr>
          <w:p w14:paraId="179EDA8F" w14:textId="0FD6AD50" w:rsidR="00D804D8" w:rsidRDefault="000D0839">
            <w:pPr>
              <w:pStyle w:val="TableParagraph"/>
              <w:spacing w:line="275" w:lineRule="exact"/>
              <w:ind w:left="107"/>
              <w:rPr>
                <w:b/>
                <w:sz w:val="24"/>
              </w:rPr>
            </w:pPr>
            <w:r>
              <w:rPr>
                <w:b/>
                <w:sz w:val="24"/>
              </w:rPr>
              <w:t>A011</w:t>
            </w:r>
          </w:p>
        </w:tc>
        <w:tc>
          <w:tcPr>
            <w:tcW w:w="3403" w:type="dxa"/>
          </w:tcPr>
          <w:p w14:paraId="4433518D" w14:textId="29DAB267" w:rsidR="00D804D8" w:rsidRDefault="005D560E">
            <w:pPr>
              <w:pStyle w:val="TableParagraph"/>
              <w:spacing w:line="275" w:lineRule="exact"/>
              <w:ind w:left="108"/>
              <w:rPr>
                <w:b/>
                <w:sz w:val="24"/>
              </w:rPr>
            </w:pPr>
            <w:r>
              <w:rPr>
                <w:b/>
                <w:sz w:val="24"/>
              </w:rPr>
              <w:t>IBELLI VIRGINIA</w:t>
            </w:r>
          </w:p>
        </w:tc>
        <w:tc>
          <w:tcPr>
            <w:tcW w:w="4111" w:type="dxa"/>
          </w:tcPr>
          <w:p w14:paraId="7FCC7180" w14:textId="77777777" w:rsidR="00D804D8" w:rsidRDefault="008A7507">
            <w:pPr>
              <w:pStyle w:val="TableParagraph"/>
              <w:spacing w:line="275" w:lineRule="exact"/>
              <w:ind w:left="108"/>
              <w:rPr>
                <w:b/>
                <w:sz w:val="24"/>
              </w:rPr>
            </w:pPr>
            <w:r>
              <w:rPr>
                <w:b/>
                <w:sz w:val="24"/>
              </w:rPr>
              <w:t>GEOSTORIA</w:t>
            </w:r>
          </w:p>
        </w:tc>
        <w:tc>
          <w:tcPr>
            <w:tcW w:w="1985" w:type="dxa"/>
          </w:tcPr>
          <w:p w14:paraId="612B2F30" w14:textId="77777777" w:rsidR="00D804D8" w:rsidRDefault="00D804D8">
            <w:pPr>
              <w:pStyle w:val="TableParagraph"/>
              <w:rPr>
                <w:sz w:val="24"/>
              </w:rPr>
            </w:pPr>
          </w:p>
        </w:tc>
      </w:tr>
      <w:tr w:rsidR="00D804D8" w14:paraId="7388CE7E" w14:textId="77777777">
        <w:trPr>
          <w:trHeight w:val="517"/>
        </w:trPr>
        <w:tc>
          <w:tcPr>
            <w:tcW w:w="1418" w:type="dxa"/>
          </w:tcPr>
          <w:p w14:paraId="2B373D76" w14:textId="77777777" w:rsidR="00D804D8" w:rsidRDefault="008A7507">
            <w:pPr>
              <w:pStyle w:val="TableParagraph"/>
              <w:spacing w:line="275" w:lineRule="exact"/>
              <w:ind w:left="107"/>
              <w:rPr>
                <w:b/>
                <w:sz w:val="24"/>
              </w:rPr>
            </w:pPr>
            <w:r>
              <w:rPr>
                <w:b/>
                <w:sz w:val="24"/>
              </w:rPr>
              <w:t>186/2003</w:t>
            </w:r>
          </w:p>
        </w:tc>
        <w:tc>
          <w:tcPr>
            <w:tcW w:w="3403" w:type="dxa"/>
          </w:tcPr>
          <w:p w14:paraId="013DB442" w14:textId="77777777" w:rsidR="00D804D8" w:rsidRDefault="008A7507">
            <w:pPr>
              <w:pStyle w:val="TableParagraph"/>
              <w:spacing w:line="275" w:lineRule="exact"/>
              <w:ind w:left="108"/>
              <w:rPr>
                <w:b/>
                <w:sz w:val="24"/>
              </w:rPr>
            </w:pPr>
            <w:r>
              <w:rPr>
                <w:b/>
                <w:sz w:val="24"/>
              </w:rPr>
              <w:t>GIORDANO PATRIZIA</w:t>
            </w:r>
          </w:p>
        </w:tc>
        <w:tc>
          <w:tcPr>
            <w:tcW w:w="4111" w:type="dxa"/>
          </w:tcPr>
          <w:p w14:paraId="3738FA08" w14:textId="77777777" w:rsidR="00D804D8" w:rsidRDefault="008A7507">
            <w:pPr>
              <w:pStyle w:val="TableParagraph"/>
              <w:spacing w:line="275" w:lineRule="exact"/>
              <w:ind w:left="108"/>
              <w:rPr>
                <w:b/>
                <w:sz w:val="24"/>
              </w:rPr>
            </w:pPr>
            <w:r>
              <w:rPr>
                <w:b/>
                <w:sz w:val="24"/>
              </w:rPr>
              <w:t>RELIGIONE</w:t>
            </w:r>
          </w:p>
        </w:tc>
        <w:tc>
          <w:tcPr>
            <w:tcW w:w="1985" w:type="dxa"/>
          </w:tcPr>
          <w:p w14:paraId="1FDCC546" w14:textId="77777777" w:rsidR="00D804D8" w:rsidRDefault="00D804D8">
            <w:pPr>
              <w:pStyle w:val="TableParagraph"/>
              <w:rPr>
                <w:sz w:val="24"/>
              </w:rPr>
            </w:pPr>
          </w:p>
        </w:tc>
      </w:tr>
      <w:tr w:rsidR="00D804D8" w14:paraId="7EC26178" w14:textId="77777777">
        <w:trPr>
          <w:trHeight w:val="515"/>
        </w:trPr>
        <w:tc>
          <w:tcPr>
            <w:tcW w:w="1418" w:type="dxa"/>
          </w:tcPr>
          <w:p w14:paraId="62669D39" w14:textId="77777777" w:rsidR="00D804D8" w:rsidRDefault="008A7507">
            <w:pPr>
              <w:pStyle w:val="TableParagraph"/>
              <w:spacing w:line="275" w:lineRule="exact"/>
              <w:ind w:left="107"/>
              <w:rPr>
                <w:b/>
                <w:sz w:val="24"/>
              </w:rPr>
            </w:pPr>
            <w:r>
              <w:rPr>
                <w:b/>
                <w:sz w:val="24"/>
              </w:rPr>
              <w:t>A048</w:t>
            </w:r>
          </w:p>
        </w:tc>
        <w:tc>
          <w:tcPr>
            <w:tcW w:w="3403" w:type="dxa"/>
          </w:tcPr>
          <w:p w14:paraId="15AA91D0" w14:textId="77777777" w:rsidR="00D804D8" w:rsidRDefault="008A7507">
            <w:pPr>
              <w:pStyle w:val="TableParagraph"/>
              <w:spacing w:line="275" w:lineRule="exact"/>
              <w:ind w:left="108"/>
              <w:rPr>
                <w:b/>
                <w:sz w:val="24"/>
              </w:rPr>
            </w:pPr>
            <w:r>
              <w:rPr>
                <w:b/>
                <w:sz w:val="24"/>
              </w:rPr>
              <w:t>MATARAZZO GIUSEPPE</w:t>
            </w:r>
          </w:p>
        </w:tc>
        <w:tc>
          <w:tcPr>
            <w:tcW w:w="4111" w:type="dxa"/>
          </w:tcPr>
          <w:p w14:paraId="4BA8A6F0" w14:textId="77777777" w:rsidR="00D804D8" w:rsidRDefault="008A7507">
            <w:pPr>
              <w:pStyle w:val="TableParagraph"/>
              <w:spacing w:line="275" w:lineRule="exact"/>
              <w:ind w:left="108"/>
              <w:rPr>
                <w:b/>
                <w:sz w:val="24"/>
              </w:rPr>
            </w:pPr>
            <w:r>
              <w:rPr>
                <w:b/>
                <w:sz w:val="24"/>
              </w:rPr>
              <w:t>SCIENZE MOTORIE</w:t>
            </w:r>
          </w:p>
        </w:tc>
        <w:tc>
          <w:tcPr>
            <w:tcW w:w="1985" w:type="dxa"/>
          </w:tcPr>
          <w:p w14:paraId="20191EE1" w14:textId="77777777" w:rsidR="00D804D8" w:rsidRDefault="00D804D8">
            <w:pPr>
              <w:pStyle w:val="TableParagraph"/>
              <w:rPr>
                <w:sz w:val="24"/>
              </w:rPr>
            </w:pPr>
          </w:p>
        </w:tc>
      </w:tr>
      <w:tr w:rsidR="00D804D8" w14:paraId="7AB7E810" w14:textId="77777777">
        <w:trPr>
          <w:trHeight w:val="517"/>
        </w:trPr>
        <w:tc>
          <w:tcPr>
            <w:tcW w:w="1418" w:type="dxa"/>
          </w:tcPr>
          <w:p w14:paraId="02224098" w14:textId="39C38904" w:rsidR="00D804D8" w:rsidRDefault="008A7507">
            <w:pPr>
              <w:pStyle w:val="TableParagraph"/>
              <w:spacing w:before="1"/>
              <w:ind w:left="107"/>
              <w:rPr>
                <w:b/>
                <w:sz w:val="24"/>
              </w:rPr>
            </w:pPr>
            <w:r>
              <w:rPr>
                <w:b/>
                <w:sz w:val="24"/>
              </w:rPr>
              <w:t>A050</w:t>
            </w:r>
          </w:p>
        </w:tc>
        <w:tc>
          <w:tcPr>
            <w:tcW w:w="3403" w:type="dxa"/>
          </w:tcPr>
          <w:p w14:paraId="7714AE67" w14:textId="33AAD8C8" w:rsidR="00D804D8" w:rsidRDefault="000D0839">
            <w:pPr>
              <w:pStyle w:val="TableParagraph"/>
              <w:spacing w:before="1"/>
              <w:ind w:left="108"/>
              <w:rPr>
                <w:b/>
                <w:sz w:val="24"/>
              </w:rPr>
            </w:pPr>
            <w:r>
              <w:rPr>
                <w:b/>
                <w:sz w:val="24"/>
              </w:rPr>
              <w:t>GIORDANO ANNAMARIA</w:t>
            </w:r>
          </w:p>
        </w:tc>
        <w:tc>
          <w:tcPr>
            <w:tcW w:w="4111" w:type="dxa"/>
          </w:tcPr>
          <w:p w14:paraId="6F73A58C" w14:textId="77777777" w:rsidR="00D804D8" w:rsidRDefault="008A7507">
            <w:pPr>
              <w:pStyle w:val="TableParagraph"/>
              <w:spacing w:before="1"/>
              <w:ind w:left="108"/>
              <w:rPr>
                <w:b/>
                <w:sz w:val="24"/>
              </w:rPr>
            </w:pPr>
            <w:r>
              <w:rPr>
                <w:b/>
                <w:sz w:val="24"/>
              </w:rPr>
              <w:t>SCIENZE NATURALI</w:t>
            </w:r>
          </w:p>
        </w:tc>
        <w:tc>
          <w:tcPr>
            <w:tcW w:w="1985" w:type="dxa"/>
          </w:tcPr>
          <w:p w14:paraId="42A2CDA4" w14:textId="77777777" w:rsidR="00D804D8" w:rsidRDefault="00D804D8">
            <w:pPr>
              <w:pStyle w:val="TableParagraph"/>
              <w:rPr>
                <w:sz w:val="24"/>
              </w:rPr>
            </w:pPr>
          </w:p>
        </w:tc>
      </w:tr>
      <w:tr w:rsidR="00D804D8" w14:paraId="759FE3C3" w14:textId="77777777">
        <w:trPr>
          <w:trHeight w:val="517"/>
        </w:trPr>
        <w:tc>
          <w:tcPr>
            <w:tcW w:w="1418" w:type="dxa"/>
          </w:tcPr>
          <w:p w14:paraId="7C4EA5B2" w14:textId="77777777" w:rsidR="00D804D8" w:rsidRDefault="008A7507">
            <w:pPr>
              <w:pStyle w:val="TableParagraph"/>
              <w:spacing w:line="275" w:lineRule="exact"/>
              <w:ind w:left="107"/>
              <w:rPr>
                <w:b/>
                <w:sz w:val="24"/>
              </w:rPr>
            </w:pPr>
            <w:r>
              <w:rPr>
                <w:b/>
                <w:sz w:val="24"/>
              </w:rPr>
              <w:t>A017</w:t>
            </w:r>
          </w:p>
        </w:tc>
        <w:tc>
          <w:tcPr>
            <w:tcW w:w="3403" w:type="dxa"/>
          </w:tcPr>
          <w:p w14:paraId="70378F7A" w14:textId="0B3BC2EA" w:rsidR="00D804D8" w:rsidRDefault="00CA166C">
            <w:pPr>
              <w:pStyle w:val="TableParagraph"/>
              <w:spacing w:line="275" w:lineRule="exact"/>
              <w:ind w:left="108"/>
              <w:rPr>
                <w:b/>
                <w:sz w:val="24"/>
              </w:rPr>
            </w:pPr>
            <w:r>
              <w:rPr>
                <w:b/>
                <w:sz w:val="24"/>
              </w:rPr>
              <w:t>FIORE GIUSEPPE</w:t>
            </w:r>
          </w:p>
        </w:tc>
        <w:tc>
          <w:tcPr>
            <w:tcW w:w="4111" w:type="dxa"/>
          </w:tcPr>
          <w:p w14:paraId="1E88383A" w14:textId="77777777" w:rsidR="00D804D8" w:rsidRDefault="008A7507">
            <w:pPr>
              <w:pStyle w:val="TableParagraph"/>
              <w:spacing w:line="275" w:lineRule="exact"/>
              <w:ind w:left="108"/>
              <w:rPr>
                <w:b/>
                <w:sz w:val="24"/>
              </w:rPr>
            </w:pPr>
            <w:r>
              <w:rPr>
                <w:b/>
                <w:sz w:val="24"/>
              </w:rPr>
              <w:t>DISEGNO E STORIA DELL’ARTE</w:t>
            </w:r>
          </w:p>
        </w:tc>
        <w:tc>
          <w:tcPr>
            <w:tcW w:w="1985" w:type="dxa"/>
          </w:tcPr>
          <w:p w14:paraId="6AE1DB1D" w14:textId="77777777" w:rsidR="00D804D8" w:rsidRDefault="00D804D8">
            <w:pPr>
              <w:pStyle w:val="TableParagraph"/>
              <w:rPr>
                <w:sz w:val="24"/>
              </w:rPr>
            </w:pPr>
          </w:p>
        </w:tc>
      </w:tr>
      <w:tr w:rsidR="00D804D8" w14:paraId="436C7B61" w14:textId="77777777">
        <w:trPr>
          <w:trHeight w:val="517"/>
        </w:trPr>
        <w:tc>
          <w:tcPr>
            <w:tcW w:w="1418" w:type="dxa"/>
          </w:tcPr>
          <w:p w14:paraId="11F1B657" w14:textId="77777777" w:rsidR="00D804D8" w:rsidRDefault="008A7507">
            <w:pPr>
              <w:pStyle w:val="TableParagraph"/>
              <w:spacing w:line="275" w:lineRule="exact"/>
              <w:ind w:left="107"/>
              <w:rPr>
                <w:b/>
                <w:sz w:val="24"/>
              </w:rPr>
            </w:pPr>
            <w:r>
              <w:rPr>
                <w:b/>
                <w:sz w:val="24"/>
              </w:rPr>
              <w:t>AB24</w:t>
            </w:r>
          </w:p>
        </w:tc>
        <w:tc>
          <w:tcPr>
            <w:tcW w:w="3403" w:type="dxa"/>
          </w:tcPr>
          <w:p w14:paraId="00ECDCE2" w14:textId="549544BD" w:rsidR="00D804D8" w:rsidRDefault="005B68B6" w:rsidP="005B68B6">
            <w:pPr>
              <w:pStyle w:val="TableParagraph"/>
              <w:spacing w:line="275" w:lineRule="exact"/>
              <w:rPr>
                <w:b/>
                <w:sz w:val="24"/>
              </w:rPr>
            </w:pPr>
            <w:r>
              <w:rPr>
                <w:b/>
                <w:sz w:val="24"/>
              </w:rPr>
              <w:t xml:space="preserve">  </w:t>
            </w:r>
            <w:r w:rsidR="005A21A7">
              <w:rPr>
                <w:b/>
                <w:sz w:val="24"/>
              </w:rPr>
              <w:t xml:space="preserve">Docente </w:t>
            </w:r>
            <w:r w:rsidR="003C2355">
              <w:rPr>
                <w:b/>
                <w:sz w:val="24"/>
              </w:rPr>
              <w:t>in attesa di nomina</w:t>
            </w:r>
          </w:p>
        </w:tc>
        <w:tc>
          <w:tcPr>
            <w:tcW w:w="4111" w:type="dxa"/>
          </w:tcPr>
          <w:p w14:paraId="19E28333" w14:textId="77777777" w:rsidR="00D804D8" w:rsidRDefault="008A7507">
            <w:pPr>
              <w:pStyle w:val="TableParagraph"/>
              <w:spacing w:line="275" w:lineRule="exact"/>
              <w:ind w:left="108"/>
              <w:rPr>
                <w:b/>
                <w:sz w:val="24"/>
              </w:rPr>
            </w:pPr>
            <w:r>
              <w:rPr>
                <w:b/>
                <w:sz w:val="24"/>
              </w:rPr>
              <w:t>INGLESE</w:t>
            </w:r>
          </w:p>
        </w:tc>
        <w:tc>
          <w:tcPr>
            <w:tcW w:w="1985" w:type="dxa"/>
          </w:tcPr>
          <w:p w14:paraId="21CFFEBE" w14:textId="77777777" w:rsidR="00D804D8" w:rsidRDefault="00D804D8">
            <w:pPr>
              <w:pStyle w:val="TableParagraph"/>
              <w:rPr>
                <w:sz w:val="24"/>
              </w:rPr>
            </w:pPr>
          </w:p>
        </w:tc>
      </w:tr>
      <w:tr w:rsidR="00D804D8" w14:paraId="04D41606" w14:textId="77777777">
        <w:trPr>
          <w:trHeight w:val="515"/>
        </w:trPr>
        <w:tc>
          <w:tcPr>
            <w:tcW w:w="1418" w:type="dxa"/>
          </w:tcPr>
          <w:p w14:paraId="33C60AD9" w14:textId="3380EE38" w:rsidR="00D804D8" w:rsidRPr="000D0839" w:rsidRDefault="000D0839">
            <w:pPr>
              <w:pStyle w:val="TableParagraph"/>
              <w:rPr>
                <w:b/>
                <w:bCs/>
                <w:sz w:val="24"/>
              </w:rPr>
            </w:pPr>
            <w:r>
              <w:rPr>
                <w:b/>
                <w:bCs/>
                <w:sz w:val="24"/>
              </w:rPr>
              <w:t xml:space="preserve">  A46</w:t>
            </w:r>
          </w:p>
        </w:tc>
        <w:tc>
          <w:tcPr>
            <w:tcW w:w="3403" w:type="dxa"/>
          </w:tcPr>
          <w:p w14:paraId="4F9AF774" w14:textId="77777777" w:rsidR="00D804D8" w:rsidRDefault="008A7507">
            <w:pPr>
              <w:pStyle w:val="TableParagraph"/>
              <w:spacing w:line="275" w:lineRule="exact"/>
              <w:ind w:left="108"/>
              <w:rPr>
                <w:b/>
                <w:sz w:val="24"/>
              </w:rPr>
            </w:pPr>
            <w:r>
              <w:rPr>
                <w:b/>
                <w:sz w:val="24"/>
              </w:rPr>
              <w:t>FALATO IDA</w:t>
            </w:r>
          </w:p>
        </w:tc>
        <w:tc>
          <w:tcPr>
            <w:tcW w:w="4111" w:type="dxa"/>
          </w:tcPr>
          <w:p w14:paraId="07140811" w14:textId="33563987" w:rsidR="00D804D8" w:rsidRDefault="000D0839">
            <w:pPr>
              <w:pStyle w:val="TableParagraph"/>
              <w:spacing w:line="275" w:lineRule="exact"/>
              <w:ind w:left="108"/>
              <w:rPr>
                <w:b/>
                <w:sz w:val="24"/>
              </w:rPr>
            </w:pPr>
            <w:r>
              <w:rPr>
                <w:b/>
                <w:sz w:val="24"/>
              </w:rPr>
              <w:t>EDUCAZIONE CIVICA</w:t>
            </w:r>
          </w:p>
        </w:tc>
        <w:tc>
          <w:tcPr>
            <w:tcW w:w="1985" w:type="dxa"/>
          </w:tcPr>
          <w:p w14:paraId="26862F5F" w14:textId="77777777" w:rsidR="00D804D8" w:rsidRDefault="00D804D8">
            <w:pPr>
              <w:pStyle w:val="TableParagraph"/>
              <w:rPr>
                <w:sz w:val="24"/>
              </w:rPr>
            </w:pPr>
          </w:p>
        </w:tc>
      </w:tr>
      <w:tr w:rsidR="00D804D8" w14:paraId="2240E777" w14:textId="77777777">
        <w:trPr>
          <w:trHeight w:val="517"/>
        </w:trPr>
        <w:tc>
          <w:tcPr>
            <w:tcW w:w="1418" w:type="dxa"/>
          </w:tcPr>
          <w:p w14:paraId="575D94BB" w14:textId="77777777" w:rsidR="00D804D8" w:rsidRDefault="008A7507">
            <w:pPr>
              <w:pStyle w:val="TableParagraph"/>
              <w:spacing w:before="1"/>
              <w:ind w:left="107"/>
              <w:rPr>
                <w:b/>
                <w:sz w:val="24"/>
              </w:rPr>
            </w:pPr>
            <w:r>
              <w:rPr>
                <w:b/>
                <w:sz w:val="24"/>
              </w:rPr>
              <w:t>A026</w:t>
            </w:r>
          </w:p>
        </w:tc>
        <w:tc>
          <w:tcPr>
            <w:tcW w:w="3403" w:type="dxa"/>
          </w:tcPr>
          <w:p w14:paraId="3C1FBEBF" w14:textId="52B68F7A" w:rsidR="00D804D8" w:rsidRDefault="00D4404F">
            <w:pPr>
              <w:pStyle w:val="TableParagraph"/>
              <w:spacing w:before="1"/>
              <w:ind w:left="108"/>
              <w:rPr>
                <w:b/>
                <w:sz w:val="24"/>
              </w:rPr>
            </w:pPr>
            <w:r>
              <w:rPr>
                <w:b/>
                <w:sz w:val="24"/>
              </w:rPr>
              <w:t>COLELLA TERESIO</w:t>
            </w:r>
          </w:p>
        </w:tc>
        <w:tc>
          <w:tcPr>
            <w:tcW w:w="4111" w:type="dxa"/>
          </w:tcPr>
          <w:p w14:paraId="28E5860C" w14:textId="13C24977" w:rsidR="00D804D8" w:rsidRDefault="005D560E">
            <w:pPr>
              <w:pStyle w:val="TableParagraph"/>
              <w:spacing w:before="1"/>
              <w:ind w:left="108"/>
              <w:rPr>
                <w:b/>
                <w:sz w:val="24"/>
              </w:rPr>
            </w:pPr>
            <w:r>
              <w:rPr>
                <w:b/>
                <w:sz w:val="24"/>
              </w:rPr>
              <w:t>FISICA</w:t>
            </w:r>
          </w:p>
        </w:tc>
        <w:tc>
          <w:tcPr>
            <w:tcW w:w="1985" w:type="dxa"/>
          </w:tcPr>
          <w:p w14:paraId="085439FA" w14:textId="77777777" w:rsidR="00D804D8" w:rsidRDefault="00D804D8">
            <w:pPr>
              <w:pStyle w:val="TableParagraph"/>
              <w:rPr>
                <w:sz w:val="24"/>
              </w:rPr>
            </w:pPr>
          </w:p>
        </w:tc>
      </w:tr>
      <w:tr w:rsidR="00D804D8" w14:paraId="1C98FB2B" w14:textId="77777777">
        <w:trPr>
          <w:trHeight w:val="517"/>
        </w:trPr>
        <w:tc>
          <w:tcPr>
            <w:tcW w:w="1418" w:type="dxa"/>
          </w:tcPr>
          <w:p w14:paraId="2EFC8A30" w14:textId="77777777" w:rsidR="00D804D8" w:rsidRDefault="008A7507">
            <w:pPr>
              <w:pStyle w:val="TableParagraph"/>
              <w:spacing w:line="275" w:lineRule="exact"/>
              <w:ind w:left="107"/>
              <w:rPr>
                <w:b/>
                <w:sz w:val="24"/>
              </w:rPr>
            </w:pPr>
            <w:r>
              <w:rPr>
                <w:b/>
                <w:sz w:val="24"/>
              </w:rPr>
              <w:t>A027</w:t>
            </w:r>
          </w:p>
        </w:tc>
        <w:tc>
          <w:tcPr>
            <w:tcW w:w="3403" w:type="dxa"/>
          </w:tcPr>
          <w:p w14:paraId="294E11A1" w14:textId="32449A3D" w:rsidR="00D804D8" w:rsidRDefault="005D560E" w:rsidP="005D560E">
            <w:pPr>
              <w:pStyle w:val="TableParagraph"/>
              <w:spacing w:line="275" w:lineRule="exact"/>
              <w:rPr>
                <w:b/>
                <w:sz w:val="24"/>
              </w:rPr>
            </w:pPr>
            <w:r>
              <w:rPr>
                <w:b/>
                <w:sz w:val="24"/>
              </w:rPr>
              <w:t>FRAGNETO ANTONIA</w:t>
            </w:r>
          </w:p>
        </w:tc>
        <w:tc>
          <w:tcPr>
            <w:tcW w:w="4111" w:type="dxa"/>
          </w:tcPr>
          <w:p w14:paraId="33071E30" w14:textId="57C0DDD5" w:rsidR="00D804D8" w:rsidRDefault="005D560E">
            <w:pPr>
              <w:pStyle w:val="TableParagraph"/>
              <w:spacing w:line="275" w:lineRule="exact"/>
              <w:ind w:left="108"/>
              <w:rPr>
                <w:b/>
                <w:sz w:val="24"/>
              </w:rPr>
            </w:pPr>
            <w:r>
              <w:rPr>
                <w:b/>
                <w:sz w:val="24"/>
              </w:rPr>
              <w:t>MATEMATICA</w:t>
            </w:r>
          </w:p>
        </w:tc>
        <w:tc>
          <w:tcPr>
            <w:tcW w:w="1985" w:type="dxa"/>
          </w:tcPr>
          <w:p w14:paraId="331DE2F7" w14:textId="77777777" w:rsidR="00D804D8" w:rsidRDefault="00D804D8">
            <w:pPr>
              <w:pStyle w:val="TableParagraph"/>
              <w:rPr>
                <w:sz w:val="24"/>
              </w:rPr>
            </w:pPr>
          </w:p>
        </w:tc>
      </w:tr>
    </w:tbl>
    <w:p w14:paraId="33E86781" w14:textId="77777777" w:rsidR="00D804D8" w:rsidRDefault="00D804D8">
      <w:pPr>
        <w:pStyle w:val="Corpotesto"/>
        <w:rPr>
          <w:sz w:val="20"/>
        </w:rPr>
      </w:pPr>
    </w:p>
    <w:p w14:paraId="75D79341" w14:textId="77777777" w:rsidR="00D804D8" w:rsidRDefault="00D804D8">
      <w:pPr>
        <w:pStyle w:val="Corpotesto"/>
        <w:rPr>
          <w:sz w:val="20"/>
        </w:rPr>
      </w:pPr>
    </w:p>
    <w:p w14:paraId="6A392B2F" w14:textId="77777777" w:rsidR="00D804D8" w:rsidRDefault="00D804D8">
      <w:pPr>
        <w:pStyle w:val="Corpotesto"/>
        <w:rPr>
          <w:sz w:val="20"/>
        </w:rPr>
      </w:pPr>
    </w:p>
    <w:p w14:paraId="2E3A8C9B" w14:textId="77777777" w:rsidR="00D804D8" w:rsidRDefault="00D804D8">
      <w:pPr>
        <w:pStyle w:val="Corpotesto"/>
        <w:rPr>
          <w:sz w:val="20"/>
        </w:rPr>
      </w:pPr>
    </w:p>
    <w:p w14:paraId="1730EAAE" w14:textId="77777777" w:rsidR="00D804D8" w:rsidRDefault="00D804D8">
      <w:pPr>
        <w:pStyle w:val="Corpotesto"/>
        <w:rPr>
          <w:sz w:val="20"/>
        </w:rPr>
      </w:pPr>
    </w:p>
    <w:p w14:paraId="4AA7DCEB" w14:textId="77777777" w:rsidR="00D804D8" w:rsidRDefault="00D804D8">
      <w:pPr>
        <w:pStyle w:val="Corpotesto"/>
        <w:rPr>
          <w:sz w:val="20"/>
        </w:rPr>
      </w:pPr>
    </w:p>
    <w:p w14:paraId="24D2F6B1" w14:textId="77777777" w:rsidR="00D804D8" w:rsidRDefault="00D804D8">
      <w:pPr>
        <w:pStyle w:val="Corpotesto"/>
        <w:spacing w:before="4" w:after="1"/>
        <w:rPr>
          <w:sz w:val="19"/>
        </w:r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3"/>
        <w:gridCol w:w="1905"/>
        <w:gridCol w:w="1763"/>
        <w:gridCol w:w="1765"/>
        <w:gridCol w:w="1839"/>
        <w:gridCol w:w="1983"/>
      </w:tblGrid>
      <w:tr w:rsidR="00D804D8" w14:paraId="258C90AF" w14:textId="77777777">
        <w:trPr>
          <w:trHeight w:val="465"/>
        </w:trPr>
        <w:tc>
          <w:tcPr>
            <w:tcW w:w="3808" w:type="dxa"/>
            <w:gridSpan w:val="2"/>
          </w:tcPr>
          <w:p w14:paraId="4C4EBD8A" w14:textId="77777777" w:rsidR="00D804D8" w:rsidRDefault="008A7507">
            <w:pPr>
              <w:pStyle w:val="TableParagraph"/>
              <w:ind w:left="1432" w:right="1424"/>
              <w:jc w:val="center"/>
              <w:rPr>
                <w:b/>
                <w:sz w:val="20"/>
              </w:rPr>
            </w:pPr>
            <w:r>
              <w:rPr>
                <w:b/>
                <w:color w:val="C04F4C"/>
                <w:sz w:val="20"/>
              </w:rPr>
              <w:t>ISCRITTI</w:t>
            </w:r>
          </w:p>
        </w:tc>
        <w:tc>
          <w:tcPr>
            <w:tcW w:w="3528" w:type="dxa"/>
            <w:gridSpan w:val="2"/>
          </w:tcPr>
          <w:p w14:paraId="03CA3DCA" w14:textId="77777777" w:rsidR="00D804D8" w:rsidRDefault="008A7507">
            <w:pPr>
              <w:pStyle w:val="TableParagraph"/>
              <w:ind w:left="1193" w:right="1184"/>
              <w:jc w:val="center"/>
              <w:rPr>
                <w:b/>
                <w:sz w:val="20"/>
              </w:rPr>
            </w:pPr>
            <w:r>
              <w:rPr>
                <w:b/>
                <w:color w:val="C04F4C"/>
                <w:sz w:val="20"/>
              </w:rPr>
              <w:t>RIPETENTI</w:t>
            </w:r>
          </w:p>
        </w:tc>
        <w:tc>
          <w:tcPr>
            <w:tcW w:w="3822" w:type="dxa"/>
            <w:gridSpan w:val="2"/>
          </w:tcPr>
          <w:p w14:paraId="00B11C05" w14:textId="77777777" w:rsidR="00D804D8" w:rsidRDefault="008A7507">
            <w:pPr>
              <w:pStyle w:val="TableParagraph"/>
              <w:ind w:left="1068"/>
              <w:rPr>
                <w:b/>
                <w:sz w:val="20"/>
              </w:rPr>
            </w:pPr>
            <w:r>
              <w:rPr>
                <w:b/>
                <w:color w:val="C04F4C"/>
                <w:sz w:val="20"/>
              </w:rPr>
              <w:t>TRASFERIMENTI</w:t>
            </w:r>
          </w:p>
        </w:tc>
      </w:tr>
      <w:tr w:rsidR="00D804D8" w14:paraId="7D7441FE" w14:textId="77777777">
        <w:trPr>
          <w:trHeight w:val="484"/>
        </w:trPr>
        <w:tc>
          <w:tcPr>
            <w:tcW w:w="1903" w:type="dxa"/>
          </w:tcPr>
          <w:p w14:paraId="1C974B24" w14:textId="77777777" w:rsidR="00D804D8" w:rsidRDefault="008A7507">
            <w:pPr>
              <w:pStyle w:val="TableParagraph"/>
              <w:spacing w:before="4"/>
              <w:ind w:left="107"/>
              <w:rPr>
                <w:rFonts w:ascii="Trebuchet MS"/>
                <w:sz w:val="20"/>
              </w:rPr>
            </w:pPr>
            <w:r>
              <w:rPr>
                <w:rFonts w:ascii="Trebuchet MS"/>
                <w:w w:val="132"/>
                <w:sz w:val="20"/>
              </w:rPr>
              <w:t>M</w:t>
            </w:r>
          </w:p>
        </w:tc>
        <w:tc>
          <w:tcPr>
            <w:tcW w:w="1905" w:type="dxa"/>
          </w:tcPr>
          <w:p w14:paraId="732A6094" w14:textId="77777777" w:rsidR="00D804D8" w:rsidRDefault="008A7507">
            <w:pPr>
              <w:pStyle w:val="TableParagraph"/>
              <w:spacing w:before="4"/>
              <w:ind w:left="108"/>
              <w:rPr>
                <w:rFonts w:ascii="Trebuchet MS"/>
                <w:sz w:val="20"/>
              </w:rPr>
            </w:pPr>
            <w:r>
              <w:rPr>
                <w:rFonts w:ascii="Trebuchet MS"/>
                <w:w w:val="105"/>
                <w:sz w:val="20"/>
              </w:rPr>
              <w:t>F</w:t>
            </w:r>
          </w:p>
        </w:tc>
        <w:tc>
          <w:tcPr>
            <w:tcW w:w="1763" w:type="dxa"/>
          </w:tcPr>
          <w:p w14:paraId="3BC814AD" w14:textId="77777777" w:rsidR="00D804D8" w:rsidRDefault="008A7507">
            <w:pPr>
              <w:pStyle w:val="TableParagraph"/>
              <w:spacing w:before="4"/>
              <w:ind w:left="108"/>
              <w:rPr>
                <w:rFonts w:ascii="Trebuchet MS"/>
                <w:sz w:val="20"/>
              </w:rPr>
            </w:pPr>
            <w:r>
              <w:rPr>
                <w:rFonts w:ascii="Trebuchet MS"/>
                <w:w w:val="132"/>
                <w:sz w:val="20"/>
              </w:rPr>
              <w:t>M</w:t>
            </w:r>
          </w:p>
        </w:tc>
        <w:tc>
          <w:tcPr>
            <w:tcW w:w="1765" w:type="dxa"/>
          </w:tcPr>
          <w:p w14:paraId="05CDF94F" w14:textId="77777777" w:rsidR="00D804D8" w:rsidRDefault="008A7507">
            <w:pPr>
              <w:pStyle w:val="TableParagraph"/>
              <w:spacing w:before="4"/>
              <w:ind w:left="109"/>
              <w:rPr>
                <w:rFonts w:ascii="Trebuchet MS"/>
                <w:sz w:val="20"/>
              </w:rPr>
            </w:pPr>
            <w:r>
              <w:rPr>
                <w:rFonts w:ascii="Trebuchet MS"/>
                <w:w w:val="105"/>
                <w:sz w:val="20"/>
              </w:rPr>
              <w:t>F</w:t>
            </w:r>
          </w:p>
        </w:tc>
        <w:tc>
          <w:tcPr>
            <w:tcW w:w="1839" w:type="dxa"/>
          </w:tcPr>
          <w:p w14:paraId="49E1F19D" w14:textId="77777777" w:rsidR="00D804D8" w:rsidRDefault="008A7507">
            <w:pPr>
              <w:pStyle w:val="TableParagraph"/>
              <w:spacing w:before="4"/>
              <w:ind w:left="108"/>
              <w:rPr>
                <w:rFonts w:ascii="Trebuchet MS"/>
                <w:sz w:val="20"/>
              </w:rPr>
            </w:pPr>
            <w:r>
              <w:rPr>
                <w:rFonts w:ascii="Trebuchet MS"/>
                <w:w w:val="132"/>
                <w:sz w:val="20"/>
              </w:rPr>
              <w:t>M</w:t>
            </w:r>
          </w:p>
        </w:tc>
        <w:tc>
          <w:tcPr>
            <w:tcW w:w="1983" w:type="dxa"/>
          </w:tcPr>
          <w:p w14:paraId="7BFEEA6D" w14:textId="77777777" w:rsidR="00D804D8" w:rsidRDefault="008A7507">
            <w:pPr>
              <w:pStyle w:val="TableParagraph"/>
              <w:spacing w:before="4"/>
              <w:ind w:left="112"/>
              <w:rPr>
                <w:rFonts w:ascii="Trebuchet MS"/>
                <w:sz w:val="20"/>
              </w:rPr>
            </w:pPr>
            <w:r>
              <w:rPr>
                <w:rFonts w:ascii="Trebuchet MS"/>
                <w:w w:val="105"/>
                <w:sz w:val="20"/>
              </w:rPr>
              <w:t>F</w:t>
            </w:r>
          </w:p>
        </w:tc>
      </w:tr>
      <w:tr w:rsidR="00D804D8" w14:paraId="43492DE0" w14:textId="77777777">
        <w:trPr>
          <w:trHeight w:val="486"/>
        </w:trPr>
        <w:tc>
          <w:tcPr>
            <w:tcW w:w="1903" w:type="dxa"/>
          </w:tcPr>
          <w:p w14:paraId="7014AAC7" w14:textId="77777777" w:rsidR="00D804D8" w:rsidRDefault="008A7507">
            <w:pPr>
              <w:pStyle w:val="TableParagraph"/>
              <w:spacing w:before="1"/>
              <w:ind w:left="107"/>
              <w:rPr>
                <w:rFonts w:ascii="Trebuchet MS"/>
                <w:b/>
                <w:sz w:val="20"/>
              </w:rPr>
            </w:pPr>
            <w:r>
              <w:rPr>
                <w:rFonts w:ascii="Trebuchet MS"/>
                <w:b/>
                <w:w w:val="95"/>
                <w:sz w:val="20"/>
              </w:rPr>
              <w:t>10</w:t>
            </w:r>
          </w:p>
        </w:tc>
        <w:tc>
          <w:tcPr>
            <w:tcW w:w="1905" w:type="dxa"/>
          </w:tcPr>
          <w:p w14:paraId="63E877B9" w14:textId="45AEE724" w:rsidR="00D804D8" w:rsidRDefault="008A7507">
            <w:pPr>
              <w:pStyle w:val="TableParagraph"/>
              <w:spacing w:before="1"/>
              <w:ind w:left="108"/>
              <w:rPr>
                <w:rFonts w:ascii="Trebuchet MS"/>
                <w:b/>
                <w:sz w:val="20"/>
              </w:rPr>
            </w:pPr>
            <w:r>
              <w:rPr>
                <w:rFonts w:ascii="Trebuchet MS"/>
                <w:b/>
                <w:w w:val="95"/>
                <w:sz w:val="20"/>
              </w:rPr>
              <w:t>1</w:t>
            </w:r>
            <w:r w:rsidR="00471024">
              <w:rPr>
                <w:rFonts w:ascii="Trebuchet MS"/>
                <w:b/>
                <w:w w:val="95"/>
                <w:sz w:val="20"/>
              </w:rPr>
              <w:t>3</w:t>
            </w:r>
          </w:p>
        </w:tc>
        <w:tc>
          <w:tcPr>
            <w:tcW w:w="1763" w:type="dxa"/>
          </w:tcPr>
          <w:p w14:paraId="6845CF8B" w14:textId="77777777" w:rsidR="00D804D8" w:rsidRDefault="00D804D8">
            <w:pPr>
              <w:pStyle w:val="TableParagraph"/>
              <w:rPr>
                <w:sz w:val="24"/>
              </w:rPr>
            </w:pPr>
          </w:p>
        </w:tc>
        <w:tc>
          <w:tcPr>
            <w:tcW w:w="1765" w:type="dxa"/>
          </w:tcPr>
          <w:p w14:paraId="5937F172" w14:textId="77777777" w:rsidR="00D804D8" w:rsidRDefault="00D804D8">
            <w:pPr>
              <w:pStyle w:val="TableParagraph"/>
              <w:rPr>
                <w:sz w:val="24"/>
              </w:rPr>
            </w:pPr>
          </w:p>
        </w:tc>
        <w:tc>
          <w:tcPr>
            <w:tcW w:w="1839" w:type="dxa"/>
          </w:tcPr>
          <w:p w14:paraId="5236761C" w14:textId="77777777" w:rsidR="00D804D8" w:rsidRDefault="00D804D8">
            <w:pPr>
              <w:pStyle w:val="TableParagraph"/>
              <w:rPr>
                <w:sz w:val="24"/>
              </w:rPr>
            </w:pPr>
          </w:p>
        </w:tc>
        <w:tc>
          <w:tcPr>
            <w:tcW w:w="1983" w:type="dxa"/>
          </w:tcPr>
          <w:p w14:paraId="0E5DE5E5" w14:textId="77777777" w:rsidR="00D804D8" w:rsidRDefault="00D804D8">
            <w:pPr>
              <w:pStyle w:val="TableParagraph"/>
              <w:rPr>
                <w:sz w:val="24"/>
              </w:rPr>
            </w:pPr>
          </w:p>
        </w:tc>
      </w:tr>
    </w:tbl>
    <w:p w14:paraId="6971C03E" w14:textId="77777777" w:rsidR="00D804D8" w:rsidRDefault="00D804D8">
      <w:pPr>
        <w:rPr>
          <w:sz w:val="24"/>
        </w:rPr>
        <w:sectPr w:rsidR="00D804D8">
          <w:pgSz w:w="11900" w:h="16840"/>
          <w:pgMar w:top="1100" w:right="0" w:bottom="1200" w:left="280" w:header="0" w:footer="1004" w:gutter="0"/>
          <w:cols w:space="720"/>
        </w:sectPr>
      </w:pPr>
    </w:p>
    <w:p w14:paraId="4BE8EA82" w14:textId="77777777" w:rsidR="00D804D8" w:rsidRDefault="00D804D8">
      <w:pPr>
        <w:pStyle w:val="Corpotesto"/>
        <w:rPr>
          <w:sz w:val="20"/>
        </w:rPr>
      </w:pPr>
    </w:p>
    <w:p w14:paraId="41794ADA" w14:textId="77777777" w:rsidR="00D804D8" w:rsidRDefault="00D804D8">
      <w:pPr>
        <w:pStyle w:val="Corpotesto"/>
        <w:rPr>
          <w:sz w:val="20"/>
        </w:rPr>
      </w:pPr>
    </w:p>
    <w:p w14:paraId="65396DED" w14:textId="77777777" w:rsidR="00D804D8" w:rsidRDefault="00D804D8">
      <w:pPr>
        <w:pStyle w:val="Corpotesto"/>
        <w:spacing w:before="7"/>
        <w:rPr>
          <w:sz w:val="17"/>
        </w:rPr>
      </w:pPr>
    </w:p>
    <w:p w14:paraId="673B0A0B" w14:textId="1FE26697" w:rsidR="00D804D8" w:rsidRDefault="00413595">
      <w:pPr>
        <w:pStyle w:val="Titolo2"/>
        <w:numPr>
          <w:ilvl w:val="0"/>
          <w:numId w:val="13"/>
        </w:numPr>
        <w:tabs>
          <w:tab w:val="left" w:pos="1150"/>
          <w:tab w:val="left" w:pos="1151"/>
        </w:tabs>
        <w:spacing w:before="92"/>
        <w:ind w:hanging="359"/>
      </w:pPr>
      <w:r>
        <w:rPr>
          <w:noProof/>
        </w:rPr>
        <mc:AlternateContent>
          <mc:Choice Requires="wpg">
            <w:drawing>
              <wp:anchor distT="0" distB="0" distL="114300" distR="114300" simplePos="0" relativeHeight="15737856" behindDoc="0" locked="0" layoutInCell="1" allowOverlap="1" wp14:anchorId="4CC60BC9" wp14:editId="65F5C062">
                <wp:simplePos x="0" y="0"/>
                <wp:positionH relativeFrom="page">
                  <wp:posOffset>361315</wp:posOffset>
                </wp:positionH>
                <wp:positionV relativeFrom="paragraph">
                  <wp:posOffset>-420370</wp:posOffset>
                </wp:positionV>
                <wp:extent cx="7195185" cy="34163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5185" cy="341630"/>
                          <a:chOff x="569" y="-662"/>
                          <a:chExt cx="11331" cy="538"/>
                        </a:xfrm>
                      </wpg:grpSpPr>
                      <wps:wsp>
                        <wps:cNvPr id="21" name="Line 23"/>
                        <wps:cNvCnPr>
                          <a:cxnSpLocks noChangeShapeType="1"/>
                        </wps:cNvCnPr>
                        <wps:spPr bwMode="auto">
                          <a:xfrm>
                            <a:off x="619" y="-662"/>
                            <a:ext cx="0" cy="528"/>
                          </a:xfrm>
                          <a:prstGeom prst="line">
                            <a:avLst/>
                          </a:prstGeom>
                          <a:noFill/>
                          <a:ln w="63500">
                            <a:solidFill>
                              <a:srgbClr val="BF4F4D"/>
                            </a:solidFill>
                            <a:round/>
                            <a:headEnd/>
                            <a:tailEnd/>
                          </a:ln>
                          <a:extLst>
                            <a:ext uri="{909E8E84-426E-40DD-AFC4-6F175D3DCCD1}">
                              <a14:hiddenFill xmlns:a14="http://schemas.microsoft.com/office/drawing/2010/main">
                                <a:noFill/>
                              </a14:hiddenFill>
                            </a:ext>
                          </a:extLst>
                        </wps:spPr>
                        <wps:bodyPr/>
                      </wps:wsp>
                      <wps:wsp>
                        <wps:cNvPr id="22" name="Rectangle 22"/>
                        <wps:cNvSpPr>
                          <a:spLocks noChangeArrowheads="1"/>
                        </wps:cNvSpPr>
                        <wps:spPr bwMode="auto">
                          <a:xfrm>
                            <a:off x="619" y="-144"/>
                            <a:ext cx="11281" cy="20"/>
                          </a:xfrm>
                          <a:prstGeom prst="rect">
                            <a:avLst/>
                          </a:prstGeom>
                          <a:solidFill>
                            <a:srgbClr val="BF4F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21"/>
                        <wps:cNvSpPr txBox="1">
                          <a:spLocks noChangeArrowheads="1"/>
                        </wps:cNvSpPr>
                        <wps:spPr bwMode="auto">
                          <a:xfrm>
                            <a:off x="569" y="-662"/>
                            <a:ext cx="11331"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79648" w14:textId="4865D48D" w:rsidR="00A763A4" w:rsidRDefault="00A763A4">
                              <w:pPr>
                                <w:spacing w:before="74"/>
                                <w:ind w:left="141"/>
                                <w:rPr>
                                  <w:b/>
                                  <w:i/>
                                  <w:sz w:val="36"/>
                                </w:rPr>
                              </w:pPr>
                              <w:r>
                                <w:rPr>
                                  <w:b/>
                                  <w:i/>
                                  <w:color w:val="C04F4C"/>
                                  <w:sz w:val="36"/>
                                </w:rPr>
                                <w:t>3. NORMATIVA di RIFERIMENTO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60BC9" id="Group 20" o:spid="_x0000_s1040" style="position:absolute;left:0;text-align:left;margin-left:28.45pt;margin-top:-33.1pt;width:566.55pt;height:26.9pt;z-index:15737856;mso-position-horizontal-relative:page" coordorigin="569,-662" coordsize="1133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">
                <v:line id="Line 23" o:spid="_x0000_s1041" style="position:absolute;visibility:visible;mso-wrap-style:square" from="619,-662" to="619,-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" strokecolor="#bf4f4d" strokeweight="5pt"/>
                <v:rect id="Rectangle 22" o:spid="_x0000_s1042" style="position:absolute;left:619;top:-144;width:1128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" fillcolor="#bf4f4d" stroked="f"/>
                <v:shape id="Text Box 21" o:spid="_x0000_s1043" type="#_x0000_t202" style="position:absolute;left:569;top:-662;width:11331;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8479648" w14:textId="4865D48D" w:rsidR="00A763A4" w:rsidRDefault="00A763A4">
                        <w:pPr>
                          <w:spacing w:before="74"/>
                          <w:ind w:left="141"/>
                          <w:rPr>
                            <w:b/>
                            <w:i/>
                            <w:sz w:val="36"/>
                          </w:rPr>
                        </w:pPr>
                        <w:r>
                          <w:rPr>
                            <w:b/>
                            <w:i/>
                            <w:color w:val="C04F4C"/>
                            <w:sz w:val="36"/>
                          </w:rPr>
                          <w:t>3. NORMATIVA di RIFERIMENTO</w:t>
                        </w:r>
                      </w:p>
                    </w:txbxContent>
                  </v:textbox>
                </v:shape>
                <w10:wrap anchorx="page"/>
              </v:group>
            </w:pict>
          </mc:Fallback>
        </mc:AlternateContent>
      </w:r>
      <w:r w:rsidR="008A7507">
        <w:t>INDICAZIONI</w:t>
      </w:r>
      <w:r w:rsidR="008A7507">
        <w:rPr>
          <w:spacing w:val="-4"/>
        </w:rPr>
        <w:t xml:space="preserve"> </w:t>
      </w:r>
      <w:r w:rsidR="008A7507">
        <w:t>NAZIONALI</w:t>
      </w:r>
    </w:p>
    <w:p w14:paraId="5EFD25E1" w14:textId="77777777" w:rsidR="00D804D8" w:rsidRDefault="008A7507">
      <w:pPr>
        <w:pStyle w:val="Corpotesto"/>
        <w:spacing w:before="243" w:line="276" w:lineRule="auto"/>
        <w:ind w:left="286" w:right="555"/>
        <w:jc w:val="both"/>
      </w:pPr>
      <w:r>
        <w:t xml:space="preserve">Le Indicazioni Nazionali degli obiettivi specifici di apprendimento per i licei rappresentano la declinazione disciplinare del </w:t>
      </w:r>
      <w:r>
        <w:rPr>
          <w:b/>
        </w:rPr>
        <w:t>P</w:t>
      </w:r>
      <w:r>
        <w:t xml:space="preserve">rofilo </w:t>
      </w:r>
      <w:r>
        <w:rPr>
          <w:b/>
        </w:rPr>
        <w:t>E</w:t>
      </w:r>
      <w:r>
        <w:t xml:space="preserve">ducativo, </w:t>
      </w:r>
      <w:r>
        <w:rPr>
          <w:b/>
        </w:rPr>
        <w:t>Cu</w:t>
      </w:r>
      <w:r>
        <w:t xml:space="preserve">lturale e </w:t>
      </w:r>
      <w:r>
        <w:rPr>
          <w:b/>
        </w:rPr>
        <w:t>P</w:t>
      </w:r>
      <w:r>
        <w:t xml:space="preserve">rofessionale dello studente a conclusione dei percorsi liceali. Il Profilo e le Indicazioni costituiscono, dunque, l’intelaiatura sulla quale le istituzioni scolastiche disegnano il proprio </w:t>
      </w:r>
      <w:r>
        <w:rPr>
          <w:b/>
        </w:rPr>
        <w:t>P</w:t>
      </w:r>
      <w:r>
        <w:t>iano dell’</w:t>
      </w:r>
      <w:r>
        <w:rPr>
          <w:b/>
        </w:rPr>
        <w:t>O</w:t>
      </w:r>
      <w:r>
        <w:t xml:space="preserve">fferta </w:t>
      </w:r>
      <w:r>
        <w:rPr>
          <w:b/>
        </w:rPr>
        <w:t>F</w:t>
      </w:r>
      <w:r>
        <w:t>ormativa, i docenti costruiscono i propri percorsi didattici e gli studenti raggiungono gli obiettivi di apprendimento e maturano le competenze proprie dell’istruzione liceale e delle sue articolazioni.</w:t>
      </w:r>
    </w:p>
    <w:p w14:paraId="30A3196F" w14:textId="77777777" w:rsidR="00D804D8" w:rsidRDefault="008A7507">
      <w:pPr>
        <w:pStyle w:val="Titolo2"/>
        <w:numPr>
          <w:ilvl w:val="0"/>
          <w:numId w:val="13"/>
        </w:numPr>
        <w:tabs>
          <w:tab w:val="left" w:pos="1150"/>
          <w:tab w:val="left" w:pos="1151"/>
        </w:tabs>
        <w:spacing w:before="207"/>
        <w:ind w:hanging="359"/>
      </w:pPr>
      <w:r>
        <w:t>QUADRI di</w:t>
      </w:r>
      <w:r>
        <w:rPr>
          <w:spacing w:val="-4"/>
        </w:rPr>
        <w:t xml:space="preserve"> </w:t>
      </w:r>
      <w:r>
        <w:t>RIFERIMENTO</w:t>
      </w:r>
    </w:p>
    <w:p w14:paraId="7C1371FD" w14:textId="77777777" w:rsidR="00D804D8" w:rsidRDefault="008A7507">
      <w:pPr>
        <w:pStyle w:val="Titolo3"/>
        <w:spacing w:before="241"/>
        <w:ind w:left="286" w:firstLine="0"/>
      </w:pPr>
      <w:r>
        <w:t>D.M.26 novembre 2018</w:t>
      </w:r>
    </w:p>
    <w:p w14:paraId="1108FFBB" w14:textId="77777777" w:rsidR="00D804D8" w:rsidRDefault="00D804D8">
      <w:pPr>
        <w:pStyle w:val="Corpotesto"/>
        <w:rPr>
          <w:b/>
          <w:sz w:val="21"/>
        </w:rPr>
      </w:pPr>
    </w:p>
    <w:p w14:paraId="2147767D" w14:textId="77777777" w:rsidR="00D804D8" w:rsidRDefault="008A7507">
      <w:pPr>
        <w:spacing w:before="1" w:line="276" w:lineRule="auto"/>
        <w:ind w:left="286" w:right="576"/>
        <w:rPr>
          <w:b/>
          <w:i/>
          <w:sz w:val="24"/>
        </w:rPr>
      </w:pPr>
      <w:r>
        <w:rPr>
          <w:b/>
          <w:sz w:val="24"/>
        </w:rPr>
        <w:t xml:space="preserve">Allegato A - </w:t>
      </w:r>
      <w:r>
        <w:rPr>
          <w:b/>
          <w:i/>
          <w:sz w:val="24"/>
        </w:rPr>
        <w:t>Quadro di riferimento per la redazione e lo svolgimento della prima prova scritta dell'esame di Stato (Tutti i percorsi e gli indirizzi dell'istruzione liceale, tecnica e professionale)</w:t>
      </w:r>
    </w:p>
    <w:p w14:paraId="4D994CCF" w14:textId="77777777" w:rsidR="00D804D8" w:rsidRDefault="008A7507">
      <w:pPr>
        <w:pStyle w:val="Corpotesto"/>
        <w:spacing w:line="275" w:lineRule="exact"/>
        <w:ind w:left="286"/>
      </w:pPr>
      <w:r>
        <w:t>Caratteristiche della prova d'esame</w:t>
      </w:r>
    </w:p>
    <w:p w14:paraId="0D249245" w14:textId="77777777" w:rsidR="00D804D8" w:rsidRDefault="008A7507">
      <w:pPr>
        <w:pStyle w:val="Titolo3"/>
        <w:spacing w:before="40"/>
        <w:ind w:left="286" w:firstLine="0"/>
      </w:pPr>
      <w:r>
        <w:t>Tipologie di prova</w:t>
      </w:r>
    </w:p>
    <w:p w14:paraId="4F0C1837" w14:textId="77777777" w:rsidR="00D804D8" w:rsidRDefault="008A7507">
      <w:pPr>
        <w:pStyle w:val="Paragrafoelenco"/>
        <w:numPr>
          <w:ilvl w:val="0"/>
          <w:numId w:val="12"/>
        </w:numPr>
        <w:tabs>
          <w:tab w:val="left" w:pos="572"/>
        </w:tabs>
        <w:spacing w:before="44"/>
        <w:rPr>
          <w:sz w:val="24"/>
        </w:rPr>
      </w:pPr>
      <w:r>
        <w:rPr>
          <w:sz w:val="24"/>
        </w:rPr>
        <w:t>Analisi e interpretazione di un testo letterario</w:t>
      </w:r>
      <w:r>
        <w:rPr>
          <w:spacing w:val="-2"/>
          <w:sz w:val="24"/>
        </w:rPr>
        <w:t xml:space="preserve"> </w:t>
      </w:r>
      <w:r>
        <w:rPr>
          <w:sz w:val="24"/>
        </w:rPr>
        <w:t>italiano</w:t>
      </w:r>
    </w:p>
    <w:p w14:paraId="1E09C3D5" w14:textId="77777777" w:rsidR="00D804D8" w:rsidRDefault="008A7507">
      <w:pPr>
        <w:pStyle w:val="Paragrafoelenco"/>
        <w:numPr>
          <w:ilvl w:val="0"/>
          <w:numId w:val="12"/>
        </w:numPr>
        <w:tabs>
          <w:tab w:val="left" w:pos="572"/>
        </w:tabs>
        <w:spacing w:before="40"/>
        <w:ind w:left="572"/>
        <w:rPr>
          <w:sz w:val="24"/>
        </w:rPr>
      </w:pPr>
      <w:r>
        <w:rPr>
          <w:sz w:val="24"/>
        </w:rPr>
        <w:t>Analisi e produzione di un testo</w:t>
      </w:r>
      <w:r>
        <w:rPr>
          <w:spacing w:val="-3"/>
          <w:sz w:val="24"/>
        </w:rPr>
        <w:t xml:space="preserve"> </w:t>
      </w:r>
      <w:r>
        <w:rPr>
          <w:sz w:val="24"/>
        </w:rPr>
        <w:t>argomentativo</w:t>
      </w:r>
    </w:p>
    <w:p w14:paraId="77AA91A6" w14:textId="77777777" w:rsidR="00D804D8" w:rsidRDefault="008A7507">
      <w:pPr>
        <w:pStyle w:val="Paragrafoelenco"/>
        <w:numPr>
          <w:ilvl w:val="0"/>
          <w:numId w:val="12"/>
        </w:numPr>
        <w:tabs>
          <w:tab w:val="left" w:pos="572"/>
        </w:tabs>
        <w:spacing w:before="41"/>
        <w:rPr>
          <w:sz w:val="24"/>
        </w:rPr>
      </w:pPr>
      <w:r>
        <w:rPr>
          <w:sz w:val="24"/>
        </w:rPr>
        <w:t>Riflessione critica di carattere espositivo-argomentativo su tematiche di</w:t>
      </w:r>
      <w:r>
        <w:rPr>
          <w:spacing w:val="-7"/>
          <w:sz w:val="24"/>
        </w:rPr>
        <w:t xml:space="preserve"> </w:t>
      </w:r>
      <w:r>
        <w:rPr>
          <w:sz w:val="24"/>
        </w:rPr>
        <w:t>attualità</w:t>
      </w:r>
    </w:p>
    <w:p w14:paraId="65A29440" w14:textId="77777777" w:rsidR="00D804D8" w:rsidRDefault="008A7507">
      <w:pPr>
        <w:pStyle w:val="Corpotesto"/>
        <w:spacing w:before="41" w:line="276" w:lineRule="auto"/>
        <w:ind w:left="286" w:right="730"/>
      </w:pPr>
      <w:r>
        <w:t>Con riferimento agli ambiti artistico, letterario, storico, filosofico, scientifico, tecnologico, economico, sociale di cui all'art. 17 del D.lgs. 62/17 e per dar modo ai candidati di esprimersi su un ventaglio sufficientemente ampio di argomenti, saranno fornite sette tracce: due per la tipologia A, tre per la tipologia B e due per la tipologia</w:t>
      </w:r>
    </w:p>
    <w:p w14:paraId="291E3A56" w14:textId="77777777" w:rsidR="00D804D8" w:rsidRDefault="008A7507">
      <w:pPr>
        <w:pStyle w:val="Titolo3"/>
        <w:ind w:left="286" w:firstLine="0"/>
      </w:pPr>
      <w:r>
        <w:t>Nuclei tematici fondamentali</w:t>
      </w:r>
    </w:p>
    <w:p w14:paraId="07B0BBFA" w14:textId="77777777" w:rsidR="00D804D8" w:rsidRDefault="008A7507">
      <w:pPr>
        <w:pStyle w:val="Corpotesto"/>
        <w:spacing w:before="43" w:line="276" w:lineRule="auto"/>
        <w:ind w:left="286" w:right="558"/>
        <w:jc w:val="both"/>
      </w:pPr>
      <w:r>
        <w:t xml:space="preserve">Sia per quanto concerne i testi proposti, sia per quanto attiene alle problematiche contenute nelle tracce, le tematiche trattate potranno essere collegate, per tutte le 3 tipologie, agli ambiti previsti dall'art. 17 del </w:t>
      </w:r>
      <w:proofErr w:type="spellStart"/>
      <w:r>
        <w:t>D.Lgs</w:t>
      </w:r>
      <w:proofErr w:type="spellEnd"/>
      <w:r>
        <w:t xml:space="preserve"> 62/2017.</w:t>
      </w:r>
    </w:p>
    <w:p w14:paraId="22282B48" w14:textId="77777777" w:rsidR="00D804D8" w:rsidRDefault="008A7507">
      <w:pPr>
        <w:pStyle w:val="Titolo3"/>
        <w:spacing w:line="274" w:lineRule="exact"/>
        <w:ind w:left="286" w:firstLine="0"/>
        <w:jc w:val="both"/>
      </w:pPr>
      <w:r>
        <w:rPr>
          <w:color w:val="323232"/>
        </w:rPr>
        <w:t>Griglia di valutazione per l'attribuzione dei punteggi</w:t>
      </w:r>
    </w:p>
    <w:p w14:paraId="7A112B3D" w14:textId="77777777" w:rsidR="00D804D8" w:rsidRDefault="008A7507">
      <w:pPr>
        <w:pStyle w:val="Corpotesto"/>
        <w:ind w:left="286" w:right="559"/>
        <w:jc w:val="both"/>
      </w:pPr>
      <w:r>
        <w:rPr>
          <w:color w:val="323232"/>
        </w:rPr>
        <w:t>Le griglie contengono gli indicatori generali e di seguito quelli specifici per le singole tipologie di prove. La commissione predispone i descrittori.</w:t>
      </w:r>
    </w:p>
    <w:p w14:paraId="7FB4CB4D" w14:textId="77777777" w:rsidR="00D804D8" w:rsidRDefault="008A7507">
      <w:pPr>
        <w:pStyle w:val="Corpotesto"/>
        <w:ind w:left="286" w:right="559" w:hanging="1"/>
        <w:jc w:val="both"/>
      </w:pPr>
      <w:r>
        <w:rPr>
          <w:color w:val="323232"/>
        </w:rPr>
        <w:t>NB. Il punteggio specifico in centesimi, derivante dalla somma della parte generale e della parte specifica, va riportato a 20 con opportuna proporzione (divisione per 5 + arrotondamento).</w:t>
      </w:r>
    </w:p>
    <w:p w14:paraId="55E84AD3" w14:textId="77777777" w:rsidR="00D804D8" w:rsidRDefault="00D804D8">
      <w:pPr>
        <w:pStyle w:val="Corpotesto"/>
        <w:spacing w:before="10"/>
        <w:rPr>
          <w:sz w:val="20"/>
        </w:rPr>
      </w:pPr>
    </w:p>
    <w:p w14:paraId="4B8B5240" w14:textId="77777777" w:rsidR="00D804D8" w:rsidRDefault="008A7507">
      <w:pPr>
        <w:spacing w:before="1"/>
        <w:ind w:left="286" w:right="559"/>
        <w:jc w:val="both"/>
        <w:rPr>
          <w:sz w:val="24"/>
        </w:rPr>
      </w:pPr>
      <w:r>
        <w:rPr>
          <w:b/>
          <w:sz w:val="24"/>
        </w:rPr>
        <w:t xml:space="preserve">Allegato B - </w:t>
      </w:r>
      <w:r>
        <w:rPr>
          <w:b/>
          <w:i/>
          <w:sz w:val="24"/>
        </w:rPr>
        <w:t xml:space="preserve">Quadro di riferimento per la redazione e lo svolgimento della seconda prova scritta dell’esame di Stato </w:t>
      </w:r>
      <w:r>
        <w:rPr>
          <w:sz w:val="24"/>
        </w:rPr>
        <w:t>– inserire il quadro a seconda degli</w:t>
      </w:r>
      <w:r>
        <w:rPr>
          <w:spacing w:val="-4"/>
          <w:sz w:val="24"/>
        </w:rPr>
        <w:t xml:space="preserve"> </w:t>
      </w:r>
      <w:r>
        <w:rPr>
          <w:sz w:val="24"/>
        </w:rPr>
        <w:t>indirizzi</w:t>
      </w:r>
    </w:p>
    <w:p w14:paraId="3ADF33AC" w14:textId="77777777" w:rsidR="00D804D8" w:rsidRDefault="00D804D8">
      <w:pPr>
        <w:pStyle w:val="Corpotesto"/>
        <w:spacing w:before="10"/>
        <w:rPr>
          <w:sz w:val="20"/>
        </w:rPr>
      </w:pPr>
    </w:p>
    <w:p w14:paraId="1FCE1FD5" w14:textId="77777777" w:rsidR="00D804D8" w:rsidRDefault="008A7507">
      <w:pPr>
        <w:pStyle w:val="Paragrafoelenco"/>
        <w:numPr>
          <w:ilvl w:val="1"/>
          <w:numId w:val="12"/>
        </w:numPr>
        <w:tabs>
          <w:tab w:val="left" w:pos="1006"/>
          <w:tab w:val="left" w:pos="1007"/>
          <w:tab w:val="left" w:pos="4625"/>
          <w:tab w:val="left" w:pos="6156"/>
          <w:tab w:val="left" w:pos="8762"/>
          <w:tab w:val="left" w:pos="10498"/>
        </w:tabs>
        <w:spacing w:before="1" w:line="278" w:lineRule="auto"/>
        <w:ind w:right="557"/>
        <w:rPr>
          <w:b/>
          <w:sz w:val="28"/>
        </w:rPr>
      </w:pPr>
      <w:r>
        <w:rPr>
          <w:b/>
          <w:sz w:val="28"/>
        </w:rPr>
        <w:t>RACCOMANDAZIONE</w:t>
      </w:r>
      <w:r>
        <w:rPr>
          <w:sz w:val="28"/>
        </w:rPr>
        <w:tab/>
      </w:r>
      <w:r>
        <w:rPr>
          <w:b/>
          <w:sz w:val="28"/>
        </w:rPr>
        <w:t>SULLE</w:t>
      </w:r>
      <w:r>
        <w:rPr>
          <w:sz w:val="28"/>
        </w:rPr>
        <w:tab/>
      </w:r>
      <w:r>
        <w:rPr>
          <w:b/>
          <w:sz w:val="28"/>
        </w:rPr>
        <w:t>COMPETENZE</w:t>
      </w:r>
      <w:r>
        <w:rPr>
          <w:sz w:val="28"/>
        </w:rPr>
        <w:tab/>
      </w:r>
      <w:r>
        <w:rPr>
          <w:b/>
          <w:sz w:val="28"/>
        </w:rPr>
        <w:t>CHIAVE</w:t>
      </w:r>
      <w:r>
        <w:rPr>
          <w:sz w:val="28"/>
        </w:rPr>
        <w:tab/>
      </w:r>
      <w:r>
        <w:rPr>
          <w:b/>
          <w:spacing w:val="-6"/>
          <w:sz w:val="28"/>
        </w:rPr>
        <w:t xml:space="preserve">PER </w:t>
      </w:r>
      <w:r>
        <w:rPr>
          <w:b/>
          <w:sz w:val="28"/>
        </w:rPr>
        <w:t>L’APPRENDIMENTO PERMANENTE 22 MAGGIO</w:t>
      </w:r>
      <w:r>
        <w:rPr>
          <w:b/>
          <w:spacing w:val="-6"/>
          <w:sz w:val="28"/>
        </w:rPr>
        <w:t xml:space="preserve"> </w:t>
      </w:r>
      <w:r>
        <w:rPr>
          <w:b/>
          <w:sz w:val="28"/>
        </w:rPr>
        <w:t>2018</w:t>
      </w:r>
    </w:p>
    <w:p w14:paraId="41A7F9C2" w14:textId="77777777" w:rsidR="00D804D8" w:rsidRDefault="008A7507">
      <w:pPr>
        <w:spacing w:line="276" w:lineRule="auto"/>
        <w:ind w:left="286" w:right="559"/>
        <w:jc w:val="both"/>
        <w:rPr>
          <w:i/>
          <w:sz w:val="24"/>
        </w:rPr>
      </w:pPr>
      <w:r>
        <w:rPr>
          <w:sz w:val="24"/>
        </w:rPr>
        <w:t xml:space="preserve">Il 22/05/2018 il Consiglio dell’ Unione Europea ha adottato una nuova </w:t>
      </w:r>
      <w:r>
        <w:rPr>
          <w:b/>
          <w:sz w:val="24"/>
        </w:rPr>
        <w:t>Raccomandazione sulle competenze chiave per l’apprendimento permanente</w:t>
      </w:r>
      <w:r>
        <w:rPr>
          <w:i/>
          <w:sz w:val="24"/>
        </w:rPr>
        <w:t>.</w:t>
      </w:r>
    </w:p>
    <w:p w14:paraId="642556F9" w14:textId="77777777" w:rsidR="00D804D8" w:rsidRDefault="008A7507">
      <w:pPr>
        <w:pStyle w:val="Corpotesto"/>
        <w:spacing w:line="276" w:lineRule="auto"/>
        <w:ind w:left="286" w:right="557"/>
        <w:jc w:val="both"/>
        <w:rPr>
          <w:b/>
        </w:rPr>
      </w:pPr>
      <w:r>
        <w:t xml:space="preserve">Il Consiglio dell’Unione Europea ha adottato una nuova Raccomandazione sulle competenze chiave per l’apprendimento permanente che rinnova e sostituisce il precedente dispositivo del 2006. Il documento tiene conto da un lato delle profonde trasformazioni economiche, sociali e culturali degli ultimi anni, dall’altro della persistenza di gravi difficoltà nello sviluppo delle competenze di base dei più giovani. Emerge una </w:t>
      </w:r>
      <w:r>
        <w:rPr>
          <w:b/>
        </w:rPr>
        <w:t>crescente</w:t>
      </w:r>
    </w:p>
    <w:p w14:paraId="078683F3" w14:textId="77777777" w:rsidR="00D804D8" w:rsidRDefault="00D804D8">
      <w:pPr>
        <w:spacing w:line="276" w:lineRule="auto"/>
        <w:jc w:val="both"/>
        <w:sectPr w:rsidR="00D804D8">
          <w:pgSz w:w="11900" w:h="16840"/>
          <w:pgMar w:top="1060" w:right="0" w:bottom="1200" w:left="280" w:header="0" w:footer="1004" w:gutter="0"/>
          <w:cols w:space="720"/>
        </w:sectPr>
      </w:pPr>
    </w:p>
    <w:p w14:paraId="4E80AD8F" w14:textId="77777777" w:rsidR="00D804D8" w:rsidRDefault="008A7507">
      <w:pPr>
        <w:spacing w:before="72" w:line="276" w:lineRule="auto"/>
        <w:ind w:left="286" w:right="559"/>
        <w:jc w:val="both"/>
        <w:rPr>
          <w:sz w:val="24"/>
        </w:rPr>
      </w:pPr>
      <w:r>
        <w:rPr>
          <w:b/>
          <w:sz w:val="24"/>
        </w:rPr>
        <w:lastRenderedPageBreak/>
        <w:t>necessità di maggiori competenze imprenditoriali, sociali e civiche</w:t>
      </w:r>
      <w:r>
        <w:rPr>
          <w:sz w:val="24"/>
        </w:rPr>
        <w:t>, ritenute indispensabili “per assicurare resilienza e capacità di adattarsi ai cambiamenti”. Dalla lettura del testo, risultano apprezzabili soprattutto due aspetti:</w:t>
      </w:r>
    </w:p>
    <w:p w14:paraId="398F2E33" w14:textId="77777777" w:rsidR="00D804D8" w:rsidRDefault="008A7507">
      <w:pPr>
        <w:pStyle w:val="Paragrafoelenco"/>
        <w:numPr>
          <w:ilvl w:val="0"/>
          <w:numId w:val="11"/>
        </w:numPr>
        <w:tabs>
          <w:tab w:val="left" w:pos="503"/>
        </w:tabs>
        <w:ind w:left="502" w:hanging="217"/>
        <w:jc w:val="both"/>
        <w:rPr>
          <w:sz w:val="24"/>
        </w:rPr>
      </w:pPr>
      <w:r>
        <w:rPr>
          <w:sz w:val="24"/>
        </w:rPr>
        <w:t>l’insistenza</w:t>
      </w:r>
      <w:r>
        <w:rPr>
          <w:spacing w:val="34"/>
          <w:sz w:val="24"/>
        </w:rPr>
        <w:t xml:space="preserve"> </w:t>
      </w:r>
      <w:r>
        <w:rPr>
          <w:sz w:val="24"/>
        </w:rPr>
        <w:t>su</w:t>
      </w:r>
      <w:r>
        <w:rPr>
          <w:spacing w:val="35"/>
          <w:sz w:val="24"/>
        </w:rPr>
        <w:t xml:space="preserve"> </w:t>
      </w:r>
      <w:r>
        <w:rPr>
          <w:sz w:val="24"/>
        </w:rPr>
        <w:t>una</w:t>
      </w:r>
      <w:r>
        <w:rPr>
          <w:spacing w:val="34"/>
          <w:sz w:val="24"/>
        </w:rPr>
        <w:t xml:space="preserve"> </w:t>
      </w:r>
      <w:r>
        <w:rPr>
          <w:sz w:val="24"/>
        </w:rPr>
        <w:t>più</w:t>
      </w:r>
      <w:r>
        <w:rPr>
          <w:spacing w:val="35"/>
          <w:sz w:val="24"/>
        </w:rPr>
        <w:t xml:space="preserve"> </w:t>
      </w:r>
      <w:r>
        <w:rPr>
          <w:sz w:val="24"/>
        </w:rPr>
        <w:t>forte</w:t>
      </w:r>
      <w:r>
        <w:rPr>
          <w:spacing w:val="34"/>
          <w:sz w:val="24"/>
        </w:rPr>
        <w:t xml:space="preserve"> </w:t>
      </w:r>
      <w:r>
        <w:rPr>
          <w:sz w:val="24"/>
        </w:rPr>
        <w:t>interrelazione</w:t>
      </w:r>
      <w:r>
        <w:rPr>
          <w:spacing w:val="34"/>
          <w:sz w:val="24"/>
        </w:rPr>
        <w:t xml:space="preserve"> </w:t>
      </w:r>
      <w:r>
        <w:rPr>
          <w:sz w:val="24"/>
        </w:rPr>
        <w:t>tra</w:t>
      </w:r>
      <w:r>
        <w:rPr>
          <w:spacing w:val="36"/>
          <w:sz w:val="24"/>
        </w:rPr>
        <w:t xml:space="preserve"> </w:t>
      </w:r>
      <w:r>
        <w:rPr>
          <w:sz w:val="24"/>
        </w:rPr>
        <w:t>forme</w:t>
      </w:r>
      <w:r>
        <w:rPr>
          <w:spacing w:val="34"/>
          <w:sz w:val="24"/>
        </w:rPr>
        <w:t xml:space="preserve"> </w:t>
      </w:r>
      <w:r>
        <w:rPr>
          <w:sz w:val="24"/>
        </w:rPr>
        <w:t>di</w:t>
      </w:r>
      <w:r>
        <w:rPr>
          <w:spacing w:val="37"/>
          <w:sz w:val="24"/>
        </w:rPr>
        <w:t xml:space="preserve"> </w:t>
      </w:r>
      <w:r>
        <w:rPr>
          <w:sz w:val="24"/>
        </w:rPr>
        <w:t>apprendimento</w:t>
      </w:r>
      <w:r>
        <w:rPr>
          <w:spacing w:val="35"/>
          <w:sz w:val="24"/>
        </w:rPr>
        <w:t xml:space="preserve"> </w:t>
      </w:r>
      <w:r>
        <w:rPr>
          <w:sz w:val="24"/>
        </w:rPr>
        <w:t>formale,</w:t>
      </w:r>
      <w:r>
        <w:rPr>
          <w:spacing w:val="35"/>
          <w:sz w:val="24"/>
        </w:rPr>
        <w:t xml:space="preserve"> </w:t>
      </w:r>
      <w:r>
        <w:rPr>
          <w:sz w:val="24"/>
        </w:rPr>
        <w:t>non</w:t>
      </w:r>
      <w:r>
        <w:rPr>
          <w:spacing w:val="37"/>
          <w:sz w:val="24"/>
        </w:rPr>
        <w:t xml:space="preserve"> </w:t>
      </w:r>
      <w:r>
        <w:rPr>
          <w:sz w:val="24"/>
        </w:rPr>
        <w:t>formale</w:t>
      </w:r>
      <w:r>
        <w:rPr>
          <w:spacing w:val="36"/>
          <w:sz w:val="24"/>
        </w:rPr>
        <w:t xml:space="preserve"> </w:t>
      </w:r>
      <w:r>
        <w:rPr>
          <w:sz w:val="24"/>
        </w:rPr>
        <w:t>e</w:t>
      </w:r>
      <w:r>
        <w:rPr>
          <w:spacing w:val="34"/>
          <w:sz w:val="24"/>
        </w:rPr>
        <w:t xml:space="preserve"> </w:t>
      </w:r>
      <w:r>
        <w:rPr>
          <w:sz w:val="24"/>
        </w:rPr>
        <w:t>informale;</w:t>
      </w:r>
    </w:p>
    <w:p w14:paraId="44EC3FE8" w14:textId="77777777" w:rsidR="00D804D8" w:rsidRDefault="008A7507">
      <w:pPr>
        <w:pStyle w:val="Paragrafoelenco"/>
        <w:numPr>
          <w:ilvl w:val="0"/>
          <w:numId w:val="11"/>
        </w:numPr>
        <w:tabs>
          <w:tab w:val="left" w:pos="476"/>
        </w:tabs>
        <w:spacing w:before="41" w:line="276" w:lineRule="auto"/>
        <w:ind w:right="559" w:firstLine="0"/>
        <w:jc w:val="both"/>
        <w:rPr>
          <w:sz w:val="24"/>
        </w:rPr>
      </w:pPr>
      <w:r>
        <w:rPr>
          <w:sz w:val="24"/>
        </w:rPr>
        <w:t>la necessità di un sostegno sistematico al personale didattico, soprattutto al fine di “introdurre forme nuove e innovative di insegnamento e apprendimento”, anche in una prospettiva di riconoscimento delle “eccellenze nell’insegnamento”.</w:t>
      </w:r>
    </w:p>
    <w:p w14:paraId="365C77E8" w14:textId="77777777" w:rsidR="00D804D8" w:rsidRDefault="00D804D8">
      <w:pPr>
        <w:pStyle w:val="Corpotesto"/>
        <w:spacing w:before="5"/>
      </w:pPr>
    </w:p>
    <w:p w14:paraId="1470C3D8" w14:textId="77777777" w:rsidR="00D804D8" w:rsidRDefault="008A7507" w:rsidP="007755D7">
      <w:pPr>
        <w:spacing w:before="1"/>
        <w:ind w:left="286" w:right="576"/>
        <w:jc w:val="both"/>
        <w:rPr>
          <w:sz w:val="24"/>
        </w:rPr>
      </w:pPr>
      <w:r>
        <w:rPr>
          <w:sz w:val="24"/>
        </w:rPr>
        <w:t xml:space="preserve">Apprezzabile è la forte curvatura che il documento testimonia verso il </w:t>
      </w:r>
      <w:r>
        <w:rPr>
          <w:b/>
          <w:sz w:val="24"/>
        </w:rPr>
        <w:t>valore della sostenibilità</w:t>
      </w:r>
      <w:r>
        <w:rPr>
          <w:sz w:val="24"/>
        </w:rPr>
        <w:t xml:space="preserve">, evidenziando la necessità – per tutti i giovani – di partecipare ad una formazione che promuova stili di vita sostenibili, i diritti umani, la parità di genere, la solidarietà e l’inclusione, la cultura non violenta, la Il concetto di </w:t>
      </w:r>
      <w:r>
        <w:rPr>
          <w:b/>
          <w:sz w:val="24"/>
        </w:rPr>
        <w:t>competenza è declinato come combinazione di “conoscenze, abilità e atteggiamenti”</w:t>
      </w:r>
      <w:r>
        <w:rPr>
          <w:sz w:val="24"/>
        </w:rPr>
        <w:t xml:space="preserve">, in </w:t>
      </w:r>
      <w:r>
        <w:rPr>
          <w:b/>
          <w:sz w:val="24"/>
        </w:rPr>
        <w:t>cui l’atteggiamento è definito quale “disposizione/mentalità per agire o reagire a idee, persone, situazioni”</w:t>
      </w:r>
      <w:r>
        <w:rPr>
          <w:sz w:val="24"/>
        </w:rPr>
        <w:t>. Le otto competenze individuate modificano, in qualche caso in modo sostanziale, l’assetto definito nel 2006. Le elenchiamo qui di seguito:</w:t>
      </w:r>
    </w:p>
    <w:p w14:paraId="4515F0AA" w14:textId="77777777" w:rsidR="00D804D8" w:rsidRDefault="008A7507">
      <w:pPr>
        <w:pStyle w:val="Paragrafoelenco"/>
        <w:numPr>
          <w:ilvl w:val="0"/>
          <w:numId w:val="10"/>
        </w:numPr>
        <w:tabs>
          <w:tab w:val="left" w:pos="431"/>
        </w:tabs>
        <w:ind w:hanging="145"/>
        <w:rPr>
          <w:sz w:val="24"/>
        </w:rPr>
      </w:pPr>
      <w:r>
        <w:rPr>
          <w:sz w:val="24"/>
        </w:rPr>
        <w:t>competenza alfabetica</w:t>
      </w:r>
      <w:r>
        <w:rPr>
          <w:spacing w:val="-3"/>
          <w:sz w:val="24"/>
        </w:rPr>
        <w:t xml:space="preserve"> </w:t>
      </w:r>
      <w:r>
        <w:rPr>
          <w:sz w:val="24"/>
        </w:rPr>
        <w:t>funzionale;</w:t>
      </w:r>
    </w:p>
    <w:p w14:paraId="75BE7043" w14:textId="77777777" w:rsidR="00D804D8" w:rsidRDefault="008A7507">
      <w:pPr>
        <w:pStyle w:val="Paragrafoelenco"/>
        <w:numPr>
          <w:ilvl w:val="0"/>
          <w:numId w:val="10"/>
        </w:numPr>
        <w:tabs>
          <w:tab w:val="left" w:pos="431"/>
        </w:tabs>
        <w:ind w:hanging="145"/>
        <w:rPr>
          <w:sz w:val="24"/>
        </w:rPr>
      </w:pPr>
      <w:r>
        <w:rPr>
          <w:sz w:val="24"/>
        </w:rPr>
        <w:t>competenza</w:t>
      </w:r>
      <w:r>
        <w:rPr>
          <w:spacing w:val="-2"/>
          <w:sz w:val="24"/>
        </w:rPr>
        <w:t xml:space="preserve"> </w:t>
      </w:r>
      <w:r>
        <w:rPr>
          <w:sz w:val="24"/>
        </w:rPr>
        <w:t>multilinguistica;</w:t>
      </w:r>
    </w:p>
    <w:p w14:paraId="25E5B79F" w14:textId="77777777" w:rsidR="00D804D8" w:rsidRDefault="008A7507">
      <w:pPr>
        <w:pStyle w:val="Paragrafoelenco"/>
        <w:numPr>
          <w:ilvl w:val="0"/>
          <w:numId w:val="10"/>
        </w:numPr>
        <w:tabs>
          <w:tab w:val="left" w:pos="431"/>
        </w:tabs>
        <w:ind w:hanging="145"/>
        <w:rPr>
          <w:sz w:val="24"/>
        </w:rPr>
      </w:pPr>
      <w:r>
        <w:rPr>
          <w:sz w:val="24"/>
        </w:rPr>
        <w:t>competenza matematica e competenza in scienze, tecnologie e</w:t>
      </w:r>
      <w:r>
        <w:rPr>
          <w:spacing w:val="-4"/>
          <w:sz w:val="24"/>
        </w:rPr>
        <w:t xml:space="preserve"> </w:t>
      </w:r>
      <w:r>
        <w:rPr>
          <w:sz w:val="24"/>
        </w:rPr>
        <w:t>ingegneria;</w:t>
      </w:r>
    </w:p>
    <w:p w14:paraId="78C21D35" w14:textId="77777777" w:rsidR="00D804D8" w:rsidRDefault="008A7507">
      <w:pPr>
        <w:pStyle w:val="Paragrafoelenco"/>
        <w:numPr>
          <w:ilvl w:val="0"/>
          <w:numId w:val="10"/>
        </w:numPr>
        <w:tabs>
          <w:tab w:val="left" w:pos="431"/>
        </w:tabs>
        <w:ind w:hanging="145"/>
        <w:rPr>
          <w:sz w:val="24"/>
        </w:rPr>
      </w:pPr>
      <w:r>
        <w:rPr>
          <w:sz w:val="24"/>
        </w:rPr>
        <w:t>competenza</w:t>
      </w:r>
      <w:r>
        <w:rPr>
          <w:spacing w:val="-2"/>
          <w:sz w:val="24"/>
        </w:rPr>
        <w:t xml:space="preserve"> </w:t>
      </w:r>
      <w:r>
        <w:rPr>
          <w:sz w:val="24"/>
        </w:rPr>
        <w:t>digitale;</w:t>
      </w:r>
    </w:p>
    <w:p w14:paraId="49E78146" w14:textId="77777777" w:rsidR="00D804D8" w:rsidRDefault="008A7507">
      <w:pPr>
        <w:pStyle w:val="Paragrafoelenco"/>
        <w:numPr>
          <w:ilvl w:val="0"/>
          <w:numId w:val="10"/>
        </w:numPr>
        <w:tabs>
          <w:tab w:val="left" w:pos="431"/>
        </w:tabs>
        <w:ind w:hanging="145"/>
        <w:rPr>
          <w:sz w:val="24"/>
        </w:rPr>
      </w:pPr>
      <w:r>
        <w:rPr>
          <w:sz w:val="24"/>
        </w:rPr>
        <w:t>competenza personale, sociale e capacità di imparare ad</w:t>
      </w:r>
      <w:r>
        <w:rPr>
          <w:spacing w:val="-5"/>
          <w:sz w:val="24"/>
        </w:rPr>
        <w:t xml:space="preserve"> </w:t>
      </w:r>
      <w:r>
        <w:rPr>
          <w:sz w:val="24"/>
        </w:rPr>
        <w:t>imparare;</w:t>
      </w:r>
    </w:p>
    <w:p w14:paraId="5157408E" w14:textId="77777777" w:rsidR="00D804D8" w:rsidRDefault="008A7507">
      <w:pPr>
        <w:pStyle w:val="Paragrafoelenco"/>
        <w:numPr>
          <w:ilvl w:val="0"/>
          <w:numId w:val="10"/>
        </w:numPr>
        <w:tabs>
          <w:tab w:val="left" w:pos="431"/>
        </w:tabs>
        <w:ind w:hanging="145"/>
        <w:rPr>
          <w:sz w:val="24"/>
        </w:rPr>
      </w:pPr>
      <w:r>
        <w:rPr>
          <w:sz w:val="24"/>
        </w:rPr>
        <w:t>competenza in materia di</w:t>
      </w:r>
      <w:r>
        <w:rPr>
          <w:spacing w:val="-1"/>
          <w:sz w:val="24"/>
        </w:rPr>
        <w:t xml:space="preserve"> </w:t>
      </w:r>
      <w:r>
        <w:rPr>
          <w:sz w:val="24"/>
        </w:rPr>
        <w:t>cittadinanza;</w:t>
      </w:r>
    </w:p>
    <w:p w14:paraId="1B547788" w14:textId="77777777" w:rsidR="00D804D8" w:rsidRDefault="008A7507">
      <w:pPr>
        <w:pStyle w:val="Paragrafoelenco"/>
        <w:numPr>
          <w:ilvl w:val="0"/>
          <w:numId w:val="10"/>
        </w:numPr>
        <w:tabs>
          <w:tab w:val="left" w:pos="431"/>
        </w:tabs>
        <w:ind w:hanging="145"/>
        <w:rPr>
          <w:sz w:val="24"/>
        </w:rPr>
      </w:pPr>
      <w:r>
        <w:rPr>
          <w:sz w:val="24"/>
        </w:rPr>
        <w:t>competenza</w:t>
      </w:r>
      <w:r>
        <w:rPr>
          <w:spacing w:val="-2"/>
          <w:sz w:val="24"/>
        </w:rPr>
        <w:t xml:space="preserve"> </w:t>
      </w:r>
      <w:r>
        <w:rPr>
          <w:sz w:val="24"/>
        </w:rPr>
        <w:t>imprenditoriale;</w:t>
      </w:r>
    </w:p>
    <w:p w14:paraId="127A5E1F" w14:textId="77777777" w:rsidR="00D804D8" w:rsidRDefault="008A7507">
      <w:pPr>
        <w:pStyle w:val="Paragrafoelenco"/>
        <w:numPr>
          <w:ilvl w:val="0"/>
          <w:numId w:val="10"/>
        </w:numPr>
        <w:tabs>
          <w:tab w:val="left" w:pos="431"/>
        </w:tabs>
        <w:ind w:hanging="145"/>
        <w:rPr>
          <w:sz w:val="24"/>
        </w:rPr>
      </w:pPr>
      <w:r>
        <w:rPr>
          <w:sz w:val="24"/>
        </w:rPr>
        <w:t>competenza in materia di consapevolezza ed espressione</w:t>
      </w:r>
      <w:r>
        <w:rPr>
          <w:spacing w:val="-2"/>
          <w:sz w:val="24"/>
        </w:rPr>
        <w:t xml:space="preserve"> </w:t>
      </w:r>
      <w:r>
        <w:rPr>
          <w:sz w:val="24"/>
        </w:rPr>
        <w:t>culturali.</w:t>
      </w:r>
    </w:p>
    <w:p w14:paraId="7B798A33" w14:textId="77777777" w:rsidR="00D804D8" w:rsidRDefault="00D804D8">
      <w:pPr>
        <w:pStyle w:val="Corpotesto"/>
        <w:spacing w:before="2"/>
      </w:pPr>
    </w:p>
    <w:p w14:paraId="00B7B68D" w14:textId="77777777" w:rsidR="00D804D8" w:rsidRDefault="008A7507">
      <w:pPr>
        <w:ind w:left="430" w:hanging="1"/>
        <w:jc w:val="both"/>
        <w:rPr>
          <w:sz w:val="24"/>
        </w:rPr>
      </w:pPr>
      <w:r>
        <w:rPr>
          <w:sz w:val="24"/>
        </w:rPr>
        <w:t xml:space="preserve">Nel complesso, si riscontra la presa d’atto di una </w:t>
      </w:r>
      <w:r>
        <w:rPr>
          <w:b/>
          <w:sz w:val="24"/>
        </w:rPr>
        <w:t>forte accelerazione verso la dimensione della complessità</w:t>
      </w:r>
      <w:r>
        <w:rPr>
          <w:sz w:val="24"/>
        </w:rPr>
        <w:t>.</w:t>
      </w:r>
    </w:p>
    <w:p w14:paraId="22E2E19E" w14:textId="77777777" w:rsidR="00D804D8" w:rsidRDefault="00D804D8">
      <w:pPr>
        <w:pStyle w:val="Corpotesto"/>
        <w:spacing w:before="5"/>
      </w:pPr>
    </w:p>
    <w:p w14:paraId="74F62C2F" w14:textId="77777777" w:rsidR="00D804D8" w:rsidRDefault="008A7507">
      <w:pPr>
        <w:ind w:left="430" w:right="556"/>
        <w:jc w:val="both"/>
        <w:rPr>
          <w:sz w:val="24"/>
        </w:rPr>
      </w:pPr>
      <w:r>
        <w:rPr>
          <w:sz w:val="24"/>
        </w:rPr>
        <w:t xml:space="preserve">In senso più ampio, la Raccomandazione pone l’accento sui </w:t>
      </w:r>
      <w:r>
        <w:rPr>
          <w:b/>
          <w:sz w:val="24"/>
        </w:rPr>
        <w:t xml:space="preserve">valori della curiosità e della capacità di relazione con “l’altro” </w:t>
      </w:r>
      <w:r>
        <w:rPr>
          <w:sz w:val="24"/>
        </w:rPr>
        <w:t xml:space="preserve">(inteso come persona, contesto, cultura, diversità), affiancate alla </w:t>
      </w:r>
      <w:r>
        <w:rPr>
          <w:b/>
          <w:sz w:val="24"/>
        </w:rPr>
        <w:t>capacità di pensiero critico e alla resilienza</w:t>
      </w:r>
      <w:r>
        <w:rPr>
          <w:sz w:val="24"/>
        </w:rPr>
        <w:t>. Risulta strategico il riferimento all’importanza di saper valutare i rischi connessi alle trasformazioni, alla capacità di lettura dei contesti e alla necessità di uno stato continuo di autoriflessione nonché di controllo dei fenomeni comunicativi e relazionali.</w:t>
      </w:r>
    </w:p>
    <w:p w14:paraId="2309FED9" w14:textId="77777777" w:rsidR="00D804D8" w:rsidRDefault="00D804D8">
      <w:pPr>
        <w:pStyle w:val="Corpotesto"/>
        <w:spacing w:before="5"/>
      </w:pPr>
    </w:p>
    <w:p w14:paraId="51829F20" w14:textId="77777777" w:rsidR="00D804D8" w:rsidRDefault="008A7507">
      <w:pPr>
        <w:pStyle w:val="Corpotesto"/>
        <w:ind w:left="430" w:right="557" w:hanging="1"/>
        <w:jc w:val="both"/>
      </w:pPr>
      <w:r>
        <w:t xml:space="preserve">Di assoluta importanza è l’attenzione riservata al principio di </w:t>
      </w:r>
      <w:r>
        <w:rPr>
          <w:b/>
        </w:rPr>
        <w:t>“consapevolezza culturale</w:t>
      </w:r>
      <w:r>
        <w:t>” che presuppone un atteggiamento di familiarità ed un approccio disinvolto nei confronti del patrimonio culturale, nonché della sfera emotiva ed identitaria che è connaturata al riconoscimento del concetto di “</w:t>
      </w:r>
      <w:r>
        <w:rPr>
          <w:b/>
        </w:rPr>
        <w:t>eredità</w:t>
      </w:r>
      <w:r>
        <w:t>” di un popolo o di una nazione.</w:t>
      </w:r>
    </w:p>
    <w:p w14:paraId="1B1F75BB" w14:textId="77777777" w:rsidR="00D804D8" w:rsidRDefault="00D804D8">
      <w:pPr>
        <w:pStyle w:val="Corpotesto"/>
        <w:spacing w:before="3"/>
      </w:pPr>
    </w:p>
    <w:p w14:paraId="20F43804" w14:textId="77777777" w:rsidR="00D804D8" w:rsidRDefault="008A7507">
      <w:pPr>
        <w:pStyle w:val="Corpotesto"/>
        <w:ind w:left="430"/>
      </w:pPr>
      <w:r>
        <w:rPr>
          <w:color w:val="0000FF"/>
          <w:u w:val="single" w:color="0000FF"/>
        </w:rPr>
        <w:t>https://eur-lex.europa.eu/legal-content/IT/TXT/PDF/?uri=CELEX:32018H0604(01)&amp;from=IT</w:t>
      </w:r>
    </w:p>
    <w:p w14:paraId="44DA8D12" w14:textId="77777777" w:rsidR="00D804D8" w:rsidRDefault="00D804D8"/>
    <w:p w14:paraId="5B0A0E1B" w14:textId="77777777" w:rsidR="009F5283" w:rsidRDefault="009F5283"/>
    <w:p w14:paraId="5D3FB1D0" w14:textId="77777777" w:rsidR="00D804D8" w:rsidRDefault="008A7507">
      <w:pPr>
        <w:pStyle w:val="Titolo2"/>
        <w:numPr>
          <w:ilvl w:val="1"/>
          <w:numId w:val="10"/>
        </w:numPr>
        <w:tabs>
          <w:tab w:val="left" w:pos="1150"/>
          <w:tab w:val="left" w:pos="1151"/>
        </w:tabs>
        <w:spacing w:before="77"/>
        <w:ind w:hanging="359"/>
      </w:pPr>
      <w:r>
        <w:t>RAPPORTO di AUTOVALUTAZIONE -</w:t>
      </w:r>
      <w:r>
        <w:rPr>
          <w:spacing w:val="-4"/>
        </w:rPr>
        <w:t xml:space="preserve"> </w:t>
      </w:r>
      <w:r>
        <w:t>RAV</w:t>
      </w:r>
    </w:p>
    <w:p w14:paraId="6F956129" w14:textId="77777777" w:rsidR="00D804D8" w:rsidRDefault="008A7507">
      <w:pPr>
        <w:pStyle w:val="Corpotesto"/>
        <w:spacing w:before="244"/>
        <w:ind w:left="286" w:right="560" w:hanging="1"/>
        <w:jc w:val="both"/>
      </w:pPr>
      <w:r>
        <w:t xml:space="preserve">Con la Direttiva n.11 del 18 settembre 2014 è stata disposta - per il triennio costituito dagli </w:t>
      </w:r>
      <w:proofErr w:type="spellStart"/>
      <w:r>
        <w:t>aa.ss</w:t>
      </w:r>
      <w:proofErr w:type="spellEnd"/>
      <w:r>
        <w:t>. 2014/2015, 2015/2016 e 2016/2017 - la progressiva introduzione nelle istituzioni scolastiche del procedimento di valutazione secondo le fasi previste dall’art.6, comma 1, del D.P.R. n.80 del 28 marzo 2013.</w:t>
      </w:r>
    </w:p>
    <w:p w14:paraId="50BD519D" w14:textId="09A1204A" w:rsidR="00D804D8" w:rsidRDefault="00413595">
      <w:pPr>
        <w:pStyle w:val="Corpotesto"/>
        <w:ind w:left="286" w:right="576"/>
        <w:rPr>
          <w:color w:val="0000FF"/>
          <w:u w:val="single" w:color="0000FF"/>
        </w:rPr>
      </w:pPr>
      <w:r>
        <w:rPr>
          <w:noProof/>
        </w:rPr>
        <mc:AlternateContent>
          <mc:Choice Requires="wps">
            <w:drawing>
              <wp:anchor distT="0" distB="0" distL="114300" distR="114300" simplePos="0" relativeHeight="486728704" behindDoc="1" locked="0" layoutInCell="1" allowOverlap="1" wp14:anchorId="64BF008C" wp14:editId="6337CCDC">
                <wp:simplePos x="0" y="0"/>
                <wp:positionH relativeFrom="page">
                  <wp:posOffset>2945765</wp:posOffset>
                </wp:positionH>
                <wp:positionV relativeFrom="paragraph">
                  <wp:posOffset>684530</wp:posOffset>
                </wp:positionV>
                <wp:extent cx="38100" cy="762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79449" id="Rectangle 19" o:spid="_x0000_s1026" style="position:absolute;margin-left:231.95pt;margin-top:53.9pt;width:3pt;height:.6pt;z-index:-16587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" fillcolor="black" stroked="f">
                <w10:wrap anchorx="page"/>
              </v:rect>
            </w:pict>
          </mc:Fallback>
        </mc:AlternateContent>
      </w:r>
      <w:r w:rsidR="008A7507">
        <w:t xml:space="preserve">Il RAV ha come fine il “miglioramento della qualità dell'offerta formativa e degli apprendimenti”. Autonomia, valutazione e miglioramento sono, dunque, concetti strettamente connessi. Mediante la valutazione, interna, le scuole possono individuare gli aspetti positivi da mantenere e consolidare e gli elementi di criticità in relazione ai quali realizzare azioni di miglioramento. </w:t>
      </w:r>
      <w:hyperlink r:id="rId10">
        <w:r w:rsidR="008A7507">
          <w:rPr>
            <w:color w:val="0000FF"/>
            <w:u w:val="single" w:color="0000FF"/>
          </w:rPr>
          <w:t>www.iistelese.i/wp.content/uploads/2019/08/RAV_201819_BNIS00200T_20190801115032.pdf</w:t>
        </w:r>
      </w:hyperlink>
    </w:p>
    <w:p w14:paraId="05607BD2" w14:textId="77777777" w:rsidR="007755D7" w:rsidRDefault="007755D7">
      <w:pPr>
        <w:pStyle w:val="Corpotesto"/>
        <w:ind w:left="286" w:right="576"/>
      </w:pPr>
    </w:p>
    <w:p w14:paraId="09F0C749" w14:textId="77777777" w:rsidR="00D804D8" w:rsidRDefault="00D804D8">
      <w:pPr>
        <w:pStyle w:val="Corpotesto"/>
        <w:spacing w:before="11"/>
        <w:rPr>
          <w:sz w:val="20"/>
        </w:rPr>
      </w:pPr>
    </w:p>
    <w:p w14:paraId="7519E76D" w14:textId="77777777" w:rsidR="00D804D8" w:rsidRDefault="008A7507">
      <w:pPr>
        <w:pStyle w:val="Titolo2"/>
        <w:numPr>
          <w:ilvl w:val="1"/>
          <w:numId w:val="10"/>
        </w:numPr>
        <w:tabs>
          <w:tab w:val="left" w:pos="1139"/>
        </w:tabs>
        <w:ind w:left="1138" w:hanging="284"/>
      </w:pPr>
      <w:r>
        <w:lastRenderedPageBreak/>
        <w:t>PIANO di MIGLIORAMENTO -</w:t>
      </w:r>
      <w:r>
        <w:rPr>
          <w:spacing w:val="-4"/>
        </w:rPr>
        <w:t xml:space="preserve"> </w:t>
      </w:r>
      <w:proofErr w:type="spellStart"/>
      <w:r>
        <w:t>PdM</w:t>
      </w:r>
      <w:proofErr w:type="spellEnd"/>
    </w:p>
    <w:p w14:paraId="7DD02B5E" w14:textId="77777777" w:rsidR="00D804D8" w:rsidRDefault="00D804D8">
      <w:pPr>
        <w:pStyle w:val="Corpotesto"/>
        <w:spacing w:before="10"/>
        <w:rPr>
          <w:sz w:val="23"/>
        </w:rPr>
      </w:pPr>
    </w:p>
    <w:p w14:paraId="361CAF35" w14:textId="77777777" w:rsidR="00D804D8" w:rsidRDefault="008A7507">
      <w:pPr>
        <w:pStyle w:val="Corpotesto"/>
        <w:spacing w:line="276" w:lineRule="auto"/>
        <w:ind w:left="286" w:right="557"/>
        <w:jc w:val="both"/>
      </w:pPr>
      <w:r>
        <w:rPr>
          <w:color w:val="212121"/>
        </w:rPr>
        <w:t>A partire dall’inizio dell’anno scolastico 2015/16 tutte le scuole sono tenute a pianificare un percorso di miglioramento per il raggiungimento dei traguardi connessi alle priorità indicate nel RAV. Il miglioramento è un percorso di pianificazione e sviluppo di azioni che prende le mosse dalle priorità indicate nel RAV. Tale processo non va considerato in modo statico, ma in termini dinamici in quanto si basa sul coinvolgimento di tutta la comunità scolastica e fa leva sulle modalità organizzative gestionali e didattiche messe in atto dalla scuola utilizzando tutti gli spazi di autonomia a disposizione.</w:t>
      </w:r>
    </w:p>
    <w:p w14:paraId="057A5A0D" w14:textId="77777777" w:rsidR="00D804D8" w:rsidRDefault="008A7507">
      <w:pPr>
        <w:pStyle w:val="Corpotesto"/>
        <w:spacing w:before="2"/>
        <w:ind w:left="286"/>
      </w:pPr>
      <w:r>
        <w:rPr>
          <w:color w:val="0000FF"/>
          <w:u w:val="single" w:color="0000FF"/>
        </w:rPr>
        <w:t>https://</w:t>
      </w:r>
      <w:hyperlink r:id="rId11">
        <w:r>
          <w:rPr>
            <w:color w:val="0000FF"/>
            <w:u w:val="single" w:color="0000FF"/>
          </w:rPr>
          <w:t>www.iistelese.it/wp-content/uploads/2018/10/Allegato-2-PdM-ottobre-2018.doc</w:t>
        </w:r>
      </w:hyperlink>
    </w:p>
    <w:p w14:paraId="7DCCC2F7" w14:textId="77777777" w:rsidR="00D804D8" w:rsidRDefault="00D804D8"/>
    <w:p w14:paraId="3D87F5FB" w14:textId="77777777" w:rsidR="0038429C" w:rsidRDefault="0038429C"/>
    <w:p w14:paraId="766DBBAC" w14:textId="77777777" w:rsidR="0038429C" w:rsidRDefault="0038429C"/>
    <w:p w14:paraId="3F2B236D" w14:textId="77777777" w:rsidR="0038429C" w:rsidRDefault="0038429C"/>
    <w:p w14:paraId="636DCF9F" w14:textId="77777777" w:rsidR="00D804D8" w:rsidRDefault="00D804D8">
      <w:pPr>
        <w:pStyle w:val="Corpotesto"/>
        <w:rPr>
          <w:sz w:val="20"/>
        </w:rPr>
      </w:pPr>
    </w:p>
    <w:p w14:paraId="06C2E720" w14:textId="77777777" w:rsidR="00D804D8" w:rsidRDefault="00D804D8">
      <w:pPr>
        <w:pStyle w:val="Corpotesto"/>
        <w:rPr>
          <w:sz w:val="20"/>
        </w:rPr>
      </w:pPr>
    </w:p>
    <w:p w14:paraId="7E295A5D" w14:textId="77777777" w:rsidR="00D804D8" w:rsidRDefault="00D804D8">
      <w:pPr>
        <w:pStyle w:val="Corpotesto"/>
        <w:rPr>
          <w:sz w:val="20"/>
        </w:rPr>
      </w:pPr>
    </w:p>
    <w:p w14:paraId="137C9447" w14:textId="77777777" w:rsidR="00D804D8" w:rsidRDefault="00D804D8">
      <w:pPr>
        <w:pStyle w:val="Corpotesto"/>
        <w:rPr>
          <w:sz w:val="20"/>
        </w:rPr>
      </w:pPr>
    </w:p>
    <w:p w14:paraId="2D513040" w14:textId="77777777" w:rsidR="00D804D8" w:rsidRDefault="00D804D8">
      <w:pPr>
        <w:pStyle w:val="Corpotesto"/>
        <w:rPr>
          <w:sz w:val="20"/>
        </w:rPr>
      </w:pPr>
    </w:p>
    <w:p w14:paraId="1EB4D388" w14:textId="77777777" w:rsidR="00D804D8" w:rsidRDefault="00D804D8">
      <w:pPr>
        <w:pStyle w:val="Corpotesto"/>
        <w:rPr>
          <w:sz w:val="28"/>
        </w:rPr>
      </w:pPr>
    </w:p>
    <w:p w14:paraId="1A23B870" w14:textId="4711AC9E" w:rsidR="00D804D8" w:rsidRDefault="00413595">
      <w:pPr>
        <w:pStyle w:val="Titolo2"/>
        <w:numPr>
          <w:ilvl w:val="0"/>
          <w:numId w:val="9"/>
        </w:numPr>
        <w:tabs>
          <w:tab w:val="left" w:pos="572"/>
        </w:tabs>
        <w:spacing w:before="91"/>
        <w:ind w:right="555"/>
        <w:jc w:val="both"/>
      </w:pPr>
      <w:r>
        <w:rPr>
          <w:noProof/>
        </w:rPr>
        <mc:AlternateContent>
          <mc:Choice Requires="wpg">
            <w:drawing>
              <wp:anchor distT="0" distB="0" distL="114300" distR="114300" simplePos="0" relativeHeight="15739392" behindDoc="0" locked="0" layoutInCell="1" allowOverlap="1" wp14:anchorId="0E84F598" wp14:editId="29E165F8">
                <wp:simplePos x="0" y="0"/>
                <wp:positionH relativeFrom="page">
                  <wp:posOffset>513715</wp:posOffset>
                </wp:positionH>
                <wp:positionV relativeFrom="paragraph">
                  <wp:posOffset>-937260</wp:posOffset>
                </wp:positionV>
                <wp:extent cx="7042785" cy="70167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785" cy="701675"/>
                          <a:chOff x="809" y="-1476"/>
                          <a:chExt cx="11091" cy="1105"/>
                        </a:xfrm>
                      </wpg:grpSpPr>
                      <wps:wsp>
                        <wps:cNvPr id="16" name="Line 18"/>
                        <wps:cNvCnPr>
                          <a:cxnSpLocks noChangeShapeType="1"/>
                        </wps:cNvCnPr>
                        <wps:spPr bwMode="auto">
                          <a:xfrm>
                            <a:off x="859" y="-1476"/>
                            <a:ext cx="0" cy="1094"/>
                          </a:xfrm>
                          <a:prstGeom prst="line">
                            <a:avLst/>
                          </a:prstGeom>
                          <a:noFill/>
                          <a:ln w="63500">
                            <a:solidFill>
                              <a:srgbClr val="BF4F4D"/>
                            </a:solidFill>
                            <a:round/>
                            <a:headEnd/>
                            <a:tailEnd/>
                          </a:ln>
                          <a:extLst>
                            <a:ext uri="{909E8E84-426E-40DD-AFC4-6F175D3DCCD1}">
                              <a14:hiddenFill xmlns:a14="http://schemas.microsoft.com/office/drawing/2010/main">
                                <a:noFill/>
                              </a14:hiddenFill>
                            </a:ext>
                          </a:extLst>
                        </wps:spPr>
                        <wps:bodyPr/>
                      </wps:wsp>
                      <wps:wsp>
                        <wps:cNvPr id="17" name="Rectangle 17"/>
                        <wps:cNvSpPr>
                          <a:spLocks noChangeArrowheads="1"/>
                        </wps:cNvSpPr>
                        <wps:spPr bwMode="auto">
                          <a:xfrm>
                            <a:off x="859" y="-392"/>
                            <a:ext cx="11041" cy="20"/>
                          </a:xfrm>
                          <a:prstGeom prst="rect">
                            <a:avLst/>
                          </a:prstGeom>
                          <a:solidFill>
                            <a:srgbClr val="BF4F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16"/>
                        <wps:cNvSpPr txBox="1">
                          <a:spLocks noChangeArrowheads="1"/>
                        </wps:cNvSpPr>
                        <wps:spPr bwMode="auto">
                          <a:xfrm>
                            <a:off x="809" y="-1477"/>
                            <a:ext cx="11091" cy="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B3A3F" w14:textId="6F03768F" w:rsidR="00A763A4" w:rsidRDefault="00A763A4">
                              <w:pPr>
                                <w:spacing w:before="136" w:line="276" w:lineRule="auto"/>
                                <w:ind w:left="182" w:right="578"/>
                                <w:rPr>
                                  <w:b/>
                                  <w:i/>
                                  <w:sz w:val="36"/>
                                </w:rPr>
                              </w:pPr>
                              <w:r>
                                <w:rPr>
                                  <w:b/>
                                  <w:i/>
                                  <w:color w:val="C04F4C"/>
                                  <w:sz w:val="36"/>
                                </w:rPr>
                                <w:t>4. COMPETENZE GENERALI, ORIZZONTALITA’ dei CURRICULI e COMPETENZE SPECIFICHE delle</w:t>
                              </w:r>
                              <w:r>
                                <w:rPr>
                                  <w:b/>
                                  <w:i/>
                                  <w:color w:val="C04F4C"/>
                                  <w:spacing w:val="1"/>
                                  <w:sz w:val="36"/>
                                </w:rPr>
                                <w:t xml:space="preserve"> </w:t>
                              </w:r>
                              <w:r>
                                <w:rPr>
                                  <w:b/>
                                  <w:i/>
                                  <w:color w:val="C04F4C"/>
                                  <w:sz w:val="36"/>
                                </w:rPr>
                                <w:t>DISCIPLINE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4F598" id="Group 15" o:spid="_x0000_s1044" style="position:absolute;left:0;text-align:left;margin-left:40.45pt;margin-top:-73.8pt;width:554.55pt;height:55.25pt;z-index:15739392;mso-position-horizontal-relative:page" coordorigin="809,-1476" coordsize="11091,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">
                <v:line id="Line 18" o:spid="_x0000_s1045" style="position:absolute;visibility:visible;mso-wrap-style:square" from="859,-1476" to="85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" strokecolor="#bf4f4d" strokeweight="5pt"/>
                <v:rect id="Rectangle 17" o:spid="_x0000_s1046" style="position:absolute;left:859;top:-392;width:1104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" fillcolor="#bf4f4d" stroked="f"/>
                <v:shape id="Text Box 16" o:spid="_x0000_s1047" type="#_x0000_t202" style="position:absolute;left:809;top:-1477;width:11091;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CAB3A3F" w14:textId="6F03768F" w:rsidR="00A763A4" w:rsidRDefault="00A763A4">
                        <w:pPr>
                          <w:spacing w:before="136" w:line="276" w:lineRule="auto"/>
                          <w:ind w:left="182" w:right="578"/>
                          <w:rPr>
                            <w:b/>
                            <w:i/>
                            <w:sz w:val="36"/>
                          </w:rPr>
                        </w:pPr>
                        <w:r>
                          <w:rPr>
                            <w:b/>
                            <w:i/>
                            <w:color w:val="C04F4C"/>
                            <w:sz w:val="36"/>
                          </w:rPr>
                          <w:t>4. COMPETENZE GENERALI, ORIZZONTALITA’ dei CURRICULI e COMPETENZE SPECIFICHE delle</w:t>
                        </w:r>
                        <w:r>
                          <w:rPr>
                            <w:b/>
                            <w:i/>
                            <w:color w:val="C04F4C"/>
                            <w:spacing w:val="1"/>
                            <w:sz w:val="36"/>
                          </w:rPr>
                          <w:t xml:space="preserve"> </w:t>
                        </w:r>
                        <w:r>
                          <w:rPr>
                            <w:b/>
                            <w:i/>
                            <w:color w:val="C04F4C"/>
                            <w:sz w:val="36"/>
                          </w:rPr>
                          <w:t>DISCIPLINE</w:t>
                        </w:r>
                      </w:p>
                    </w:txbxContent>
                  </v:textbox>
                </v:shape>
                <w10:wrap anchorx="page"/>
              </v:group>
            </w:pict>
          </mc:Fallback>
        </mc:AlternateContent>
      </w:r>
      <w:r w:rsidR="008A7507">
        <w:t>PROFILO EDUCATIVO, CULTURALE e PROFESSIONALE dello STUDENTE (da adattare al proprio</w:t>
      </w:r>
      <w:r w:rsidR="008A7507">
        <w:rPr>
          <w:spacing w:val="-4"/>
        </w:rPr>
        <w:t xml:space="preserve"> </w:t>
      </w:r>
      <w:r w:rsidR="008A7507">
        <w:t>indirizzo)</w:t>
      </w:r>
    </w:p>
    <w:p w14:paraId="676764B8" w14:textId="77777777" w:rsidR="00D804D8" w:rsidRDefault="008A7507">
      <w:pPr>
        <w:spacing w:line="276" w:lineRule="auto"/>
        <w:ind w:left="571" w:right="558"/>
        <w:jc w:val="both"/>
        <w:rPr>
          <w:b/>
          <w:sz w:val="26"/>
        </w:rPr>
      </w:pPr>
      <w:r>
        <w:rPr>
          <w:i/>
          <w:color w:val="212121"/>
          <w:sz w:val="26"/>
        </w:rPr>
        <w:t>“I percorsi liceali forniscono allo studente gli strumenti culturali e metodologici per una comprensione approfondita della realtà, affinché egli si ponga, con atteggiamento razionale, creativo, progettuale e critico, di fronte alle situazioni, ai fenomeni e ai problemi, ed acquisisca conoscenze, abilità e competenze sia adeguate al proseguimento degli studi di ordine superiore, all’inserimento nella vita sociale e nel mondo del lavoro, sia coerenti con le capacità e le scelte personali”. (art. 2 comma 2 del regolamento recante “Revisione dell’assetto ordinamentale, organizzativo e didattico dei licei...”</w:t>
      </w:r>
      <w:r>
        <w:rPr>
          <w:b/>
          <w:color w:val="212121"/>
          <w:sz w:val="26"/>
        </w:rPr>
        <w:t>).</w:t>
      </w:r>
    </w:p>
    <w:p w14:paraId="048FE45A" w14:textId="77777777" w:rsidR="00D804D8" w:rsidRPr="006E5B8F" w:rsidRDefault="008A7507">
      <w:pPr>
        <w:spacing w:before="144" w:line="295" w:lineRule="auto"/>
        <w:ind w:left="572" w:right="555"/>
        <w:jc w:val="both"/>
        <w:rPr>
          <w:sz w:val="24"/>
          <w:szCs w:val="24"/>
        </w:rPr>
      </w:pPr>
      <w:r w:rsidRPr="006E5B8F">
        <w:rPr>
          <w:color w:val="212121"/>
          <w:sz w:val="24"/>
          <w:szCs w:val="24"/>
        </w:rPr>
        <w:t xml:space="preserve">Il </w:t>
      </w:r>
      <w:r w:rsidRPr="006E5B8F">
        <w:rPr>
          <w:b/>
          <w:color w:val="212121"/>
          <w:sz w:val="24"/>
          <w:szCs w:val="24"/>
        </w:rPr>
        <w:t xml:space="preserve">Liceo Scientifico </w:t>
      </w:r>
      <w:r w:rsidRPr="006E5B8F">
        <w:rPr>
          <w:color w:val="212121"/>
          <w:sz w:val="24"/>
          <w:szCs w:val="24"/>
        </w:rPr>
        <w:t>ripropone il legame fecondo tra scienza e tradizione umanistica del sapere e fornisce una preparazione che si caratterizza per il ruolo fondante che assumono le discipline scientifiche con l’integrazione del sapere umanistico. L’Indirizzo si propone di:</w:t>
      </w:r>
    </w:p>
    <w:p w14:paraId="1F380DB0" w14:textId="77777777" w:rsidR="00D804D8" w:rsidRPr="006E5B8F" w:rsidRDefault="008A7507">
      <w:pPr>
        <w:pStyle w:val="Paragrafoelenco"/>
        <w:numPr>
          <w:ilvl w:val="1"/>
          <w:numId w:val="9"/>
        </w:numPr>
        <w:tabs>
          <w:tab w:val="left" w:pos="856"/>
        </w:tabs>
        <w:spacing w:before="134" w:line="292" w:lineRule="auto"/>
        <w:ind w:right="556"/>
        <w:jc w:val="both"/>
        <w:rPr>
          <w:sz w:val="24"/>
          <w:szCs w:val="24"/>
        </w:rPr>
      </w:pPr>
      <w:r w:rsidRPr="006E5B8F">
        <w:rPr>
          <w:color w:val="212121"/>
          <w:sz w:val="24"/>
          <w:szCs w:val="24"/>
        </w:rPr>
        <w:t>garantire gli aspetti più squisitamente culturali del “sapere”, attraverso l’insegnamento armonico di tutte</w:t>
      </w:r>
      <w:r w:rsidRPr="006E5B8F">
        <w:rPr>
          <w:color w:val="212121"/>
          <w:spacing w:val="-15"/>
          <w:sz w:val="24"/>
          <w:szCs w:val="24"/>
        </w:rPr>
        <w:t xml:space="preserve"> </w:t>
      </w:r>
      <w:r w:rsidRPr="006E5B8F">
        <w:rPr>
          <w:color w:val="212121"/>
          <w:sz w:val="24"/>
          <w:szCs w:val="24"/>
        </w:rPr>
        <w:t>le</w:t>
      </w:r>
      <w:r w:rsidRPr="006E5B8F">
        <w:rPr>
          <w:color w:val="212121"/>
          <w:spacing w:val="-12"/>
          <w:sz w:val="24"/>
          <w:szCs w:val="24"/>
        </w:rPr>
        <w:t xml:space="preserve"> </w:t>
      </w:r>
      <w:r w:rsidRPr="006E5B8F">
        <w:rPr>
          <w:color w:val="212121"/>
          <w:sz w:val="24"/>
          <w:szCs w:val="24"/>
        </w:rPr>
        <w:t>discipline</w:t>
      </w:r>
      <w:r w:rsidRPr="006E5B8F">
        <w:rPr>
          <w:color w:val="212121"/>
          <w:spacing w:val="-11"/>
          <w:sz w:val="24"/>
          <w:szCs w:val="24"/>
        </w:rPr>
        <w:t xml:space="preserve"> </w:t>
      </w:r>
      <w:r w:rsidRPr="006E5B8F">
        <w:rPr>
          <w:color w:val="212121"/>
          <w:sz w:val="24"/>
          <w:szCs w:val="24"/>
        </w:rPr>
        <w:t>del</w:t>
      </w:r>
      <w:r w:rsidRPr="006E5B8F">
        <w:rPr>
          <w:color w:val="212121"/>
          <w:spacing w:val="-12"/>
          <w:sz w:val="24"/>
          <w:szCs w:val="24"/>
        </w:rPr>
        <w:t xml:space="preserve"> </w:t>
      </w:r>
      <w:r w:rsidRPr="006E5B8F">
        <w:rPr>
          <w:color w:val="212121"/>
          <w:sz w:val="24"/>
          <w:szCs w:val="24"/>
        </w:rPr>
        <w:t>piano</w:t>
      </w:r>
      <w:r w:rsidRPr="006E5B8F">
        <w:rPr>
          <w:color w:val="212121"/>
          <w:spacing w:val="-13"/>
          <w:sz w:val="24"/>
          <w:szCs w:val="24"/>
        </w:rPr>
        <w:t xml:space="preserve"> </w:t>
      </w:r>
      <w:r w:rsidRPr="006E5B8F">
        <w:rPr>
          <w:color w:val="212121"/>
          <w:sz w:val="24"/>
          <w:szCs w:val="24"/>
        </w:rPr>
        <w:t>di</w:t>
      </w:r>
      <w:r w:rsidRPr="006E5B8F">
        <w:rPr>
          <w:color w:val="212121"/>
          <w:spacing w:val="-11"/>
          <w:sz w:val="24"/>
          <w:szCs w:val="24"/>
        </w:rPr>
        <w:t xml:space="preserve"> </w:t>
      </w:r>
      <w:r w:rsidRPr="006E5B8F">
        <w:rPr>
          <w:color w:val="212121"/>
          <w:sz w:val="24"/>
          <w:szCs w:val="24"/>
        </w:rPr>
        <w:t>studi;</w:t>
      </w:r>
    </w:p>
    <w:p w14:paraId="4471ED3B" w14:textId="77777777" w:rsidR="00D804D8" w:rsidRPr="006E5B8F" w:rsidRDefault="008A7507">
      <w:pPr>
        <w:pStyle w:val="Paragrafoelenco"/>
        <w:numPr>
          <w:ilvl w:val="1"/>
          <w:numId w:val="9"/>
        </w:numPr>
        <w:tabs>
          <w:tab w:val="left" w:pos="856"/>
        </w:tabs>
        <w:spacing w:before="139" w:line="292" w:lineRule="auto"/>
        <w:ind w:right="555" w:hanging="361"/>
        <w:jc w:val="both"/>
        <w:rPr>
          <w:sz w:val="24"/>
          <w:szCs w:val="24"/>
        </w:rPr>
      </w:pPr>
      <w:r w:rsidRPr="006E5B8F">
        <w:rPr>
          <w:color w:val="212121"/>
          <w:sz w:val="24"/>
          <w:szCs w:val="24"/>
        </w:rPr>
        <w:t>far</w:t>
      </w:r>
      <w:r w:rsidRPr="006E5B8F">
        <w:rPr>
          <w:color w:val="212121"/>
          <w:spacing w:val="-16"/>
          <w:sz w:val="24"/>
          <w:szCs w:val="24"/>
        </w:rPr>
        <w:t xml:space="preserve"> </w:t>
      </w:r>
      <w:r w:rsidRPr="006E5B8F">
        <w:rPr>
          <w:color w:val="212121"/>
          <w:sz w:val="24"/>
          <w:szCs w:val="24"/>
        </w:rPr>
        <w:t>emergere</w:t>
      </w:r>
      <w:r w:rsidRPr="006E5B8F">
        <w:rPr>
          <w:color w:val="212121"/>
          <w:spacing w:val="-16"/>
          <w:sz w:val="24"/>
          <w:szCs w:val="24"/>
        </w:rPr>
        <w:t xml:space="preserve"> </w:t>
      </w:r>
      <w:r w:rsidRPr="006E5B8F">
        <w:rPr>
          <w:color w:val="212121"/>
          <w:sz w:val="24"/>
          <w:szCs w:val="24"/>
        </w:rPr>
        <w:t>il</w:t>
      </w:r>
      <w:r w:rsidRPr="006E5B8F">
        <w:rPr>
          <w:color w:val="212121"/>
          <w:spacing w:val="-16"/>
          <w:sz w:val="24"/>
          <w:szCs w:val="24"/>
        </w:rPr>
        <w:t xml:space="preserve"> </w:t>
      </w:r>
      <w:r w:rsidRPr="006E5B8F">
        <w:rPr>
          <w:color w:val="212121"/>
          <w:sz w:val="24"/>
          <w:szCs w:val="24"/>
        </w:rPr>
        <w:t>valore,</w:t>
      </w:r>
      <w:r w:rsidRPr="006E5B8F">
        <w:rPr>
          <w:color w:val="212121"/>
          <w:spacing w:val="-17"/>
          <w:sz w:val="24"/>
          <w:szCs w:val="24"/>
        </w:rPr>
        <w:t xml:space="preserve"> </w:t>
      </w:r>
      <w:r w:rsidRPr="006E5B8F">
        <w:rPr>
          <w:color w:val="212121"/>
          <w:sz w:val="24"/>
          <w:szCs w:val="24"/>
        </w:rPr>
        <w:t>il</w:t>
      </w:r>
      <w:r w:rsidRPr="006E5B8F">
        <w:rPr>
          <w:color w:val="212121"/>
          <w:spacing w:val="-15"/>
          <w:sz w:val="24"/>
          <w:szCs w:val="24"/>
        </w:rPr>
        <w:t xml:space="preserve"> </w:t>
      </w:r>
      <w:r w:rsidRPr="006E5B8F">
        <w:rPr>
          <w:color w:val="212121"/>
          <w:sz w:val="24"/>
          <w:szCs w:val="24"/>
        </w:rPr>
        <w:t>metodo,</w:t>
      </w:r>
      <w:r w:rsidRPr="006E5B8F">
        <w:rPr>
          <w:color w:val="212121"/>
          <w:spacing w:val="-15"/>
          <w:sz w:val="24"/>
          <w:szCs w:val="24"/>
        </w:rPr>
        <w:t xml:space="preserve"> </w:t>
      </w:r>
      <w:r w:rsidRPr="006E5B8F">
        <w:rPr>
          <w:color w:val="212121"/>
          <w:sz w:val="24"/>
          <w:szCs w:val="24"/>
        </w:rPr>
        <w:t>i</w:t>
      </w:r>
      <w:r w:rsidRPr="006E5B8F">
        <w:rPr>
          <w:color w:val="212121"/>
          <w:spacing w:val="-16"/>
          <w:sz w:val="24"/>
          <w:szCs w:val="24"/>
        </w:rPr>
        <w:t xml:space="preserve"> </w:t>
      </w:r>
      <w:r w:rsidRPr="006E5B8F">
        <w:rPr>
          <w:color w:val="212121"/>
          <w:sz w:val="24"/>
          <w:szCs w:val="24"/>
        </w:rPr>
        <w:t>processi</w:t>
      </w:r>
      <w:r w:rsidRPr="006E5B8F">
        <w:rPr>
          <w:color w:val="212121"/>
          <w:spacing w:val="-14"/>
          <w:sz w:val="24"/>
          <w:szCs w:val="24"/>
        </w:rPr>
        <w:t xml:space="preserve"> </w:t>
      </w:r>
      <w:r w:rsidRPr="006E5B8F">
        <w:rPr>
          <w:color w:val="212121"/>
          <w:sz w:val="24"/>
          <w:szCs w:val="24"/>
        </w:rPr>
        <w:t>costruttivi</w:t>
      </w:r>
      <w:r w:rsidRPr="006E5B8F">
        <w:rPr>
          <w:color w:val="212121"/>
          <w:spacing w:val="-15"/>
          <w:sz w:val="24"/>
          <w:szCs w:val="24"/>
        </w:rPr>
        <w:t xml:space="preserve"> </w:t>
      </w:r>
      <w:r w:rsidRPr="006E5B8F">
        <w:rPr>
          <w:color w:val="212121"/>
          <w:sz w:val="24"/>
          <w:szCs w:val="24"/>
        </w:rPr>
        <w:t>dei</w:t>
      </w:r>
      <w:r w:rsidRPr="006E5B8F">
        <w:rPr>
          <w:color w:val="212121"/>
          <w:spacing w:val="-14"/>
          <w:sz w:val="24"/>
          <w:szCs w:val="24"/>
        </w:rPr>
        <w:t xml:space="preserve"> </w:t>
      </w:r>
      <w:r w:rsidRPr="006E5B8F">
        <w:rPr>
          <w:color w:val="212121"/>
          <w:sz w:val="24"/>
          <w:szCs w:val="24"/>
        </w:rPr>
        <w:t>concetti</w:t>
      </w:r>
      <w:r w:rsidRPr="006E5B8F">
        <w:rPr>
          <w:color w:val="212121"/>
          <w:spacing w:val="-14"/>
          <w:sz w:val="24"/>
          <w:szCs w:val="24"/>
        </w:rPr>
        <w:t xml:space="preserve"> </w:t>
      </w:r>
      <w:r w:rsidRPr="006E5B8F">
        <w:rPr>
          <w:color w:val="212121"/>
          <w:sz w:val="24"/>
          <w:szCs w:val="24"/>
        </w:rPr>
        <w:t>e</w:t>
      </w:r>
      <w:r w:rsidRPr="006E5B8F">
        <w:rPr>
          <w:color w:val="212121"/>
          <w:spacing w:val="-17"/>
          <w:sz w:val="24"/>
          <w:szCs w:val="24"/>
        </w:rPr>
        <w:t xml:space="preserve"> </w:t>
      </w:r>
      <w:r w:rsidRPr="006E5B8F">
        <w:rPr>
          <w:color w:val="212121"/>
          <w:sz w:val="24"/>
          <w:szCs w:val="24"/>
        </w:rPr>
        <w:t>delle</w:t>
      </w:r>
      <w:r w:rsidRPr="006E5B8F">
        <w:rPr>
          <w:color w:val="212121"/>
          <w:spacing w:val="-17"/>
          <w:sz w:val="24"/>
          <w:szCs w:val="24"/>
        </w:rPr>
        <w:t xml:space="preserve"> </w:t>
      </w:r>
      <w:r w:rsidRPr="006E5B8F">
        <w:rPr>
          <w:color w:val="212121"/>
          <w:sz w:val="24"/>
          <w:szCs w:val="24"/>
        </w:rPr>
        <w:t>categorie</w:t>
      </w:r>
      <w:r w:rsidRPr="006E5B8F">
        <w:rPr>
          <w:color w:val="212121"/>
          <w:spacing w:val="-16"/>
          <w:sz w:val="24"/>
          <w:szCs w:val="24"/>
        </w:rPr>
        <w:t xml:space="preserve"> </w:t>
      </w:r>
      <w:r w:rsidRPr="006E5B8F">
        <w:rPr>
          <w:color w:val="212121"/>
          <w:sz w:val="24"/>
          <w:szCs w:val="24"/>
        </w:rPr>
        <w:t>scientifiche</w:t>
      </w:r>
      <w:r w:rsidRPr="006E5B8F">
        <w:rPr>
          <w:color w:val="212121"/>
          <w:spacing w:val="-17"/>
          <w:sz w:val="24"/>
          <w:szCs w:val="24"/>
        </w:rPr>
        <w:t xml:space="preserve"> </w:t>
      </w:r>
      <w:r w:rsidRPr="006E5B8F">
        <w:rPr>
          <w:color w:val="212121"/>
          <w:sz w:val="24"/>
          <w:szCs w:val="24"/>
        </w:rPr>
        <w:t>e</w:t>
      </w:r>
      <w:r w:rsidRPr="006E5B8F">
        <w:rPr>
          <w:color w:val="212121"/>
          <w:spacing w:val="-16"/>
          <w:sz w:val="24"/>
          <w:szCs w:val="24"/>
        </w:rPr>
        <w:t xml:space="preserve"> </w:t>
      </w:r>
      <w:r w:rsidRPr="006E5B8F">
        <w:rPr>
          <w:color w:val="212121"/>
          <w:sz w:val="24"/>
          <w:szCs w:val="24"/>
        </w:rPr>
        <w:t>il</w:t>
      </w:r>
      <w:r w:rsidRPr="006E5B8F">
        <w:rPr>
          <w:color w:val="212121"/>
          <w:spacing w:val="-15"/>
          <w:sz w:val="24"/>
          <w:szCs w:val="24"/>
        </w:rPr>
        <w:t xml:space="preserve"> </w:t>
      </w:r>
      <w:r w:rsidRPr="006E5B8F">
        <w:rPr>
          <w:color w:val="212121"/>
          <w:sz w:val="24"/>
          <w:szCs w:val="24"/>
        </w:rPr>
        <w:t>loro approccio</w:t>
      </w:r>
      <w:r w:rsidRPr="006E5B8F">
        <w:rPr>
          <w:color w:val="212121"/>
          <w:spacing w:val="-16"/>
          <w:sz w:val="24"/>
          <w:szCs w:val="24"/>
        </w:rPr>
        <w:t xml:space="preserve"> </w:t>
      </w:r>
      <w:r w:rsidRPr="006E5B8F">
        <w:rPr>
          <w:color w:val="212121"/>
          <w:sz w:val="24"/>
          <w:szCs w:val="24"/>
        </w:rPr>
        <w:t>comparato</w:t>
      </w:r>
      <w:r w:rsidRPr="006E5B8F">
        <w:rPr>
          <w:color w:val="212121"/>
          <w:spacing w:val="-16"/>
          <w:sz w:val="24"/>
          <w:szCs w:val="24"/>
        </w:rPr>
        <w:t xml:space="preserve"> </w:t>
      </w:r>
      <w:r w:rsidRPr="006E5B8F">
        <w:rPr>
          <w:color w:val="212121"/>
          <w:sz w:val="24"/>
          <w:szCs w:val="24"/>
        </w:rPr>
        <w:t>e</w:t>
      </w:r>
      <w:r w:rsidRPr="006E5B8F">
        <w:rPr>
          <w:color w:val="212121"/>
          <w:spacing w:val="-18"/>
          <w:sz w:val="24"/>
          <w:szCs w:val="24"/>
        </w:rPr>
        <w:t xml:space="preserve"> </w:t>
      </w:r>
      <w:r w:rsidRPr="006E5B8F">
        <w:rPr>
          <w:color w:val="212121"/>
          <w:sz w:val="24"/>
          <w:szCs w:val="24"/>
        </w:rPr>
        <w:t>convergente</w:t>
      </w:r>
      <w:r w:rsidRPr="006E5B8F">
        <w:rPr>
          <w:color w:val="212121"/>
          <w:spacing w:val="-14"/>
          <w:sz w:val="24"/>
          <w:szCs w:val="24"/>
        </w:rPr>
        <w:t xml:space="preserve"> </w:t>
      </w:r>
      <w:r w:rsidRPr="006E5B8F">
        <w:rPr>
          <w:color w:val="212121"/>
          <w:sz w:val="24"/>
          <w:szCs w:val="24"/>
        </w:rPr>
        <w:t>nella</w:t>
      </w:r>
      <w:r w:rsidRPr="006E5B8F">
        <w:rPr>
          <w:color w:val="212121"/>
          <w:spacing w:val="-15"/>
          <w:sz w:val="24"/>
          <w:szCs w:val="24"/>
        </w:rPr>
        <w:t xml:space="preserve"> </w:t>
      </w:r>
      <w:r w:rsidRPr="006E5B8F">
        <w:rPr>
          <w:color w:val="212121"/>
          <w:sz w:val="24"/>
          <w:szCs w:val="24"/>
        </w:rPr>
        <w:t>pratica</w:t>
      </w:r>
      <w:r w:rsidRPr="006E5B8F">
        <w:rPr>
          <w:color w:val="212121"/>
          <w:spacing w:val="-18"/>
          <w:sz w:val="24"/>
          <w:szCs w:val="24"/>
        </w:rPr>
        <w:t xml:space="preserve"> </w:t>
      </w:r>
      <w:r w:rsidRPr="006E5B8F">
        <w:rPr>
          <w:color w:val="212121"/>
          <w:sz w:val="24"/>
          <w:szCs w:val="24"/>
        </w:rPr>
        <w:t>interdisciplinare</w:t>
      </w:r>
      <w:r w:rsidRPr="006E5B8F">
        <w:rPr>
          <w:color w:val="212121"/>
          <w:spacing w:val="-15"/>
          <w:sz w:val="24"/>
          <w:szCs w:val="24"/>
        </w:rPr>
        <w:t xml:space="preserve"> </w:t>
      </w:r>
      <w:r w:rsidRPr="006E5B8F">
        <w:rPr>
          <w:color w:val="212121"/>
          <w:sz w:val="24"/>
          <w:szCs w:val="24"/>
        </w:rPr>
        <w:t>dei</w:t>
      </w:r>
      <w:r w:rsidRPr="006E5B8F">
        <w:rPr>
          <w:color w:val="212121"/>
          <w:spacing w:val="-15"/>
          <w:sz w:val="24"/>
          <w:szCs w:val="24"/>
        </w:rPr>
        <w:t xml:space="preserve"> </w:t>
      </w:r>
      <w:r w:rsidRPr="006E5B8F">
        <w:rPr>
          <w:color w:val="212121"/>
          <w:sz w:val="24"/>
          <w:szCs w:val="24"/>
        </w:rPr>
        <w:t>processi</w:t>
      </w:r>
      <w:r w:rsidRPr="006E5B8F">
        <w:rPr>
          <w:color w:val="212121"/>
          <w:spacing w:val="-14"/>
          <w:sz w:val="24"/>
          <w:szCs w:val="24"/>
        </w:rPr>
        <w:t xml:space="preserve"> </w:t>
      </w:r>
      <w:r w:rsidRPr="006E5B8F">
        <w:rPr>
          <w:color w:val="212121"/>
          <w:sz w:val="24"/>
          <w:szCs w:val="24"/>
        </w:rPr>
        <w:t>cognitivi;</w:t>
      </w:r>
    </w:p>
    <w:p w14:paraId="61A6D788" w14:textId="77777777" w:rsidR="00D804D8" w:rsidRPr="006E5B8F" w:rsidRDefault="008A7507">
      <w:pPr>
        <w:pStyle w:val="Paragrafoelenco"/>
        <w:numPr>
          <w:ilvl w:val="1"/>
          <w:numId w:val="9"/>
        </w:numPr>
        <w:tabs>
          <w:tab w:val="left" w:pos="911"/>
        </w:tabs>
        <w:spacing w:before="137" w:line="292" w:lineRule="auto"/>
        <w:ind w:right="556"/>
        <w:jc w:val="both"/>
        <w:rPr>
          <w:sz w:val="24"/>
          <w:szCs w:val="24"/>
        </w:rPr>
      </w:pPr>
      <w:r w:rsidRPr="006E5B8F">
        <w:rPr>
          <w:sz w:val="24"/>
          <w:szCs w:val="24"/>
        </w:rPr>
        <w:tab/>
      </w:r>
      <w:r w:rsidRPr="006E5B8F">
        <w:rPr>
          <w:color w:val="212121"/>
          <w:sz w:val="24"/>
          <w:szCs w:val="24"/>
        </w:rPr>
        <w:t xml:space="preserve">dare risalto all’aspetto “scientifico” delle discipline umanistiche, e nello specifico la lingua latina, </w:t>
      </w:r>
      <w:r w:rsidRPr="006E5B8F">
        <w:rPr>
          <w:color w:val="212121"/>
          <w:spacing w:val="-3"/>
          <w:sz w:val="24"/>
          <w:szCs w:val="24"/>
        </w:rPr>
        <w:t xml:space="preserve">in </w:t>
      </w:r>
      <w:r w:rsidRPr="006E5B8F">
        <w:rPr>
          <w:color w:val="212121"/>
          <w:sz w:val="24"/>
          <w:szCs w:val="24"/>
        </w:rPr>
        <w:t>quanto esse adottano criteri fondativi codificati e producono studi e ricerche che, proprio sulla base di quei</w:t>
      </w:r>
      <w:r w:rsidRPr="006E5B8F">
        <w:rPr>
          <w:color w:val="212121"/>
          <w:spacing w:val="-13"/>
          <w:sz w:val="24"/>
          <w:szCs w:val="24"/>
        </w:rPr>
        <w:t xml:space="preserve"> </w:t>
      </w:r>
      <w:r w:rsidRPr="006E5B8F">
        <w:rPr>
          <w:color w:val="212121"/>
          <w:sz w:val="24"/>
          <w:szCs w:val="24"/>
        </w:rPr>
        <w:t>criteri,</w:t>
      </w:r>
      <w:r w:rsidRPr="006E5B8F">
        <w:rPr>
          <w:color w:val="212121"/>
          <w:spacing w:val="-12"/>
          <w:sz w:val="24"/>
          <w:szCs w:val="24"/>
        </w:rPr>
        <w:t xml:space="preserve"> </w:t>
      </w:r>
      <w:r w:rsidRPr="006E5B8F">
        <w:rPr>
          <w:color w:val="212121"/>
          <w:sz w:val="24"/>
          <w:szCs w:val="24"/>
        </w:rPr>
        <w:t>possono</w:t>
      </w:r>
      <w:r w:rsidRPr="006E5B8F">
        <w:rPr>
          <w:color w:val="212121"/>
          <w:spacing w:val="-15"/>
          <w:sz w:val="24"/>
          <w:szCs w:val="24"/>
        </w:rPr>
        <w:t xml:space="preserve"> </w:t>
      </w:r>
      <w:r w:rsidRPr="006E5B8F">
        <w:rPr>
          <w:color w:val="212121"/>
          <w:sz w:val="24"/>
          <w:szCs w:val="24"/>
        </w:rPr>
        <w:t>essere</w:t>
      </w:r>
      <w:r w:rsidRPr="006E5B8F">
        <w:rPr>
          <w:color w:val="212121"/>
          <w:spacing w:val="-12"/>
          <w:sz w:val="24"/>
          <w:szCs w:val="24"/>
        </w:rPr>
        <w:t xml:space="preserve"> </w:t>
      </w:r>
      <w:r w:rsidRPr="006E5B8F">
        <w:rPr>
          <w:color w:val="212121"/>
          <w:sz w:val="24"/>
          <w:szCs w:val="24"/>
        </w:rPr>
        <w:t>valutati;</w:t>
      </w:r>
    </w:p>
    <w:p w14:paraId="58A77A36" w14:textId="77777777" w:rsidR="00D804D8" w:rsidRPr="006E5B8F" w:rsidRDefault="008A7507">
      <w:pPr>
        <w:pStyle w:val="Paragrafoelenco"/>
        <w:numPr>
          <w:ilvl w:val="1"/>
          <w:numId w:val="9"/>
        </w:numPr>
        <w:tabs>
          <w:tab w:val="left" w:pos="856"/>
        </w:tabs>
        <w:spacing w:before="142" w:line="292" w:lineRule="auto"/>
        <w:ind w:right="553"/>
        <w:jc w:val="both"/>
        <w:rPr>
          <w:b/>
          <w:sz w:val="24"/>
          <w:szCs w:val="24"/>
        </w:rPr>
      </w:pPr>
      <w:r w:rsidRPr="006E5B8F">
        <w:rPr>
          <w:color w:val="212121"/>
          <w:sz w:val="24"/>
          <w:szCs w:val="24"/>
        </w:rPr>
        <w:t>assicurare l’acquisizione di concetti base e di strumenti essenziali per raggiungere una visione complessiva delle realtà storiche e delle espressioni culturali delle società umane. In particolare l’indirizzo</w:t>
      </w:r>
      <w:r w:rsidRPr="006E5B8F">
        <w:rPr>
          <w:color w:val="212121"/>
          <w:spacing w:val="-14"/>
          <w:sz w:val="24"/>
          <w:szCs w:val="24"/>
        </w:rPr>
        <w:t xml:space="preserve"> </w:t>
      </w:r>
      <w:r w:rsidRPr="006E5B8F">
        <w:rPr>
          <w:color w:val="212121"/>
          <w:sz w:val="24"/>
          <w:szCs w:val="24"/>
        </w:rPr>
        <w:t>scientifico</w:t>
      </w:r>
      <w:r w:rsidRPr="006E5B8F">
        <w:rPr>
          <w:color w:val="212121"/>
          <w:spacing w:val="-13"/>
          <w:sz w:val="24"/>
          <w:szCs w:val="24"/>
        </w:rPr>
        <w:t xml:space="preserve"> </w:t>
      </w:r>
      <w:r w:rsidRPr="006E5B8F">
        <w:rPr>
          <w:color w:val="212121"/>
          <w:sz w:val="24"/>
          <w:szCs w:val="24"/>
        </w:rPr>
        <w:t>pone</w:t>
      </w:r>
      <w:r w:rsidRPr="006E5B8F">
        <w:rPr>
          <w:color w:val="212121"/>
          <w:spacing w:val="-12"/>
          <w:sz w:val="24"/>
          <w:szCs w:val="24"/>
        </w:rPr>
        <w:t xml:space="preserve"> </w:t>
      </w:r>
      <w:r w:rsidRPr="006E5B8F">
        <w:rPr>
          <w:color w:val="212121"/>
          <w:sz w:val="24"/>
          <w:szCs w:val="24"/>
        </w:rPr>
        <w:t>come</w:t>
      </w:r>
      <w:r w:rsidRPr="006E5B8F">
        <w:rPr>
          <w:color w:val="212121"/>
          <w:spacing w:val="-16"/>
          <w:sz w:val="24"/>
          <w:szCs w:val="24"/>
        </w:rPr>
        <w:t xml:space="preserve"> </w:t>
      </w:r>
      <w:r w:rsidRPr="006E5B8F">
        <w:rPr>
          <w:color w:val="212121"/>
          <w:sz w:val="24"/>
          <w:szCs w:val="24"/>
        </w:rPr>
        <w:t>irrinunciabili</w:t>
      </w:r>
      <w:r w:rsidRPr="006E5B8F">
        <w:rPr>
          <w:color w:val="212121"/>
          <w:spacing w:val="-12"/>
          <w:sz w:val="24"/>
          <w:szCs w:val="24"/>
        </w:rPr>
        <w:t xml:space="preserve"> </w:t>
      </w:r>
      <w:r w:rsidRPr="006E5B8F">
        <w:rPr>
          <w:color w:val="212121"/>
          <w:sz w:val="24"/>
          <w:szCs w:val="24"/>
        </w:rPr>
        <w:t>i</w:t>
      </w:r>
      <w:r w:rsidRPr="006E5B8F">
        <w:rPr>
          <w:color w:val="212121"/>
          <w:spacing w:val="-12"/>
          <w:sz w:val="24"/>
          <w:szCs w:val="24"/>
        </w:rPr>
        <w:t xml:space="preserve"> </w:t>
      </w:r>
      <w:r w:rsidRPr="006E5B8F">
        <w:rPr>
          <w:color w:val="212121"/>
          <w:sz w:val="24"/>
          <w:szCs w:val="24"/>
        </w:rPr>
        <w:t>seguenti</w:t>
      </w:r>
      <w:r w:rsidRPr="006E5B8F">
        <w:rPr>
          <w:color w:val="212121"/>
          <w:spacing w:val="-13"/>
          <w:sz w:val="24"/>
          <w:szCs w:val="24"/>
        </w:rPr>
        <w:t xml:space="preserve"> </w:t>
      </w:r>
      <w:r w:rsidRPr="006E5B8F">
        <w:rPr>
          <w:b/>
          <w:color w:val="212121"/>
          <w:sz w:val="24"/>
          <w:szCs w:val="24"/>
        </w:rPr>
        <w:t>obiettivi:</w:t>
      </w:r>
    </w:p>
    <w:p w14:paraId="2C08427C" w14:textId="77777777" w:rsidR="00D804D8" w:rsidRPr="006E5B8F" w:rsidRDefault="008A7507">
      <w:pPr>
        <w:pStyle w:val="Paragrafoelenco"/>
        <w:numPr>
          <w:ilvl w:val="2"/>
          <w:numId w:val="9"/>
        </w:numPr>
        <w:tabs>
          <w:tab w:val="left" w:pos="1281"/>
        </w:tabs>
        <w:spacing w:before="144" w:line="295" w:lineRule="auto"/>
        <w:ind w:right="557"/>
        <w:rPr>
          <w:sz w:val="24"/>
          <w:szCs w:val="24"/>
        </w:rPr>
      </w:pPr>
      <w:r w:rsidRPr="006E5B8F">
        <w:rPr>
          <w:color w:val="212121"/>
          <w:sz w:val="24"/>
          <w:szCs w:val="24"/>
        </w:rPr>
        <w:t>riconoscere nella complessità della cultura contemporanea gli elementi che legano la tradizione umanistica e quella</w:t>
      </w:r>
      <w:r w:rsidRPr="006E5B8F">
        <w:rPr>
          <w:color w:val="212121"/>
          <w:spacing w:val="-43"/>
          <w:sz w:val="24"/>
          <w:szCs w:val="24"/>
        </w:rPr>
        <w:t xml:space="preserve"> </w:t>
      </w:r>
      <w:r w:rsidRPr="006E5B8F">
        <w:rPr>
          <w:color w:val="212121"/>
          <w:sz w:val="24"/>
          <w:szCs w:val="24"/>
        </w:rPr>
        <w:t>scientifica;</w:t>
      </w:r>
    </w:p>
    <w:p w14:paraId="53EB52DB" w14:textId="77777777" w:rsidR="00D804D8" w:rsidRPr="006E5B8F" w:rsidRDefault="008A7507">
      <w:pPr>
        <w:pStyle w:val="Paragrafoelenco"/>
        <w:numPr>
          <w:ilvl w:val="2"/>
          <w:numId w:val="9"/>
        </w:numPr>
        <w:tabs>
          <w:tab w:val="left" w:pos="1281"/>
        </w:tabs>
        <w:spacing w:before="142" w:line="295" w:lineRule="auto"/>
        <w:ind w:right="560"/>
        <w:rPr>
          <w:sz w:val="24"/>
          <w:szCs w:val="24"/>
        </w:rPr>
      </w:pPr>
      <w:r w:rsidRPr="006E5B8F">
        <w:rPr>
          <w:color w:val="212121"/>
          <w:sz w:val="24"/>
          <w:szCs w:val="24"/>
        </w:rPr>
        <w:lastRenderedPageBreak/>
        <w:t>comprendere</w:t>
      </w:r>
      <w:r w:rsidRPr="006E5B8F">
        <w:rPr>
          <w:color w:val="212121"/>
          <w:spacing w:val="-12"/>
          <w:sz w:val="24"/>
          <w:szCs w:val="24"/>
        </w:rPr>
        <w:t xml:space="preserve"> </w:t>
      </w:r>
      <w:r w:rsidRPr="006E5B8F">
        <w:rPr>
          <w:color w:val="212121"/>
          <w:sz w:val="24"/>
          <w:szCs w:val="24"/>
        </w:rPr>
        <w:t>e</w:t>
      </w:r>
      <w:r w:rsidRPr="006E5B8F">
        <w:rPr>
          <w:color w:val="212121"/>
          <w:spacing w:val="-14"/>
          <w:sz w:val="24"/>
          <w:szCs w:val="24"/>
        </w:rPr>
        <w:t xml:space="preserve"> </w:t>
      </w:r>
      <w:r w:rsidRPr="006E5B8F">
        <w:rPr>
          <w:color w:val="212121"/>
          <w:sz w:val="24"/>
          <w:szCs w:val="24"/>
        </w:rPr>
        <w:t>utilizzare</w:t>
      </w:r>
      <w:r w:rsidRPr="006E5B8F">
        <w:rPr>
          <w:color w:val="212121"/>
          <w:spacing w:val="-14"/>
          <w:sz w:val="24"/>
          <w:szCs w:val="24"/>
        </w:rPr>
        <w:t xml:space="preserve"> </w:t>
      </w:r>
      <w:r w:rsidRPr="006E5B8F">
        <w:rPr>
          <w:color w:val="212121"/>
          <w:sz w:val="24"/>
          <w:szCs w:val="24"/>
        </w:rPr>
        <w:t>la</w:t>
      </w:r>
      <w:r w:rsidRPr="006E5B8F">
        <w:rPr>
          <w:color w:val="212121"/>
          <w:spacing w:val="-11"/>
          <w:sz w:val="24"/>
          <w:szCs w:val="24"/>
        </w:rPr>
        <w:t xml:space="preserve"> </w:t>
      </w:r>
      <w:r w:rsidRPr="006E5B8F">
        <w:rPr>
          <w:color w:val="212121"/>
          <w:sz w:val="24"/>
          <w:szCs w:val="24"/>
        </w:rPr>
        <w:t>modellizzazione</w:t>
      </w:r>
      <w:r w:rsidRPr="006E5B8F">
        <w:rPr>
          <w:color w:val="212121"/>
          <w:spacing w:val="-14"/>
          <w:sz w:val="24"/>
          <w:szCs w:val="24"/>
        </w:rPr>
        <w:t xml:space="preserve"> </w:t>
      </w:r>
      <w:r w:rsidRPr="006E5B8F">
        <w:rPr>
          <w:color w:val="212121"/>
          <w:sz w:val="24"/>
          <w:szCs w:val="24"/>
        </w:rPr>
        <w:t>inquadrandola</w:t>
      </w:r>
      <w:r w:rsidRPr="006E5B8F">
        <w:rPr>
          <w:color w:val="212121"/>
          <w:spacing w:val="-14"/>
          <w:sz w:val="24"/>
          <w:szCs w:val="24"/>
        </w:rPr>
        <w:t xml:space="preserve"> </w:t>
      </w:r>
      <w:r w:rsidRPr="006E5B8F">
        <w:rPr>
          <w:color w:val="212121"/>
          <w:sz w:val="24"/>
          <w:szCs w:val="24"/>
        </w:rPr>
        <w:t>nel</w:t>
      </w:r>
      <w:r w:rsidRPr="006E5B8F">
        <w:rPr>
          <w:color w:val="212121"/>
          <w:spacing w:val="-11"/>
          <w:sz w:val="24"/>
          <w:szCs w:val="24"/>
        </w:rPr>
        <w:t xml:space="preserve"> </w:t>
      </w:r>
      <w:r w:rsidRPr="006E5B8F">
        <w:rPr>
          <w:color w:val="212121"/>
          <w:sz w:val="24"/>
          <w:szCs w:val="24"/>
        </w:rPr>
        <w:t>processo</w:t>
      </w:r>
      <w:r w:rsidRPr="006E5B8F">
        <w:rPr>
          <w:color w:val="212121"/>
          <w:spacing w:val="-14"/>
          <w:sz w:val="24"/>
          <w:szCs w:val="24"/>
        </w:rPr>
        <w:t xml:space="preserve"> </w:t>
      </w:r>
      <w:r w:rsidRPr="006E5B8F">
        <w:rPr>
          <w:color w:val="212121"/>
          <w:sz w:val="24"/>
          <w:szCs w:val="24"/>
        </w:rPr>
        <w:t>più</w:t>
      </w:r>
      <w:r w:rsidRPr="006E5B8F">
        <w:rPr>
          <w:color w:val="212121"/>
          <w:spacing w:val="-11"/>
          <w:sz w:val="24"/>
          <w:szCs w:val="24"/>
        </w:rPr>
        <w:t xml:space="preserve"> </w:t>
      </w:r>
      <w:r w:rsidRPr="006E5B8F">
        <w:rPr>
          <w:color w:val="212121"/>
          <w:sz w:val="24"/>
          <w:szCs w:val="24"/>
        </w:rPr>
        <w:t>generale</w:t>
      </w:r>
      <w:r w:rsidRPr="006E5B8F">
        <w:rPr>
          <w:color w:val="212121"/>
          <w:spacing w:val="-12"/>
          <w:sz w:val="24"/>
          <w:szCs w:val="24"/>
        </w:rPr>
        <w:t xml:space="preserve"> </w:t>
      </w:r>
      <w:r w:rsidRPr="006E5B8F">
        <w:rPr>
          <w:color w:val="212121"/>
          <w:sz w:val="24"/>
          <w:szCs w:val="24"/>
        </w:rPr>
        <w:t>di</w:t>
      </w:r>
      <w:r w:rsidRPr="006E5B8F">
        <w:rPr>
          <w:color w:val="212121"/>
          <w:spacing w:val="-13"/>
          <w:sz w:val="24"/>
          <w:szCs w:val="24"/>
        </w:rPr>
        <w:t xml:space="preserve"> </w:t>
      </w:r>
      <w:r w:rsidRPr="006E5B8F">
        <w:rPr>
          <w:color w:val="212121"/>
          <w:sz w:val="24"/>
          <w:szCs w:val="24"/>
        </w:rPr>
        <w:t>conoscenza e razionalizzazione della</w:t>
      </w:r>
      <w:r w:rsidRPr="006E5B8F">
        <w:rPr>
          <w:color w:val="212121"/>
          <w:spacing w:val="-39"/>
          <w:sz w:val="24"/>
          <w:szCs w:val="24"/>
        </w:rPr>
        <w:t xml:space="preserve"> </w:t>
      </w:r>
      <w:r w:rsidRPr="006E5B8F">
        <w:rPr>
          <w:color w:val="212121"/>
          <w:sz w:val="24"/>
          <w:szCs w:val="24"/>
        </w:rPr>
        <w:t>realtà;</w:t>
      </w:r>
    </w:p>
    <w:p w14:paraId="05D6842A" w14:textId="77777777" w:rsidR="00D804D8" w:rsidRPr="006E5B8F" w:rsidRDefault="008A7507">
      <w:pPr>
        <w:pStyle w:val="Paragrafoelenco"/>
        <w:numPr>
          <w:ilvl w:val="2"/>
          <w:numId w:val="9"/>
        </w:numPr>
        <w:tabs>
          <w:tab w:val="left" w:pos="1281"/>
        </w:tabs>
        <w:spacing w:before="140" w:line="295" w:lineRule="auto"/>
        <w:ind w:right="558"/>
        <w:rPr>
          <w:sz w:val="24"/>
          <w:szCs w:val="24"/>
        </w:rPr>
      </w:pPr>
      <w:r w:rsidRPr="006E5B8F">
        <w:rPr>
          <w:color w:val="212121"/>
          <w:sz w:val="24"/>
          <w:szCs w:val="24"/>
        </w:rPr>
        <w:t>avere memoria del passato, riconoscerne la permanenza nel presente e far tesoro di questa consapevolezza</w:t>
      </w:r>
      <w:r w:rsidRPr="006E5B8F">
        <w:rPr>
          <w:color w:val="212121"/>
          <w:spacing w:val="-16"/>
          <w:sz w:val="24"/>
          <w:szCs w:val="24"/>
        </w:rPr>
        <w:t xml:space="preserve"> </w:t>
      </w:r>
      <w:r w:rsidRPr="006E5B8F">
        <w:rPr>
          <w:color w:val="212121"/>
          <w:sz w:val="24"/>
          <w:szCs w:val="24"/>
        </w:rPr>
        <w:t>per</w:t>
      </w:r>
      <w:r w:rsidRPr="006E5B8F">
        <w:rPr>
          <w:color w:val="212121"/>
          <w:spacing w:val="-18"/>
          <w:sz w:val="24"/>
          <w:szCs w:val="24"/>
        </w:rPr>
        <w:t xml:space="preserve"> </w:t>
      </w:r>
      <w:r w:rsidRPr="006E5B8F">
        <w:rPr>
          <w:color w:val="212121"/>
          <w:sz w:val="24"/>
          <w:szCs w:val="24"/>
        </w:rPr>
        <w:t>la</w:t>
      </w:r>
      <w:r w:rsidRPr="006E5B8F">
        <w:rPr>
          <w:color w:val="212121"/>
          <w:spacing w:val="-15"/>
          <w:sz w:val="24"/>
          <w:szCs w:val="24"/>
        </w:rPr>
        <w:t xml:space="preserve"> </w:t>
      </w:r>
      <w:r w:rsidRPr="006E5B8F">
        <w:rPr>
          <w:color w:val="212121"/>
          <w:sz w:val="24"/>
          <w:szCs w:val="24"/>
        </w:rPr>
        <w:t>soluzione</w:t>
      </w:r>
      <w:r w:rsidRPr="006E5B8F">
        <w:rPr>
          <w:color w:val="212121"/>
          <w:spacing w:val="-16"/>
          <w:sz w:val="24"/>
          <w:szCs w:val="24"/>
        </w:rPr>
        <w:t xml:space="preserve"> </w:t>
      </w:r>
      <w:r w:rsidRPr="006E5B8F">
        <w:rPr>
          <w:color w:val="212121"/>
          <w:sz w:val="24"/>
          <w:szCs w:val="24"/>
        </w:rPr>
        <w:t>dei</w:t>
      </w:r>
      <w:r w:rsidRPr="006E5B8F">
        <w:rPr>
          <w:color w:val="212121"/>
          <w:spacing w:val="-15"/>
          <w:sz w:val="24"/>
          <w:szCs w:val="24"/>
        </w:rPr>
        <w:t xml:space="preserve"> </w:t>
      </w:r>
      <w:r w:rsidRPr="006E5B8F">
        <w:rPr>
          <w:color w:val="212121"/>
          <w:sz w:val="24"/>
          <w:szCs w:val="24"/>
        </w:rPr>
        <w:t>problemi</w:t>
      </w:r>
      <w:r w:rsidRPr="006E5B8F">
        <w:rPr>
          <w:color w:val="212121"/>
          <w:spacing w:val="-16"/>
          <w:sz w:val="24"/>
          <w:szCs w:val="24"/>
        </w:rPr>
        <w:t xml:space="preserve"> </w:t>
      </w:r>
      <w:r w:rsidRPr="006E5B8F">
        <w:rPr>
          <w:color w:val="212121"/>
          <w:sz w:val="24"/>
          <w:szCs w:val="24"/>
        </w:rPr>
        <w:t>che</w:t>
      </w:r>
      <w:r w:rsidRPr="006E5B8F">
        <w:rPr>
          <w:color w:val="212121"/>
          <w:spacing w:val="-18"/>
          <w:sz w:val="24"/>
          <w:szCs w:val="24"/>
        </w:rPr>
        <w:t xml:space="preserve"> </w:t>
      </w:r>
      <w:r w:rsidRPr="006E5B8F">
        <w:rPr>
          <w:color w:val="212121"/>
          <w:sz w:val="24"/>
          <w:szCs w:val="24"/>
        </w:rPr>
        <w:t>si</w:t>
      </w:r>
      <w:r w:rsidRPr="006E5B8F">
        <w:rPr>
          <w:color w:val="212121"/>
          <w:spacing w:val="-15"/>
          <w:sz w:val="24"/>
          <w:szCs w:val="24"/>
        </w:rPr>
        <w:t xml:space="preserve"> </w:t>
      </w:r>
      <w:r w:rsidRPr="006E5B8F">
        <w:rPr>
          <w:color w:val="212121"/>
          <w:sz w:val="24"/>
          <w:szCs w:val="24"/>
        </w:rPr>
        <w:t>incontrano</w:t>
      </w:r>
      <w:r w:rsidRPr="006E5B8F">
        <w:rPr>
          <w:color w:val="212121"/>
          <w:spacing w:val="-16"/>
          <w:sz w:val="24"/>
          <w:szCs w:val="24"/>
        </w:rPr>
        <w:t xml:space="preserve"> </w:t>
      </w:r>
      <w:r w:rsidRPr="006E5B8F">
        <w:rPr>
          <w:color w:val="212121"/>
          <w:sz w:val="24"/>
          <w:szCs w:val="24"/>
        </w:rPr>
        <w:t>e</w:t>
      </w:r>
      <w:r w:rsidRPr="006E5B8F">
        <w:rPr>
          <w:color w:val="212121"/>
          <w:spacing w:val="-16"/>
          <w:sz w:val="24"/>
          <w:szCs w:val="24"/>
        </w:rPr>
        <w:t xml:space="preserve"> </w:t>
      </w:r>
      <w:r w:rsidRPr="006E5B8F">
        <w:rPr>
          <w:color w:val="212121"/>
          <w:sz w:val="24"/>
          <w:szCs w:val="24"/>
        </w:rPr>
        <w:t>per</w:t>
      </w:r>
      <w:r w:rsidRPr="006E5B8F">
        <w:rPr>
          <w:color w:val="212121"/>
          <w:spacing w:val="-18"/>
          <w:sz w:val="24"/>
          <w:szCs w:val="24"/>
        </w:rPr>
        <w:t xml:space="preserve"> </w:t>
      </w:r>
      <w:r w:rsidRPr="006E5B8F">
        <w:rPr>
          <w:color w:val="212121"/>
          <w:sz w:val="24"/>
          <w:szCs w:val="24"/>
        </w:rPr>
        <w:t>la</w:t>
      </w:r>
      <w:r w:rsidRPr="006E5B8F">
        <w:rPr>
          <w:color w:val="212121"/>
          <w:spacing w:val="-15"/>
          <w:sz w:val="24"/>
          <w:szCs w:val="24"/>
        </w:rPr>
        <w:t xml:space="preserve"> </w:t>
      </w:r>
      <w:r w:rsidRPr="006E5B8F">
        <w:rPr>
          <w:color w:val="212121"/>
          <w:sz w:val="24"/>
          <w:szCs w:val="24"/>
        </w:rPr>
        <w:t>progettazione</w:t>
      </w:r>
      <w:r w:rsidRPr="006E5B8F">
        <w:rPr>
          <w:color w:val="212121"/>
          <w:spacing w:val="-16"/>
          <w:sz w:val="24"/>
          <w:szCs w:val="24"/>
        </w:rPr>
        <w:t xml:space="preserve"> </w:t>
      </w:r>
      <w:r w:rsidRPr="006E5B8F">
        <w:rPr>
          <w:color w:val="212121"/>
          <w:sz w:val="24"/>
          <w:szCs w:val="24"/>
        </w:rPr>
        <w:t>del</w:t>
      </w:r>
      <w:r w:rsidRPr="006E5B8F">
        <w:rPr>
          <w:color w:val="212121"/>
          <w:spacing w:val="-17"/>
          <w:sz w:val="24"/>
          <w:szCs w:val="24"/>
        </w:rPr>
        <w:t xml:space="preserve"> </w:t>
      </w:r>
      <w:r w:rsidRPr="006E5B8F">
        <w:rPr>
          <w:color w:val="212121"/>
          <w:sz w:val="24"/>
          <w:szCs w:val="24"/>
        </w:rPr>
        <w:t>futuro;</w:t>
      </w:r>
    </w:p>
    <w:p w14:paraId="1198E241" w14:textId="77777777" w:rsidR="00D804D8" w:rsidRPr="006E5B8F" w:rsidRDefault="008A7507">
      <w:pPr>
        <w:pStyle w:val="Paragrafoelenco"/>
        <w:numPr>
          <w:ilvl w:val="2"/>
          <w:numId w:val="9"/>
        </w:numPr>
        <w:tabs>
          <w:tab w:val="left" w:pos="1281"/>
        </w:tabs>
        <w:spacing w:before="139" w:line="295" w:lineRule="auto"/>
        <w:ind w:right="558"/>
        <w:rPr>
          <w:sz w:val="24"/>
          <w:szCs w:val="24"/>
        </w:rPr>
      </w:pPr>
      <w:r w:rsidRPr="006E5B8F">
        <w:rPr>
          <w:color w:val="212121"/>
          <w:sz w:val="24"/>
          <w:szCs w:val="24"/>
        </w:rPr>
        <w:t>scoprire che solo dal dialogo integrato ed armonico di più prospettive può scaturire la profonda unitarietà del</w:t>
      </w:r>
      <w:r w:rsidRPr="006E5B8F">
        <w:rPr>
          <w:color w:val="212121"/>
          <w:spacing w:val="-24"/>
          <w:sz w:val="24"/>
          <w:szCs w:val="24"/>
        </w:rPr>
        <w:t xml:space="preserve"> </w:t>
      </w:r>
      <w:r w:rsidRPr="006E5B8F">
        <w:rPr>
          <w:color w:val="212121"/>
          <w:sz w:val="24"/>
          <w:szCs w:val="24"/>
        </w:rPr>
        <w:t>sapere.</w:t>
      </w:r>
    </w:p>
    <w:p w14:paraId="1EE37A66" w14:textId="77777777" w:rsidR="009F5283" w:rsidRDefault="009F5283">
      <w:pPr>
        <w:spacing w:line="295" w:lineRule="auto"/>
        <w:rPr>
          <w:rFonts w:ascii="Trebuchet MS" w:hAnsi="Trebuchet MS"/>
        </w:rPr>
      </w:pPr>
    </w:p>
    <w:p w14:paraId="13E0EE8A" w14:textId="556BB18A" w:rsidR="00D804D8" w:rsidRDefault="009F5283">
      <w:pPr>
        <w:pStyle w:val="Titolo2"/>
        <w:numPr>
          <w:ilvl w:val="0"/>
          <w:numId w:val="8"/>
        </w:numPr>
        <w:tabs>
          <w:tab w:val="left" w:pos="1138"/>
          <w:tab w:val="left" w:pos="1139"/>
        </w:tabs>
        <w:spacing w:before="73"/>
        <w:ind w:hanging="361"/>
      </w:pPr>
      <w:r>
        <w:t>Q</w:t>
      </w:r>
      <w:r w:rsidR="008A7507">
        <w:t>UADRO</w:t>
      </w:r>
      <w:r w:rsidR="008A7507">
        <w:rPr>
          <w:spacing w:val="-1"/>
        </w:rPr>
        <w:t xml:space="preserve"> </w:t>
      </w:r>
      <w:r w:rsidR="008A7507">
        <w:t>ORARIO</w:t>
      </w:r>
    </w:p>
    <w:p w14:paraId="372BECAA" w14:textId="77777777" w:rsidR="00D804D8" w:rsidRDefault="00D804D8">
      <w:pPr>
        <w:pStyle w:val="Corpotesto"/>
        <w:spacing w:before="1"/>
        <w:rPr>
          <w:sz w:val="25"/>
        </w:rPr>
      </w:pPr>
    </w:p>
    <w:p w14:paraId="2B230901" w14:textId="77777777" w:rsidR="00D804D8" w:rsidRDefault="008A7507">
      <w:pPr>
        <w:spacing w:before="92"/>
        <w:ind w:left="1837" w:right="1256"/>
        <w:jc w:val="center"/>
        <w:rPr>
          <w:sz w:val="18"/>
        </w:rPr>
      </w:pPr>
      <w:r>
        <w:rPr>
          <w:color w:val="F5161E"/>
          <w:sz w:val="18"/>
        </w:rPr>
        <w:t>Liceo SCIENTIFICO</w:t>
      </w:r>
    </w:p>
    <w:p w14:paraId="7A1D3DA2" w14:textId="77777777" w:rsidR="00D804D8" w:rsidRDefault="008A7507">
      <w:pPr>
        <w:spacing w:before="174"/>
        <w:ind w:left="1837" w:right="1339"/>
        <w:jc w:val="center"/>
        <w:rPr>
          <w:rFonts w:ascii="Arial"/>
          <w:b/>
          <w:sz w:val="18"/>
        </w:rPr>
      </w:pPr>
      <w:r>
        <w:rPr>
          <w:rFonts w:ascii="Arial"/>
          <w:b/>
          <w:color w:val="F5161E"/>
          <w:sz w:val="18"/>
        </w:rPr>
        <w:t>orario settimanale</w:t>
      </w:r>
    </w:p>
    <w:p w14:paraId="4ED25AA0" w14:textId="144A4D05" w:rsidR="00D804D8" w:rsidRDefault="00413595">
      <w:pPr>
        <w:pStyle w:val="Corpotesto"/>
        <w:spacing w:before="2"/>
        <w:rPr>
          <w:rFonts w:ascii="Arial"/>
          <w:b/>
          <w:sz w:val="19"/>
        </w:rPr>
      </w:pPr>
      <w:r>
        <w:rPr>
          <w:noProof/>
        </w:rPr>
        <mc:AlternateContent>
          <mc:Choice Requires="wps">
            <w:drawing>
              <wp:anchor distT="0" distB="0" distL="0" distR="0" simplePos="0" relativeHeight="487599104" behindDoc="1" locked="0" layoutInCell="1" allowOverlap="1" wp14:anchorId="1DCE8FED" wp14:editId="17F45AC1">
                <wp:simplePos x="0" y="0"/>
                <wp:positionH relativeFrom="page">
                  <wp:posOffset>1329055</wp:posOffset>
                </wp:positionH>
                <wp:positionV relativeFrom="paragraph">
                  <wp:posOffset>155575</wp:posOffset>
                </wp:positionV>
                <wp:extent cx="2638425" cy="161925"/>
                <wp:effectExtent l="0" t="0" r="0" b="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61925"/>
                        </a:xfrm>
                        <a:prstGeom prst="rect">
                          <a:avLst/>
                        </a:prstGeom>
                        <a:solidFill>
                          <a:srgbClr val="F5161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250F8" w14:textId="77777777" w:rsidR="00A763A4" w:rsidRDefault="00A763A4">
                            <w:pPr>
                              <w:tabs>
                                <w:tab w:val="left" w:pos="2294"/>
                                <w:tab w:val="left" w:pos="2699"/>
                                <w:tab w:val="left" w:pos="3100"/>
                                <w:tab w:val="left" w:pos="3470"/>
                                <w:tab w:val="left" w:pos="3871"/>
                              </w:tabs>
                              <w:spacing w:before="68"/>
                              <w:ind w:left="139"/>
                              <w:rPr>
                                <w:rFonts w:ascii="Arial" w:hAnsi="Arial"/>
                                <w:b/>
                                <w:sz w:val="14"/>
                              </w:rPr>
                            </w:pPr>
                            <w:r>
                              <w:rPr>
                                <w:rFonts w:ascii="Arial" w:hAnsi="Arial"/>
                                <w:color w:val="FFFFFF"/>
                                <w:w w:val="80"/>
                                <w:sz w:val="16"/>
                              </w:rPr>
                              <w:t>DISCIPLINE</w:t>
                            </w:r>
                            <w:r>
                              <w:rPr>
                                <w:color w:val="FFFFFF"/>
                                <w:w w:val="80"/>
                                <w:sz w:val="16"/>
                              </w:rPr>
                              <w:tab/>
                            </w:r>
                            <w:r>
                              <w:rPr>
                                <w:rFonts w:ascii="Arial" w:hAnsi="Arial"/>
                                <w:b/>
                                <w:color w:val="FFFFFF"/>
                                <w:w w:val="90"/>
                                <w:sz w:val="14"/>
                              </w:rPr>
                              <w:t>1°</w:t>
                            </w:r>
                            <w:r>
                              <w:rPr>
                                <w:color w:val="FFFFFF"/>
                                <w:w w:val="90"/>
                                <w:sz w:val="14"/>
                              </w:rPr>
                              <w:tab/>
                            </w:r>
                            <w:r>
                              <w:rPr>
                                <w:rFonts w:ascii="Arial" w:hAnsi="Arial"/>
                                <w:b/>
                                <w:color w:val="FFFFFF"/>
                                <w:w w:val="90"/>
                                <w:sz w:val="14"/>
                              </w:rPr>
                              <w:t>2°</w:t>
                            </w:r>
                            <w:r>
                              <w:rPr>
                                <w:color w:val="FFFFFF"/>
                                <w:w w:val="90"/>
                                <w:sz w:val="14"/>
                              </w:rPr>
                              <w:tab/>
                            </w:r>
                            <w:r>
                              <w:rPr>
                                <w:rFonts w:ascii="Arial" w:hAnsi="Arial"/>
                                <w:b/>
                                <w:color w:val="FFFFFF"/>
                                <w:w w:val="90"/>
                                <w:sz w:val="14"/>
                              </w:rPr>
                              <w:t>3°</w:t>
                            </w:r>
                            <w:r>
                              <w:rPr>
                                <w:color w:val="FFFFFF"/>
                                <w:w w:val="90"/>
                                <w:sz w:val="14"/>
                              </w:rPr>
                              <w:tab/>
                            </w:r>
                            <w:r>
                              <w:rPr>
                                <w:rFonts w:ascii="Arial" w:hAnsi="Arial"/>
                                <w:b/>
                                <w:color w:val="FFFFFF"/>
                                <w:w w:val="90"/>
                                <w:sz w:val="14"/>
                              </w:rPr>
                              <w:t>4°</w:t>
                            </w:r>
                            <w:r>
                              <w:rPr>
                                <w:color w:val="FFFFFF"/>
                                <w:w w:val="90"/>
                                <w:sz w:val="14"/>
                              </w:rPr>
                              <w:tab/>
                            </w:r>
                            <w:r>
                              <w:rPr>
                                <w:rFonts w:ascii="Arial" w:hAnsi="Arial"/>
                                <w:b/>
                                <w:color w:val="FFFFFF"/>
                                <w:w w:val="90"/>
                                <w:sz w:val="1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E8FED" id="Text Box 14" o:spid="_x0000_s1048" type="#_x0000_t202" style="position:absolute;margin-left:104.65pt;margin-top:12.25pt;width:207.75pt;height:12.7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" fillcolor="#f5161f" stroked="f">
                <v:textbox inset="0,0,0,0">
                  <w:txbxContent>
                    <w:p w14:paraId="7F0250F8" w14:textId="77777777" w:rsidR="00A763A4" w:rsidRDefault="00A763A4">
                      <w:pPr>
                        <w:tabs>
                          <w:tab w:val="left" w:pos="2294"/>
                          <w:tab w:val="left" w:pos="2699"/>
                          <w:tab w:val="left" w:pos="3100"/>
                          <w:tab w:val="left" w:pos="3470"/>
                          <w:tab w:val="left" w:pos="3871"/>
                        </w:tabs>
                        <w:spacing w:before="68"/>
                        <w:ind w:left="139"/>
                        <w:rPr>
                          <w:rFonts w:ascii="Arial" w:hAnsi="Arial"/>
                          <w:b/>
                          <w:sz w:val="14"/>
                        </w:rPr>
                      </w:pPr>
                      <w:r>
                        <w:rPr>
                          <w:rFonts w:ascii="Arial" w:hAnsi="Arial"/>
                          <w:color w:val="FFFFFF"/>
                          <w:w w:val="80"/>
                          <w:sz w:val="16"/>
                        </w:rPr>
                        <w:t>DISCIPLINE</w:t>
                      </w:r>
                      <w:r>
                        <w:rPr>
                          <w:color w:val="FFFFFF"/>
                          <w:w w:val="80"/>
                          <w:sz w:val="16"/>
                        </w:rPr>
                        <w:tab/>
                      </w:r>
                      <w:r>
                        <w:rPr>
                          <w:rFonts w:ascii="Arial" w:hAnsi="Arial"/>
                          <w:b/>
                          <w:color w:val="FFFFFF"/>
                          <w:w w:val="90"/>
                          <w:sz w:val="14"/>
                        </w:rPr>
                        <w:t>1°</w:t>
                      </w:r>
                      <w:r>
                        <w:rPr>
                          <w:color w:val="FFFFFF"/>
                          <w:w w:val="90"/>
                          <w:sz w:val="14"/>
                        </w:rPr>
                        <w:tab/>
                      </w:r>
                      <w:r>
                        <w:rPr>
                          <w:rFonts w:ascii="Arial" w:hAnsi="Arial"/>
                          <w:b/>
                          <w:color w:val="FFFFFF"/>
                          <w:w w:val="90"/>
                          <w:sz w:val="14"/>
                        </w:rPr>
                        <w:t>2°</w:t>
                      </w:r>
                      <w:r>
                        <w:rPr>
                          <w:color w:val="FFFFFF"/>
                          <w:w w:val="90"/>
                          <w:sz w:val="14"/>
                        </w:rPr>
                        <w:tab/>
                      </w:r>
                      <w:r>
                        <w:rPr>
                          <w:rFonts w:ascii="Arial" w:hAnsi="Arial"/>
                          <w:b/>
                          <w:color w:val="FFFFFF"/>
                          <w:w w:val="90"/>
                          <w:sz w:val="14"/>
                        </w:rPr>
                        <w:t>3°</w:t>
                      </w:r>
                      <w:r>
                        <w:rPr>
                          <w:color w:val="FFFFFF"/>
                          <w:w w:val="90"/>
                          <w:sz w:val="14"/>
                        </w:rPr>
                        <w:tab/>
                      </w:r>
                      <w:r>
                        <w:rPr>
                          <w:rFonts w:ascii="Arial" w:hAnsi="Arial"/>
                          <w:b/>
                          <w:color w:val="FFFFFF"/>
                          <w:w w:val="90"/>
                          <w:sz w:val="14"/>
                        </w:rPr>
                        <w:t>4°</w:t>
                      </w:r>
                      <w:r>
                        <w:rPr>
                          <w:color w:val="FFFFFF"/>
                          <w:w w:val="90"/>
                          <w:sz w:val="14"/>
                        </w:rPr>
                        <w:tab/>
                      </w:r>
                      <w:r>
                        <w:rPr>
                          <w:rFonts w:ascii="Arial" w:hAnsi="Arial"/>
                          <w:b/>
                          <w:color w:val="FFFFFF"/>
                          <w:w w:val="90"/>
                          <w:sz w:val="14"/>
                        </w:rPr>
                        <w:t>5°</w:t>
                      </w:r>
                    </w:p>
                  </w:txbxContent>
                </v:textbox>
                <w10:wrap type="topAndBottom" anchorx="page"/>
              </v:shape>
            </w:pict>
          </mc:Fallback>
        </mc:AlternateContent>
      </w:r>
    </w:p>
    <w:p w14:paraId="76EB7FD1" w14:textId="77777777" w:rsidR="00D804D8" w:rsidRDefault="00D804D8">
      <w:pPr>
        <w:pStyle w:val="Corpotesto"/>
        <w:spacing w:before="6" w:after="1"/>
        <w:rPr>
          <w:rFonts w:ascii="Arial"/>
          <w:b/>
          <w:sz w:val="15"/>
        </w:rPr>
      </w:pPr>
    </w:p>
    <w:tbl>
      <w:tblPr>
        <w:tblStyle w:val="TableNormal"/>
        <w:tblW w:w="0" w:type="auto"/>
        <w:tblInd w:w="205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1E0" w:firstRow="1" w:lastRow="1" w:firstColumn="1" w:lastColumn="1" w:noHBand="0" w:noVBand="0"/>
      </w:tblPr>
      <w:tblGrid>
        <w:gridCol w:w="2700"/>
        <w:gridCol w:w="468"/>
        <w:gridCol w:w="401"/>
        <w:gridCol w:w="379"/>
        <w:gridCol w:w="401"/>
        <w:gridCol w:w="3732"/>
      </w:tblGrid>
      <w:tr w:rsidR="00D804D8" w:rsidRPr="00DC1357" w14:paraId="4914000C" w14:textId="77777777">
        <w:trPr>
          <w:trHeight w:val="251"/>
        </w:trPr>
        <w:tc>
          <w:tcPr>
            <w:tcW w:w="2700" w:type="dxa"/>
            <w:tcBorders>
              <w:top w:val="nil"/>
              <w:left w:val="nil"/>
              <w:right w:val="nil"/>
            </w:tcBorders>
          </w:tcPr>
          <w:p w14:paraId="43937102" w14:textId="77777777" w:rsidR="00D804D8" w:rsidRPr="00DC1357" w:rsidRDefault="008A7507">
            <w:pPr>
              <w:pStyle w:val="TableParagraph"/>
              <w:spacing w:before="32" w:line="199" w:lineRule="exact"/>
              <w:ind w:left="184" w:right="63"/>
              <w:jc w:val="center"/>
              <w:rPr>
                <w:rFonts w:ascii="Arial" w:hAnsi="Arial"/>
                <w:sz w:val="24"/>
                <w:szCs w:val="24"/>
              </w:rPr>
            </w:pPr>
            <w:r w:rsidRPr="00DC1357">
              <w:rPr>
                <w:rFonts w:ascii="Arial" w:hAnsi="Arial"/>
                <w:color w:val="323232"/>
                <w:sz w:val="24"/>
                <w:szCs w:val="24"/>
              </w:rPr>
              <w:t xml:space="preserve">Religione </w:t>
            </w:r>
            <w:proofErr w:type="spellStart"/>
            <w:r w:rsidRPr="00DC1357">
              <w:rPr>
                <w:rFonts w:ascii="Arial" w:hAnsi="Arial"/>
                <w:color w:val="323232"/>
                <w:sz w:val="24"/>
                <w:szCs w:val="24"/>
              </w:rPr>
              <w:t>catt</w:t>
            </w:r>
            <w:proofErr w:type="spellEnd"/>
            <w:r w:rsidRPr="00DC1357">
              <w:rPr>
                <w:rFonts w:ascii="Arial" w:hAnsi="Arial"/>
                <w:color w:val="323232"/>
                <w:sz w:val="24"/>
                <w:szCs w:val="24"/>
              </w:rPr>
              <w:t>. o Attività alt.</w:t>
            </w:r>
          </w:p>
        </w:tc>
        <w:tc>
          <w:tcPr>
            <w:tcW w:w="468" w:type="dxa"/>
            <w:tcBorders>
              <w:top w:val="nil"/>
              <w:left w:val="nil"/>
            </w:tcBorders>
          </w:tcPr>
          <w:p w14:paraId="0A632BC7" w14:textId="77777777" w:rsidR="00D804D8" w:rsidRPr="00DC1357" w:rsidRDefault="008A7507">
            <w:pPr>
              <w:pStyle w:val="TableParagraph"/>
              <w:spacing w:before="35" w:line="196" w:lineRule="exact"/>
              <w:ind w:left="120"/>
              <w:rPr>
                <w:rFonts w:ascii="Arial"/>
                <w:b/>
                <w:sz w:val="24"/>
                <w:szCs w:val="24"/>
              </w:rPr>
            </w:pPr>
            <w:r w:rsidRPr="00DC1357">
              <w:rPr>
                <w:rFonts w:ascii="Arial"/>
                <w:b/>
                <w:color w:val="323232"/>
                <w:w w:val="72"/>
                <w:sz w:val="24"/>
                <w:szCs w:val="24"/>
              </w:rPr>
              <w:t>1</w:t>
            </w:r>
          </w:p>
        </w:tc>
        <w:tc>
          <w:tcPr>
            <w:tcW w:w="401" w:type="dxa"/>
            <w:tcBorders>
              <w:top w:val="nil"/>
            </w:tcBorders>
          </w:tcPr>
          <w:p w14:paraId="199320CD" w14:textId="77777777" w:rsidR="00D804D8" w:rsidRPr="00DC1357" w:rsidRDefault="008A7507">
            <w:pPr>
              <w:pStyle w:val="TableParagraph"/>
              <w:spacing w:before="35" w:line="196" w:lineRule="exact"/>
              <w:ind w:right="66"/>
              <w:jc w:val="right"/>
              <w:rPr>
                <w:rFonts w:ascii="Arial"/>
                <w:b/>
                <w:sz w:val="24"/>
                <w:szCs w:val="24"/>
              </w:rPr>
            </w:pPr>
            <w:r w:rsidRPr="00DC1357">
              <w:rPr>
                <w:rFonts w:ascii="Arial"/>
                <w:b/>
                <w:color w:val="323232"/>
                <w:w w:val="72"/>
                <w:sz w:val="24"/>
                <w:szCs w:val="24"/>
              </w:rPr>
              <w:t>1</w:t>
            </w:r>
          </w:p>
        </w:tc>
        <w:tc>
          <w:tcPr>
            <w:tcW w:w="379" w:type="dxa"/>
            <w:tcBorders>
              <w:top w:val="nil"/>
            </w:tcBorders>
          </w:tcPr>
          <w:p w14:paraId="3C5E1218" w14:textId="77777777" w:rsidR="00D804D8" w:rsidRPr="00DC1357" w:rsidRDefault="008A7507">
            <w:pPr>
              <w:pStyle w:val="TableParagraph"/>
              <w:spacing w:before="35" w:line="196" w:lineRule="exact"/>
              <w:ind w:left="150"/>
              <w:rPr>
                <w:rFonts w:ascii="Arial"/>
                <w:b/>
                <w:sz w:val="24"/>
                <w:szCs w:val="24"/>
              </w:rPr>
            </w:pPr>
            <w:r w:rsidRPr="00DC1357">
              <w:rPr>
                <w:rFonts w:ascii="Arial"/>
                <w:b/>
                <w:color w:val="323232"/>
                <w:w w:val="72"/>
                <w:sz w:val="24"/>
                <w:szCs w:val="24"/>
              </w:rPr>
              <w:t>1</w:t>
            </w:r>
          </w:p>
        </w:tc>
        <w:tc>
          <w:tcPr>
            <w:tcW w:w="401" w:type="dxa"/>
            <w:tcBorders>
              <w:top w:val="nil"/>
            </w:tcBorders>
          </w:tcPr>
          <w:p w14:paraId="7FE8F057" w14:textId="77777777" w:rsidR="00D804D8" w:rsidRPr="00DC1357" w:rsidRDefault="008A7507">
            <w:pPr>
              <w:pStyle w:val="TableParagraph"/>
              <w:spacing w:before="35" w:line="196" w:lineRule="exact"/>
              <w:ind w:left="12"/>
              <w:jc w:val="center"/>
              <w:rPr>
                <w:rFonts w:ascii="Arial"/>
                <w:b/>
                <w:sz w:val="24"/>
                <w:szCs w:val="24"/>
              </w:rPr>
            </w:pPr>
            <w:r w:rsidRPr="00DC1357">
              <w:rPr>
                <w:rFonts w:ascii="Arial"/>
                <w:b/>
                <w:color w:val="323232"/>
                <w:w w:val="72"/>
                <w:sz w:val="24"/>
                <w:szCs w:val="24"/>
              </w:rPr>
              <w:t>1</w:t>
            </w:r>
          </w:p>
        </w:tc>
        <w:tc>
          <w:tcPr>
            <w:tcW w:w="3732" w:type="dxa"/>
            <w:tcBorders>
              <w:top w:val="nil"/>
            </w:tcBorders>
          </w:tcPr>
          <w:p w14:paraId="265940B4" w14:textId="77777777" w:rsidR="00D804D8" w:rsidRPr="00DC1357" w:rsidRDefault="008A7507">
            <w:pPr>
              <w:pStyle w:val="TableParagraph"/>
              <w:spacing w:before="35" w:line="196" w:lineRule="exact"/>
              <w:ind w:left="1825"/>
              <w:rPr>
                <w:rFonts w:ascii="Arial"/>
                <w:b/>
                <w:sz w:val="24"/>
                <w:szCs w:val="24"/>
              </w:rPr>
            </w:pPr>
            <w:r w:rsidRPr="00DC1357">
              <w:rPr>
                <w:rFonts w:ascii="Arial"/>
                <w:b/>
                <w:color w:val="323232"/>
                <w:w w:val="72"/>
                <w:sz w:val="24"/>
                <w:szCs w:val="24"/>
              </w:rPr>
              <w:t>1</w:t>
            </w:r>
          </w:p>
        </w:tc>
      </w:tr>
      <w:tr w:rsidR="00D804D8" w:rsidRPr="00DC1357" w14:paraId="0B5809EF" w14:textId="77777777">
        <w:trPr>
          <w:trHeight w:val="159"/>
        </w:trPr>
        <w:tc>
          <w:tcPr>
            <w:tcW w:w="2700" w:type="dxa"/>
            <w:tcBorders>
              <w:left w:val="nil"/>
              <w:right w:val="nil"/>
            </w:tcBorders>
          </w:tcPr>
          <w:p w14:paraId="1F52B137" w14:textId="77777777" w:rsidR="00D804D8" w:rsidRPr="00DC1357" w:rsidRDefault="008A7507">
            <w:pPr>
              <w:pStyle w:val="TableParagraph"/>
              <w:spacing w:line="140" w:lineRule="exact"/>
              <w:ind w:left="184" w:right="63"/>
              <w:jc w:val="center"/>
              <w:rPr>
                <w:rFonts w:ascii="Arial"/>
                <w:sz w:val="24"/>
                <w:szCs w:val="24"/>
              </w:rPr>
            </w:pPr>
            <w:r w:rsidRPr="00DC1357">
              <w:rPr>
                <w:rFonts w:ascii="Arial"/>
                <w:color w:val="323232"/>
                <w:sz w:val="24"/>
                <w:szCs w:val="24"/>
              </w:rPr>
              <w:t>Lingua e letteratura italiana</w:t>
            </w:r>
          </w:p>
        </w:tc>
        <w:tc>
          <w:tcPr>
            <w:tcW w:w="468" w:type="dxa"/>
            <w:tcBorders>
              <w:left w:val="nil"/>
            </w:tcBorders>
          </w:tcPr>
          <w:p w14:paraId="42655130" w14:textId="77777777" w:rsidR="00D804D8" w:rsidRPr="00DC1357" w:rsidRDefault="008A7507">
            <w:pPr>
              <w:pStyle w:val="TableParagraph"/>
              <w:spacing w:line="140" w:lineRule="exact"/>
              <w:ind w:left="120"/>
              <w:rPr>
                <w:rFonts w:ascii="Arial"/>
                <w:b/>
                <w:sz w:val="24"/>
                <w:szCs w:val="24"/>
              </w:rPr>
            </w:pPr>
            <w:r w:rsidRPr="00DC1357">
              <w:rPr>
                <w:rFonts w:ascii="Arial"/>
                <w:b/>
                <w:color w:val="323232"/>
                <w:w w:val="72"/>
                <w:sz w:val="24"/>
                <w:szCs w:val="24"/>
              </w:rPr>
              <w:t>4</w:t>
            </w:r>
          </w:p>
        </w:tc>
        <w:tc>
          <w:tcPr>
            <w:tcW w:w="401" w:type="dxa"/>
          </w:tcPr>
          <w:p w14:paraId="43E87FD8" w14:textId="77777777" w:rsidR="00D804D8" w:rsidRPr="00DC1357" w:rsidRDefault="008A7507">
            <w:pPr>
              <w:pStyle w:val="TableParagraph"/>
              <w:spacing w:line="140" w:lineRule="exact"/>
              <w:ind w:right="66"/>
              <w:jc w:val="right"/>
              <w:rPr>
                <w:rFonts w:ascii="Arial"/>
                <w:b/>
                <w:sz w:val="24"/>
                <w:szCs w:val="24"/>
              </w:rPr>
            </w:pPr>
            <w:r w:rsidRPr="00DC1357">
              <w:rPr>
                <w:rFonts w:ascii="Arial"/>
                <w:b/>
                <w:color w:val="323232"/>
                <w:w w:val="72"/>
                <w:sz w:val="24"/>
                <w:szCs w:val="24"/>
              </w:rPr>
              <w:t>4</w:t>
            </w:r>
          </w:p>
        </w:tc>
        <w:tc>
          <w:tcPr>
            <w:tcW w:w="379" w:type="dxa"/>
          </w:tcPr>
          <w:p w14:paraId="497D6067" w14:textId="77777777" w:rsidR="00D804D8" w:rsidRPr="00DC1357" w:rsidRDefault="008A7507">
            <w:pPr>
              <w:pStyle w:val="TableParagraph"/>
              <w:spacing w:line="140" w:lineRule="exact"/>
              <w:ind w:left="150"/>
              <w:rPr>
                <w:rFonts w:ascii="Arial"/>
                <w:b/>
                <w:sz w:val="24"/>
                <w:szCs w:val="24"/>
              </w:rPr>
            </w:pPr>
            <w:r w:rsidRPr="00DC1357">
              <w:rPr>
                <w:rFonts w:ascii="Arial"/>
                <w:b/>
                <w:color w:val="323232"/>
                <w:w w:val="72"/>
                <w:sz w:val="24"/>
                <w:szCs w:val="24"/>
              </w:rPr>
              <w:t>4</w:t>
            </w:r>
          </w:p>
        </w:tc>
        <w:tc>
          <w:tcPr>
            <w:tcW w:w="401" w:type="dxa"/>
          </w:tcPr>
          <w:p w14:paraId="69E82E93" w14:textId="77777777" w:rsidR="00D804D8" w:rsidRPr="00DC1357" w:rsidRDefault="008A7507">
            <w:pPr>
              <w:pStyle w:val="TableParagraph"/>
              <w:spacing w:line="140" w:lineRule="exact"/>
              <w:ind w:left="12"/>
              <w:jc w:val="center"/>
              <w:rPr>
                <w:rFonts w:ascii="Arial"/>
                <w:b/>
                <w:sz w:val="24"/>
                <w:szCs w:val="24"/>
              </w:rPr>
            </w:pPr>
            <w:r w:rsidRPr="00DC1357">
              <w:rPr>
                <w:rFonts w:ascii="Arial"/>
                <w:b/>
                <w:color w:val="323232"/>
                <w:w w:val="72"/>
                <w:sz w:val="24"/>
                <w:szCs w:val="24"/>
              </w:rPr>
              <w:t>4</w:t>
            </w:r>
          </w:p>
        </w:tc>
        <w:tc>
          <w:tcPr>
            <w:tcW w:w="3732" w:type="dxa"/>
          </w:tcPr>
          <w:p w14:paraId="0B4FB178" w14:textId="77777777" w:rsidR="00D804D8" w:rsidRPr="00DC1357" w:rsidRDefault="008A7507">
            <w:pPr>
              <w:pStyle w:val="TableParagraph"/>
              <w:spacing w:line="140" w:lineRule="exact"/>
              <w:ind w:left="1825"/>
              <w:rPr>
                <w:rFonts w:ascii="Arial"/>
                <w:b/>
                <w:sz w:val="24"/>
                <w:szCs w:val="24"/>
              </w:rPr>
            </w:pPr>
            <w:r w:rsidRPr="00DC1357">
              <w:rPr>
                <w:rFonts w:ascii="Arial"/>
                <w:b/>
                <w:color w:val="323232"/>
                <w:w w:val="72"/>
                <w:sz w:val="24"/>
                <w:szCs w:val="24"/>
              </w:rPr>
              <w:t>4</w:t>
            </w:r>
          </w:p>
        </w:tc>
      </w:tr>
      <w:tr w:rsidR="00D804D8" w:rsidRPr="00DC1357" w14:paraId="18455FA9" w14:textId="77777777">
        <w:trPr>
          <w:trHeight w:val="234"/>
        </w:trPr>
        <w:tc>
          <w:tcPr>
            <w:tcW w:w="2700" w:type="dxa"/>
            <w:tcBorders>
              <w:left w:val="nil"/>
              <w:right w:val="nil"/>
            </w:tcBorders>
          </w:tcPr>
          <w:p w14:paraId="4B81D849" w14:textId="77777777" w:rsidR="00D804D8" w:rsidRPr="00DC1357" w:rsidRDefault="008A7507">
            <w:pPr>
              <w:pStyle w:val="TableParagraph"/>
              <w:spacing w:before="27" w:line="187" w:lineRule="exact"/>
              <w:ind w:left="182" w:right="63"/>
              <w:jc w:val="center"/>
              <w:rPr>
                <w:rFonts w:ascii="Arial"/>
                <w:sz w:val="24"/>
                <w:szCs w:val="24"/>
              </w:rPr>
            </w:pPr>
            <w:r w:rsidRPr="00DC1357">
              <w:rPr>
                <w:rFonts w:ascii="Arial"/>
                <w:color w:val="323232"/>
                <w:sz w:val="24"/>
                <w:szCs w:val="24"/>
              </w:rPr>
              <w:t>Lingua e cultura latina</w:t>
            </w:r>
          </w:p>
        </w:tc>
        <w:tc>
          <w:tcPr>
            <w:tcW w:w="468" w:type="dxa"/>
            <w:tcBorders>
              <w:left w:val="nil"/>
            </w:tcBorders>
          </w:tcPr>
          <w:p w14:paraId="4F5346C7" w14:textId="77777777" w:rsidR="00D804D8" w:rsidRPr="00DC1357" w:rsidRDefault="008A7507">
            <w:pPr>
              <w:pStyle w:val="TableParagraph"/>
              <w:spacing w:before="25" w:line="189" w:lineRule="exact"/>
              <w:ind w:left="120"/>
              <w:rPr>
                <w:rFonts w:ascii="Arial"/>
                <w:b/>
                <w:sz w:val="24"/>
                <w:szCs w:val="24"/>
              </w:rPr>
            </w:pPr>
            <w:r w:rsidRPr="00DC1357">
              <w:rPr>
                <w:rFonts w:ascii="Arial"/>
                <w:b/>
                <w:color w:val="323232"/>
                <w:w w:val="72"/>
                <w:sz w:val="24"/>
                <w:szCs w:val="24"/>
              </w:rPr>
              <w:t>3</w:t>
            </w:r>
          </w:p>
        </w:tc>
        <w:tc>
          <w:tcPr>
            <w:tcW w:w="401" w:type="dxa"/>
          </w:tcPr>
          <w:p w14:paraId="48CF2D77" w14:textId="77777777" w:rsidR="00D804D8" w:rsidRPr="00DC1357" w:rsidRDefault="008A7507">
            <w:pPr>
              <w:pStyle w:val="TableParagraph"/>
              <w:spacing w:before="25" w:line="189" w:lineRule="exact"/>
              <w:ind w:right="66"/>
              <w:jc w:val="right"/>
              <w:rPr>
                <w:rFonts w:ascii="Arial"/>
                <w:b/>
                <w:sz w:val="24"/>
                <w:szCs w:val="24"/>
              </w:rPr>
            </w:pPr>
            <w:r w:rsidRPr="00DC1357">
              <w:rPr>
                <w:rFonts w:ascii="Arial"/>
                <w:b/>
                <w:color w:val="323232"/>
                <w:w w:val="72"/>
                <w:sz w:val="24"/>
                <w:szCs w:val="24"/>
              </w:rPr>
              <w:t>3</w:t>
            </w:r>
          </w:p>
        </w:tc>
        <w:tc>
          <w:tcPr>
            <w:tcW w:w="379" w:type="dxa"/>
          </w:tcPr>
          <w:p w14:paraId="4F0FFAA8" w14:textId="77777777" w:rsidR="00D804D8" w:rsidRPr="00DC1357" w:rsidRDefault="008A7507">
            <w:pPr>
              <w:pStyle w:val="TableParagraph"/>
              <w:spacing w:before="25" w:line="189" w:lineRule="exact"/>
              <w:ind w:left="150"/>
              <w:rPr>
                <w:rFonts w:ascii="Arial"/>
                <w:b/>
                <w:sz w:val="24"/>
                <w:szCs w:val="24"/>
              </w:rPr>
            </w:pPr>
            <w:r w:rsidRPr="00DC1357">
              <w:rPr>
                <w:rFonts w:ascii="Arial"/>
                <w:b/>
                <w:color w:val="323232"/>
                <w:w w:val="72"/>
                <w:sz w:val="24"/>
                <w:szCs w:val="24"/>
              </w:rPr>
              <w:t>3</w:t>
            </w:r>
          </w:p>
        </w:tc>
        <w:tc>
          <w:tcPr>
            <w:tcW w:w="401" w:type="dxa"/>
          </w:tcPr>
          <w:p w14:paraId="330FE35D" w14:textId="77777777" w:rsidR="00D804D8" w:rsidRPr="00DC1357" w:rsidRDefault="008A7507">
            <w:pPr>
              <w:pStyle w:val="TableParagraph"/>
              <w:spacing w:before="25" w:line="189" w:lineRule="exact"/>
              <w:ind w:left="12"/>
              <w:jc w:val="center"/>
              <w:rPr>
                <w:rFonts w:ascii="Arial"/>
                <w:b/>
                <w:sz w:val="24"/>
                <w:szCs w:val="24"/>
              </w:rPr>
            </w:pPr>
            <w:r w:rsidRPr="00DC1357">
              <w:rPr>
                <w:rFonts w:ascii="Arial"/>
                <w:b/>
                <w:color w:val="323232"/>
                <w:w w:val="72"/>
                <w:sz w:val="24"/>
                <w:szCs w:val="24"/>
              </w:rPr>
              <w:t>3</w:t>
            </w:r>
          </w:p>
        </w:tc>
        <w:tc>
          <w:tcPr>
            <w:tcW w:w="3732" w:type="dxa"/>
          </w:tcPr>
          <w:p w14:paraId="03922295" w14:textId="77777777" w:rsidR="00D804D8" w:rsidRPr="00DC1357" w:rsidRDefault="008A7507">
            <w:pPr>
              <w:pStyle w:val="TableParagraph"/>
              <w:spacing w:before="25" w:line="189" w:lineRule="exact"/>
              <w:ind w:left="1825"/>
              <w:rPr>
                <w:rFonts w:ascii="Arial"/>
                <w:b/>
                <w:sz w:val="24"/>
                <w:szCs w:val="24"/>
              </w:rPr>
            </w:pPr>
            <w:r w:rsidRPr="00DC1357">
              <w:rPr>
                <w:rFonts w:ascii="Arial"/>
                <w:b/>
                <w:color w:val="323232"/>
                <w:w w:val="72"/>
                <w:sz w:val="24"/>
                <w:szCs w:val="24"/>
              </w:rPr>
              <w:t>3</w:t>
            </w:r>
          </w:p>
        </w:tc>
      </w:tr>
      <w:tr w:rsidR="00D804D8" w:rsidRPr="00DC1357" w14:paraId="41A8741F" w14:textId="77777777">
        <w:trPr>
          <w:trHeight w:val="224"/>
        </w:trPr>
        <w:tc>
          <w:tcPr>
            <w:tcW w:w="2700" w:type="dxa"/>
            <w:tcBorders>
              <w:left w:val="nil"/>
              <w:right w:val="nil"/>
            </w:tcBorders>
          </w:tcPr>
          <w:p w14:paraId="38738C58" w14:textId="77777777" w:rsidR="00D804D8" w:rsidRPr="00DC1357" w:rsidRDefault="008A7507">
            <w:pPr>
              <w:pStyle w:val="TableParagraph"/>
              <w:spacing w:before="13" w:line="192" w:lineRule="exact"/>
              <w:ind w:left="182" w:right="63"/>
              <w:jc w:val="center"/>
              <w:rPr>
                <w:rFonts w:ascii="Arial"/>
                <w:sz w:val="24"/>
                <w:szCs w:val="24"/>
              </w:rPr>
            </w:pPr>
            <w:r w:rsidRPr="00DC1357">
              <w:rPr>
                <w:rFonts w:ascii="Arial"/>
                <w:color w:val="323232"/>
                <w:sz w:val="24"/>
                <w:szCs w:val="24"/>
              </w:rPr>
              <w:t>Lingua Inglese</w:t>
            </w:r>
          </w:p>
        </w:tc>
        <w:tc>
          <w:tcPr>
            <w:tcW w:w="468" w:type="dxa"/>
            <w:tcBorders>
              <w:left w:val="nil"/>
            </w:tcBorders>
          </w:tcPr>
          <w:p w14:paraId="43DBDD6A" w14:textId="77777777" w:rsidR="00D804D8" w:rsidRPr="00DC1357" w:rsidRDefault="008A7507">
            <w:pPr>
              <w:pStyle w:val="TableParagraph"/>
              <w:spacing w:before="15" w:line="189" w:lineRule="exact"/>
              <w:ind w:left="120"/>
              <w:rPr>
                <w:rFonts w:ascii="Arial"/>
                <w:b/>
                <w:sz w:val="24"/>
                <w:szCs w:val="24"/>
              </w:rPr>
            </w:pPr>
            <w:r w:rsidRPr="00DC1357">
              <w:rPr>
                <w:rFonts w:ascii="Arial"/>
                <w:b/>
                <w:color w:val="323232"/>
                <w:w w:val="72"/>
                <w:sz w:val="24"/>
                <w:szCs w:val="24"/>
              </w:rPr>
              <w:t>3</w:t>
            </w:r>
          </w:p>
        </w:tc>
        <w:tc>
          <w:tcPr>
            <w:tcW w:w="401" w:type="dxa"/>
          </w:tcPr>
          <w:p w14:paraId="64CA165B" w14:textId="77777777" w:rsidR="00D804D8" w:rsidRPr="00DC1357" w:rsidRDefault="008A7507">
            <w:pPr>
              <w:pStyle w:val="TableParagraph"/>
              <w:spacing w:before="15" w:line="189" w:lineRule="exact"/>
              <w:ind w:right="66"/>
              <w:jc w:val="right"/>
              <w:rPr>
                <w:rFonts w:ascii="Arial"/>
                <w:b/>
                <w:sz w:val="24"/>
                <w:szCs w:val="24"/>
              </w:rPr>
            </w:pPr>
            <w:r w:rsidRPr="00DC1357">
              <w:rPr>
                <w:rFonts w:ascii="Arial"/>
                <w:b/>
                <w:color w:val="323232"/>
                <w:w w:val="72"/>
                <w:sz w:val="24"/>
                <w:szCs w:val="24"/>
              </w:rPr>
              <w:t>3</w:t>
            </w:r>
          </w:p>
        </w:tc>
        <w:tc>
          <w:tcPr>
            <w:tcW w:w="379" w:type="dxa"/>
          </w:tcPr>
          <w:p w14:paraId="37C87BA6" w14:textId="77777777" w:rsidR="00D804D8" w:rsidRPr="00DC1357" w:rsidRDefault="008A7507">
            <w:pPr>
              <w:pStyle w:val="TableParagraph"/>
              <w:spacing w:before="15" w:line="189" w:lineRule="exact"/>
              <w:ind w:left="157"/>
              <w:rPr>
                <w:rFonts w:ascii="Arial"/>
                <w:b/>
                <w:sz w:val="24"/>
                <w:szCs w:val="24"/>
              </w:rPr>
            </w:pPr>
            <w:r w:rsidRPr="00DC1357">
              <w:rPr>
                <w:rFonts w:ascii="Arial"/>
                <w:b/>
                <w:color w:val="323232"/>
                <w:w w:val="97"/>
                <w:sz w:val="24"/>
                <w:szCs w:val="24"/>
              </w:rPr>
              <w:t>3</w:t>
            </w:r>
          </w:p>
        </w:tc>
        <w:tc>
          <w:tcPr>
            <w:tcW w:w="401" w:type="dxa"/>
          </w:tcPr>
          <w:p w14:paraId="213C59EF" w14:textId="77777777" w:rsidR="00D804D8" w:rsidRPr="00DC1357" w:rsidRDefault="008A7507">
            <w:pPr>
              <w:pStyle w:val="TableParagraph"/>
              <w:spacing w:before="15" w:line="189" w:lineRule="exact"/>
              <w:ind w:left="12"/>
              <w:jc w:val="center"/>
              <w:rPr>
                <w:rFonts w:ascii="Arial"/>
                <w:b/>
                <w:sz w:val="24"/>
                <w:szCs w:val="24"/>
              </w:rPr>
            </w:pPr>
            <w:r w:rsidRPr="00DC1357">
              <w:rPr>
                <w:rFonts w:ascii="Arial"/>
                <w:b/>
                <w:color w:val="323232"/>
                <w:w w:val="72"/>
                <w:sz w:val="24"/>
                <w:szCs w:val="24"/>
              </w:rPr>
              <w:t>3</w:t>
            </w:r>
          </w:p>
        </w:tc>
        <w:tc>
          <w:tcPr>
            <w:tcW w:w="3732" w:type="dxa"/>
          </w:tcPr>
          <w:p w14:paraId="2352FC5E" w14:textId="77777777" w:rsidR="00D804D8" w:rsidRPr="00DC1357" w:rsidRDefault="008A7507">
            <w:pPr>
              <w:pStyle w:val="TableParagraph"/>
              <w:spacing w:before="15" w:line="189" w:lineRule="exact"/>
              <w:ind w:left="1825"/>
              <w:rPr>
                <w:rFonts w:ascii="Arial"/>
                <w:b/>
                <w:sz w:val="24"/>
                <w:szCs w:val="24"/>
              </w:rPr>
            </w:pPr>
            <w:r w:rsidRPr="00DC1357">
              <w:rPr>
                <w:rFonts w:ascii="Arial"/>
                <w:b/>
                <w:color w:val="323232"/>
                <w:w w:val="72"/>
                <w:sz w:val="24"/>
                <w:szCs w:val="24"/>
              </w:rPr>
              <w:t>3</w:t>
            </w:r>
          </w:p>
        </w:tc>
      </w:tr>
      <w:tr w:rsidR="00D804D8" w:rsidRPr="00DC1357" w14:paraId="66AA5054" w14:textId="77777777">
        <w:trPr>
          <w:trHeight w:val="205"/>
        </w:trPr>
        <w:tc>
          <w:tcPr>
            <w:tcW w:w="2700" w:type="dxa"/>
            <w:tcBorders>
              <w:left w:val="nil"/>
              <w:right w:val="nil"/>
            </w:tcBorders>
          </w:tcPr>
          <w:p w14:paraId="767B9829" w14:textId="77777777" w:rsidR="00D804D8" w:rsidRPr="00DC1357" w:rsidRDefault="008A7507">
            <w:pPr>
              <w:pStyle w:val="TableParagraph"/>
              <w:spacing w:line="175" w:lineRule="exact"/>
              <w:ind w:left="185" w:right="63"/>
              <w:jc w:val="center"/>
              <w:rPr>
                <w:rFonts w:ascii="Arial"/>
                <w:sz w:val="24"/>
                <w:szCs w:val="24"/>
              </w:rPr>
            </w:pPr>
            <w:r w:rsidRPr="00DC1357">
              <w:rPr>
                <w:rFonts w:ascii="Arial"/>
                <w:color w:val="323232"/>
                <w:sz w:val="24"/>
                <w:szCs w:val="24"/>
              </w:rPr>
              <w:t>Storia e Geografia (Geostoria)</w:t>
            </w:r>
          </w:p>
        </w:tc>
        <w:tc>
          <w:tcPr>
            <w:tcW w:w="468" w:type="dxa"/>
            <w:tcBorders>
              <w:left w:val="nil"/>
            </w:tcBorders>
          </w:tcPr>
          <w:p w14:paraId="7E8940FF" w14:textId="77777777" w:rsidR="00D804D8" w:rsidRPr="00DC1357" w:rsidRDefault="008A7507">
            <w:pPr>
              <w:pStyle w:val="TableParagraph"/>
              <w:spacing w:line="177" w:lineRule="exact"/>
              <w:ind w:left="120"/>
              <w:rPr>
                <w:rFonts w:ascii="Arial"/>
                <w:b/>
                <w:sz w:val="24"/>
                <w:szCs w:val="24"/>
              </w:rPr>
            </w:pPr>
            <w:r w:rsidRPr="00DC1357">
              <w:rPr>
                <w:rFonts w:ascii="Arial"/>
                <w:b/>
                <w:color w:val="323232"/>
                <w:w w:val="72"/>
                <w:sz w:val="24"/>
                <w:szCs w:val="24"/>
              </w:rPr>
              <w:t>3</w:t>
            </w:r>
          </w:p>
        </w:tc>
        <w:tc>
          <w:tcPr>
            <w:tcW w:w="401" w:type="dxa"/>
          </w:tcPr>
          <w:p w14:paraId="728F6A40" w14:textId="77777777" w:rsidR="00D804D8" w:rsidRPr="00DC1357" w:rsidRDefault="008A7507">
            <w:pPr>
              <w:pStyle w:val="TableParagraph"/>
              <w:spacing w:line="177" w:lineRule="exact"/>
              <w:ind w:right="66"/>
              <w:jc w:val="right"/>
              <w:rPr>
                <w:rFonts w:ascii="Arial"/>
                <w:b/>
                <w:sz w:val="24"/>
                <w:szCs w:val="24"/>
              </w:rPr>
            </w:pPr>
            <w:r w:rsidRPr="00DC1357">
              <w:rPr>
                <w:rFonts w:ascii="Arial"/>
                <w:b/>
                <w:color w:val="323232"/>
                <w:w w:val="72"/>
                <w:sz w:val="24"/>
                <w:szCs w:val="24"/>
              </w:rPr>
              <w:t>3</w:t>
            </w:r>
          </w:p>
        </w:tc>
        <w:tc>
          <w:tcPr>
            <w:tcW w:w="379" w:type="dxa"/>
          </w:tcPr>
          <w:p w14:paraId="02EBFD95" w14:textId="77777777" w:rsidR="00D804D8" w:rsidRPr="00DC1357" w:rsidRDefault="00D804D8">
            <w:pPr>
              <w:pStyle w:val="TableParagraph"/>
              <w:rPr>
                <w:sz w:val="24"/>
                <w:szCs w:val="24"/>
              </w:rPr>
            </w:pPr>
          </w:p>
        </w:tc>
        <w:tc>
          <w:tcPr>
            <w:tcW w:w="401" w:type="dxa"/>
          </w:tcPr>
          <w:p w14:paraId="326BF8FF" w14:textId="77777777" w:rsidR="00D804D8" w:rsidRPr="00DC1357" w:rsidRDefault="00D804D8">
            <w:pPr>
              <w:pStyle w:val="TableParagraph"/>
              <w:rPr>
                <w:sz w:val="24"/>
                <w:szCs w:val="24"/>
              </w:rPr>
            </w:pPr>
          </w:p>
        </w:tc>
        <w:tc>
          <w:tcPr>
            <w:tcW w:w="3732" w:type="dxa"/>
          </w:tcPr>
          <w:p w14:paraId="733C2D7F" w14:textId="77777777" w:rsidR="00D804D8" w:rsidRPr="00DC1357" w:rsidRDefault="00D804D8">
            <w:pPr>
              <w:pStyle w:val="TableParagraph"/>
              <w:rPr>
                <w:sz w:val="24"/>
                <w:szCs w:val="24"/>
              </w:rPr>
            </w:pPr>
          </w:p>
        </w:tc>
      </w:tr>
      <w:tr w:rsidR="00D804D8" w:rsidRPr="00DC1357" w14:paraId="6459D6AE" w14:textId="77777777">
        <w:trPr>
          <w:trHeight w:val="207"/>
        </w:trPr>
        <w:tc>
          <w:tcPr>
            <w:tcW w:w="3168" w:type="dxa"/>
            <w:gridSpan w:val="2"/>
            <w:tcBorders>
              <w:left w:val="nil"/>
            </w:tcBorders>
          </w:tcPr>
          <w:p w14:paraId="2ED895A3" w14:textId="77777777" w:rsidR="00D804D8" w:rsidRPr="00DC1357" w:rsidRDefault="008A7507">
            <w:pPr>
              <w:pStyle w:val="TableParagraph"/>
              <w:spacing w:line="182" w:lineRule="exact"/>
              <w:ind w:left="1285" w:right="1159"/>
              <w:jc w:val="center"/>
              <w:rPr>
                <w:rFonts w:ascii="Arial"/>
                <w:sz w:val="24"/>
                <w:szCs w:val="24"/>
              </w:rPr>
            </w:pPr>
            <w:r w:rsidRPr="00DC1357">
              <w:rPr>
                <w:rFonts w:ascii="Arial"/>
                <w:color w:val="323232"/>
                <w:sz w:val="24"/>
                <w:szCs w:val="24"/>
              </w:rPr>
              <w:t>Storia</w:t>
            </w:r>
          </w:p>
        </w:tc>
        <w:tc>
          <w:tcPr>
            <w:tcW w:w="401" w:type="dxa"/>
          </w:tcPr>
          <w:p w14:paraId="45F15000" w14:textId="77777777" w:rsidR="00D804D8" w:rsidRPr="00DC1357" w:rsidRDefault="00D804D8">
            <w:pPr>
              <w:pStyle w:val="TableParagraph"/>
              <w:rPr>
                <w:sz w:val="24"/>
                <w:szCs w:val="24"/>
              </w:rPr>
            </w:pPr>
          </w:p>
        </w:tc>
        <w:tc>
          <w:tcPr>
            <w:tcW w:w="379" w:type="dxa"/>
          </w:tcPr>
          <w:p w14:paraId="5596FC45" w14:textId="77777777" w:rsidR="00D804D8" w:rsidRPr="00DC1357" w:rsidRDefault="008A7507">
            <w:pPr>
              <w:pStyle w:val="TableParagraph"/>
              <w:spacing w:line="182" w:lineRule="exact"/>
              <w:ind w:left="150"/>
              <w:rPr>
                <w:rFonts w:ascii="Arial"/>
                <w:b/>
                <w:sz w:val="24"/>
                <w:szCs w:val="24"/>
              </w:rPr>
            </w:pPr>
            <w:r w:rsidRPr="00DC1357">
              <w:rPr>
                <w:rFonts w:ascii="Arial"/>
                <w:b/>
                <w:color w:val="323232"/>
                <w:w w:val="72"/>
                <w:sz w:val="24"/>
                <w:szCs w:val="24"/>
              </w:rPr>
              <w:t>2</w:t>
            </w:r>
          </w:p>
        </w:tc>
        <w:tc>
          <w:tcPr>
            <w:tcW w:w="401" w:type="dxa"/>
          </w:tcPr>
          <w:p w14:paraId="1C58CEF7" w14:textId="77777777" w:rsidR="00D804D8" w:rsidRPr="00DC1357" w:rsidRDefault="008A7507">
            <w:pPr>
              <w:pStyle w:val="TableParagraph"/>
              <w:spacing w:line="182" w:lineRule="exact"/>
              <w:ind w:left="12"/>
              <w:jc w:val="center"/>
              <w:rPr>
                <w:rFonts w:ascii="Arial"/>
                <w:b/>
                <w:sz w:val="24"/>
                <w:szCs w:val="24"/>
              </w:rPr>
            </w:pPr>
            <w:r w:rsidRPr="00DC1357">
              <w:rPr>
                <w:rFonts w:ascii="Arial"/>
                <w:b/>
                <w:color w:val="323232"/>
                <w:w w:val="72"/>
                <w:sz w:val="24"/>
                <w:szCs w:val="24"/>
              </w:rPr>
              <w:t>2</w:t>
            </w:r>
          </w:p>
        </w:tc>
        <w:tc>
          <w:tcPr>
            <w:tcW w:w="3732" w:type="dxa"/>
          </w:tcPr>
          <w:p w14:paraId="1608A2CA" w14:textId="77777777" w:rsidR="00D804D8" w:rsidRPr="00DC1357" w:rsidRDefault="008A7507">
            <w:pPr>
              <w:pStyle w:val="TableParagraph"/>
              <w:spacing w:line="182" w:lineRule="exact"/>
              <w:ind w:left="1825"/>
              <w:rPr>
                <w:rFonts w:ascii="Arial"/>
                <w:b/>
                <w:sz w:val="24"/>
                <w:szCs w:val="24"/>
              </w:rPr>
            </w:pPr>
            <w:r w:rsidRPr="00DC1357">
              <w:rPr>
                <w:rFonts w:ascii="Arial"/>
                <w:b/>
                <w:color w:val="323232"/>
                <w:w w:val="72"/>
                <w:sz w:val="24"/>
                <w:szCs w:val="24"/>
              </w:rPr>
              <w:t>2</w:t>
            </w:r>
          </w:p>
        </w:tc>
      </w:tr>
      <w:tr w:rsidR="00D804D8" w:rsidRPr="00DC1357" w14:paraId="5559A7AE" w14:textId="77777777">
        <w:trPr>
          <w:trHeight w:val="207"/>
        </w:trPr>
        <w:tc>
          <w:tcPr>
            <w:tcW w:w="3168" w:type="dxa"/>
            <w:gridSpan w:val="2"/>
            <w:tcBorders>
              <w:left w:val="nil"/>
            </w:tcBorders>
          </w:tcPr>
          <w:p w14:paraId="658DACFF" w14:textId="77777777" w:rsidR="00D804D8" w:rsidRPr="00DC1357" w:rsidRDefault="008A7507">
            <w:pPr>
              <w:pStyle w:val="TableParagraph"/>
              <w:spacing w:line="188" w:lineRule="exact"/>
              <w:ind w:left="1285" w:right="1161"/>
              <w:jc w:val="center"/>
              <w:rPr>
                <w:rFonts w:ascii="Arial"/>
                <w:sz w:val="24"/>
                <w:szCs w:val="24"/>
              </w:rPr>
            </w:pPr>
            <w:r w:rsidRPr="00DC1357">
              <w:rPr>
                <w:rFonts w:ascii="Arial"/>
                <w:color w:val="323232"/>
                <w:sz w:val="24"/>
                <w:szCs w:val="24"/>
              </w:rPr>
              <w:t>Filosofia</w:t>
            </w:r>
          </w:p>
        </w:tc>
        <w:tc>
          <w:tcPr>
            <w:tcW w:w="401" w:type="dxa"/>
          </w:tcPr>
          <w:p w14:paraId="0732A009" w14:textId="77777777" w:rsidR="00D804D8" w:rsidRPr="00DC1357" w:rsidRDefault="00D804D8">
            <w:pPr>
              <w:pStyle w:val="TableParagraph"/>
              <w:rPr>
                <w:sz w:val="24"/>
                <w:szCs w:val="24"/>
              </w:rPr>
            </w:pPr>
          </w:p>
        </w:tc>
        <w:tc>
          <w:tcPr>
            <w:tcW w:w="379" w:type="dxa"/>
          </w:tcPr>
          <w:p w14:paraId="3C32343D" w14:textId="77777777" w:rsidR="00D804D8" w:rsidRPr="00DC1357" w:rsidRDefault="008A7507">
            <w:pPr>
              <w:pStyle w:val="TableParagraph"/>
              <w:spacing w:line="188" w:lineRule="exact"/>
              <w:ind w:left="150"/>
              <w:rPr>
                <w:rFonts w:ascii="Arial"/>
                <w:b/>
                <w:sz w:val="24"/>
                <w:szCs w:val="24"/>
              </w:rPr>
            </w:pPr>
            <w:r w:rsidRPr="00DC1357">
              <w:rPr>
                <w:rFonts w:ascii="Arial"/>
                <w:b/>
                <w:color w:val="323232"/>
                <w:w w:val="72"/>
                <w:sz w:val="24"/>
                <w:szCs w:val="24"/>
              </w:rPr>
              <w:t>3</w:t>
            </w:r>
          </w:p>
        </w:tc>
        <w:tc>
          <w:tcPr>
            <w:tcW w:w="401" w:type="dxa"/>
          </w:tcPr>
          <w:p w14:paraId="6D0AE020" w14:textId="77777777" w:rsidR="00D804D8" w:rsidRPr="00DC1357" w:rsidRDefault="008A7507">
            <w:pPr>
              <w:pStyle w:val="TableParagraph"/>
              <w:spacing w:line="188" w:lineRule="exact"/>
              <w:ind w:left="12"/>
              <w:jc w:val="center"/>
              <w:rPr>
                <w:rFonts w:ascii="Arial"/>
                <w:b/>
                <w:sz w:val="24"/>
                <w:szCs w:val="24"/>
              </w:rPr>
            </w:pPr>
            <w:r w:rsidRPr="00DC1357">
              <w:rPr>
                <w:rFonts w:ascii="Arial"/>
                <w:b/>
                <w:color w:val="323232"/>
                <w:w w:val="72"/>
                <w:sz w:val="24"/>
                <w:szCs w:val="24"/>
              </w:rPr>
              <w:t>3</w:t>
            </w:r>
          </w:p>
        </w:tc>
        <w:tc>
          <w:tcPr>
            <w:tcW w:w="3732" w:type="dxa"/>
          </w:tcPr>
          <w:p w14:paraId="55450EE7" w14:textId="77777777" w:rsidR="00D804D8" w:rsidRPr="00DC1357" w:rsidRDefault="008A7507">
            <w:pPr>
              <w:pStyle w:val="TableParagraph"/>
              <w:spacing w:line="188" w:lineRule="exact"/>
              <w:ind w:left="1825"/>
              <w:rPr>
                <w:rFonts w:ascii="Arial"/>
                <w:b/>
                <w:sz w:val="24"/>
                <w:szCs w:val="24"/>
              </w:rPr>
            </w:pPr>
            <w:r w:rsidRPr="00DC1357">
              <w:rPr>
                <w:rFonts w:ascii="Arial"/>
                <w:b/>
                <w:color w:val="323232"/>
                <w:w w:val="72"/>
                <w:sz w:val="24"/>
                <w:szCs w:val="24"/>
              </w:rPr>
              <w:t>3</w:t>
            </w:r>
          </w:p>
        </w:tc>
      </w:tr>
      <w:tr w:rsidR="00D804D8" w:rsidRPr="00DC1357" w14:paraId="69D83B15" w14:textId="77777777">
        <w:trPr>
          <w:trHeight w:val="200"/>
        </w:trPr>
        <w:tc>
          <w:tcPr>
            <w:tcW w:w="2700" w:type="dxa"/>
            <w:tcBorders>
              <w:left w:val="nil"/>
              <w:right w:val="nil"/>
            </w:tcBorders>
          </w:tcPr>
          <w:p w14:paraId="6B82B066" w14:textId="77777777" w:rsidR="00D804D8" w:rsidRPr="00DC1357" w:rsidRDefault="008A7507">
            <w:pPr>
              <w:pStyle w:val="TableParagraph"/>
              <w:spacing w:line="181" w:lineRule="exact"/>
              <w:ind w:left="182" w:right="63"/>
              <w:jc w:val="center"/>
              <w:rPr>
                <w:rFonts w:ascii="Arial"/>
                <w:sz w:val="24"/>
                <w:szCs w:val="24"/>
              </w:rPr>
            </w:pPr>
            <w:r w:rsidRPr="00DC1357">
              <w:rPr>
                <w:rFonts w:ascii="Arial"/>
                <w:color w:val="323232"/>
                <w:sz w:val="24"/>
                <w:szCs w:val="24"/>
              </w:rPr>
              <w:t>Matematica</w:t>
            </w:r>
          </w:p>
        </w:tc>
        <w:tc>
          <w:tcPr>
            <w:tcW w:w="468" w:type="dxa"/>
            <w:tcBorders>
              <w:left w:val="nil"/>
            </w:tcBorders>
          </w:tcPr>
          <w:p w14:paraId="0FB6325E" w14:textId="77777777" w:rsidR="00D804D8" w:rsidRPr="00DC1357" w:rsidRDefault="008A7507">
            <w:pPr>
              <w:pStyle w:val="TableParagraph"/>
              <w:spacing w:line="181" w:lineRule="exact"/>
              <w:ind w:left="120"/>
              <w:rPr>
                <w:rFonts w:ascii="Arial"/>
                <w:b/>
                <w:sz w:val="24"/>
                <w:szCs w:val="24"/>
              </w:rPr>
            </w:pPr>
            <w:r w:rsidRPr="00DC1357">
              <w:rPr>
                <w:rFonts w:ascii="Arial"/>
                <w:b/>
                <w:color w:val="323232"/>
                <w:w w:val="72"/>
                <w:sz w:val="24"/>
                <w:szCs w:val="24"/>
              </w:rPr>
              <w:t>5</w:t>
            </w:r>
          </w:p>
        </w:tc>
        <w:tc>
          <w:tcPr>
            <w:tcW w:w="401" w:type="dxa"/>
          </w:tcPr>
          <w:p w14:paraId="5BB6F69F" w14:textId="77777777" w:rsidR="00D804D8" w:rsidRPr="00DC1357" w:rsidRDefault="008A7507">
            <w:pPr>
              <w:pStyle w:val="TableParagraph"/>
              <w:spacing w:line="181" w:lineRule="exact"/>
              <w:ind w:right="66"/>
              <w:jc w:val="right"/>
              <w:rPr>
                <w:rFonts w:ascii="Arial"/>
                <w:b/>
                <w:sz w:val="24"/>
                <w:szCs w:val="24"/>
              </w:rPr>
            </w:pPr>
            <w:r w:rsidRPr="00DC1357">
              <w:rPr>
                <w:rFonts w:ascii="Arial"/>
                <w:b/>
                <w:color w:val="323232"/>
                <w:w w:val="72"/>
                <w:sz w:val="24"/>
                <w:szCs w:val="24"/>
              </w:rPr>
              <w:t>5</w:t>
            </w:r>
          </w:p>
        </w:tc>
        <w:tc>
          <w:tcPr>
            <w:tcW w:w="379" w:type="dxa"/>
          </w:tcPr>
          <w:p w14:paraId="15200DA0" w14:textId="77777777" w:rsidR="00D804D8" w:rsidRPr="00DC1357" w:rsidRDefault="008A7507">
            <w:pPr>
              <w:pStyle w:val="TableParagraph"/>
              <w:spacing w:line="181" w:lineRule="exact"/>
              <w:ind w:left="150"/>
              <w:rPr>
                <w:rFonts w:ascii="Arial"/>
                <w:b/>
                <w:sz w:val="24"/>
                <w:szCs w:val="24"/>
              </w:rPr>
            </w:pPr>
            <w:r w:rsidRPr="00DC1357">
              <w:rPr>
                <w:rFonts w:ascii="Arial"/>
                <w:b/>
                <w:color w:val="323232"/>
                <w:w w:val="72"/>
                <w:sz w:val="24"/>
                <w:szCs w:val="24"/>
              </w:rPr>
              <w:t>4</w:t>
            </w:r>
          </w:p>
        </w:tc>
        <w:tc>
          <w:tcPr>
            <w:tcW w:w="401" w:type="dxa"/>
          </w:tcPr>
          <w:p w14:paraId="09B78121" w14:textId="77777777" w:rsidR="00D804D8" w:rsidRPr="00DC1357" w:rsidRDefault="008A7507">
            <w:pPr>
              <w:pStyle w:val="TableParagraph"/>
              <w:spacing w:line="181" w:lineRule="exact"/>
              <w:ind w:left="12"/>
              <w:jc w:val="center"/>
              <w:rPr>
                <w:rFonts w:ascii="Arial"/>
                <w:b/>
                <w:sz w:val="24"/>
                <w:szCs w:val="24"/>
              </w:rPr>
            </w:pPr>
            <w:r w:rsidRPr="00DC1357">
              <w:rPr>
                <w:rFonts w:ascii="Arial"/>
                <w:b/>
                <w:color w:val="323232"/>
                <w:w w:val="72"/>
                <w:sz w:val="24"/>
                <w:szCs w:val="24"/>
              </w:rPr>
              <w:t>4</w:t>
            </w:r>
          </w:p>
        </w:tc>
        <w:tc>
          <w:tcPr>
            <w:tcW w:w="3732" w:type="dxa"/>
          </w:tcPr>
          <w:p w14:paraId="5FE185D6" w14:textId="77777777" w:rsidR="00D804D8" w:rsidRPr="00DC1357" w:rsidRDefault="008A7507">
            <w:pPr>
              <w:pStyle w:val="TableParagraph"/>
              <w:spacing w:line="181" w:lineRule="exact"/>
              <w:ind w:left="1825"/>
              <w:rPr>
                <w:rFonts w:ascii="Arial"/>
                <w:b/>
                <w:sz w:val="24"/>
                <w:szCs w:val="24"/>
              </w:rPr>
            </w:pPr>
            <w:r w:rsidRPr="00DC1357">
              <w:rPr>
                <w:rFonts w:ascii="Arial"/>
                <w:b/>
                <w:color w:val="323232"/>
                <w:w w:val="72"/>
                <w:sz w:val="24"/>
                <w:szCs w:val="24"/>
              </w:rPr>
              <w:t>4</w:t>
            </w:r>
          </w:p>
        </w:tc>
      </w:tr>
      <w:tr w:rsidR="00D804D8" w:rsidRPr="00DC1357" w14:paraId="7BEC080E" w14:textId="77777777">
        <w:trPr>
          <w:trHeight w:val="198"/>
        </w:trPr>
        <w:tc>
          <w:tcPr>
            <w:tcW w:w="2700" w:type="dxa"/>
            <w:tcBorders>
              <w:left w:val="nil"/>
              <w:right w:val="nil"/>
            </w:tcBorders>
          </w:tcPr>
          <w:p w14:paraId="275F7464" w14:textId="77777777" w:rsidR="00D804D8" w:rsidRPr="00DC1357" w:rsidRDefault="008A7507">
            <w:pPr>
              <w:pStyle w:val="TableParagraph"/>
              <w:spacing w:line="178" w:lineRule="exact"/>
              <w:ind w:left="182" w:right="63"/>
              <w:jc w:val="center"/>
              <w:rPr>
                <w:rFonts w:ascii="Arial"/>
                <w:sz w:val="24"/>
                <w:szCs w:val="24"/>
              </w:rPr>
            </w:pPr>
            <w:r w:rsidRPr="00DC1357">
              <w:rPr>
                <w:rFonts w:ascii="Arial"/>
                <w:color w:val="323232"/>
                <w:sz w:val="24"/>
                <w:szCs w:val="24"/>
              </w:rPr>
              <w:t>Fisica</w:t>
            </w:r>
          </w:p>
        </w:tc>
        <w:tc>
          <w:tcPr>
            <w:tcW w:w="468" w:type="dxa"/>
            <w:tcBorders>
              <w:left w:val="nil"/>
            </w:tcBorders>
          </w:tcPr>
          <w:p w14:paraId="1400D90D" w14:textId="77777777" w:rsidR="00D804D8" w:rsidRPr="00DC1357" w:rsidRDefault="008A7507">
            <w:pPr>
              <w:pStyle w:val="TableParagraph"/>
              <w:spacing w:line="178" w:lineRule="exact"/>
              <w:ind w:left="120"/>
              <w:rPr>
                <w:rFonts w:ascii="Arial"/>
                <w:b/>
                <w:sz w:val="24"/>
                <w:szCs w:val="24"/>
              </w:rPr>
            </w:pPr>
            <w:r w:rsidRPr="00DC1357">
              <w:rPr>
                <w:rFonts w:ascii="Arial"/>
                <w:b/>
                <w:color w:val="323232"/>
                <w:w w:val="72"/>
                <w:sz w:val="24"/>
                <w:szCs w:val="24"/>
              </w:rPr>
              <w:t>2</w:t>
            </w:r>
          </w:p>
        </w:tc>
        <w:tc>
          <w:tcPr>
            <w:tcW w:w="401" w:type="dxa"/>
          </w:tcPr>
          <w:p w14:paraId="7F938E74" w14:textId="77777777" w:rsidR="00D804D8" w:rsidRPr="00DC1357" w:rsidRDefault="008A7507">
            <w:pPr>
              <w:pStyle w:val="TableParagraph"/>
              <w:spacing w:line="178" w:lineRule="exact"/>
              <w:ind w:right="66"/>
              <w:jc w:val="right"/>
              <w:rPr>
                <w:rFonts w:ascii="Arial"/>
                <w:b/>
                <w:sz w:val="24"/>
                <w:szCs w:val="24"/>
              </w:rPr>
            </w:pPr>
            <w:r w:rsidRPr="00DC1357">
              <w:rPr>
                <w:rFonts w:ascii="Arial"/>
                <w:b/>
                <w:color w:val="323232"/>
                <w:w w:val="72"/>
                <w:sz w:val="24"/>
                <w:szCs w:val="24"/>
              </w:rPr>
              <w:t>2</w:t>
            </w:r>
          </w:p>
        </w:tc>
        <w:tc>
          <w:tcPr>
            <w:tcW w:w="379" w:type="dxa"/>
          </w:tcPr>
          <w:p w14:paraId="5ACCE3F6" w14:textId="77777777" w:rsidR="00D804D8" w:rsidRPr="00DC1357" w:rsidRDefault="008A7507">
            <w:pPr>
              <w:pStyle w:val="TableParagraph"/>
              <w:spacing w:line="178" w:lineRule="exact"/>
              <w:ind w:left="150"/>
              <w:rPr>
                <w:rFonts w:ascii="Arial"/>
                <w:b/>
                <w:sz w:val="24"/>
                <w:szCs w:val="24"/>
              </w:rPr>
            </w:pPr>
            <w:r w:rsidRPr="00DC1357">
              <w:rPr>
                <w:rFonts w:ascii="Arial"/>
                <w:b/>
                <w:color w:val="323232"/>
                <w:w w:val="72"/>
                <w:sz w:val="24"/>
                <w:szCs w:val="24"/>
              </w:rPr>
              <w:t>3</w:t>
            </w:r>
          </w:p>
        </w:tc>
        <w:tc>
          <w:tcPr>
            <w:tcW w:w="401" w:type="dxa"/>
          </w:tcPr>
          <w:p w14:paraId="01523CE5" w14:textId="77777777" w:rsidR="00D804D8" w:rsidRPr="00DC1357" w:rsidRDefault="008A7507">
            <w:pPr>
              <w:pStyle w:val="TableParagraph"/>
              <w:spacing w:line="178" w:lineRule="exact"/>
              <w:ind w:left="12"/>
              <w:jc w:val="center"/>
              <w:rPr>
                <w:rFonts w:ascii="Arial"/>
                <w:b/>
                <w:sz w:val="24"/>
                <w:szCs w:val="24"/>
              </w:rPr>
            </w:pPr>
            <w:r w:rsidRPr="00DC1357">
              <w:rPr>
                <w:rFonts w:ascii="Arial"/>
                <w:b/>
                <w:color w:val="323232"/>
                <w:w w:val="72"/>
                <w:sz w:val="24"/>
                <w:szCs w:val="24"/>
              </w:rPr>
              <w:t>3</w:t>
            </w:r>
          </w:p>
        </w:tc>
        <w:tc>
          <w:tcPr>
            <w:tcW w:w="3732" w:type="dxa"/>
          </w:tcPr>
          <w:p w14:paraId="4AF6DF94" w14:textId="77777777" w:rsidR="00D804D8" w:rsidRPr="00DC1357" w:rsidRDefault="008A7507">
            <w:pPr>
              <w:pStyle w:val="TableParagraph"/>
              <w:spacing w:line="178" w:lineRule="exact"/>
              <w:ind w:left="1825"/>
              <w:rPr>
                <w:rFonts w:ascii="Arial"/>
                <w:b/>
                <w:sz w:val="24"/>
                <w:szCs w:val="24"/>
              </w:rPr>
            </w:pPr>
            <w:r w:rsidRPr="00DC1357">
              <w:rPr>
                <w:rFonts w:ascii="Arial"/>
                <w:b/>
                <w:color w:val="323232"/>
                <w:w w:val="72"/>
                <w:sz w:val="24"/>
                <w:szCs w:val="24"/>
              </w:rPr>
              <w:t>3</w:t>
            </w:r>
          </w:p>
        </w:tc>
      </w:tr>
      <w:tr w:rsidR="00D804D8" w:rsidRPr="00DC1357" w14:paraId="5BD0C403" w14:textId="77777777">
        <w:trPr>
          <w:trHeight w:val="203"/>
        </w:trPr>
        <w:tc>
          <w:tcPr>
            <w:tcW w:w="2700" w:type="dxa"/>
            <w:tcBorders>
              <w:left w:val="nil"/>
              <w:right w:val="nil"/>
            </w:tcBorders>
          </w:tcPr>
          <w:p w14:paraId="28FDFDD8" w14:textId="77777777" w:rsidR="00D804D8" w:rsidRPr="00DC1357" w:rsidRDefault="008A7507">
            <w:pPr>
              <w:pStyle w:val="TableParagraph"/>
              <w:spacing w:line="183" w:lineRule="exact"/>
              <w:ind w:left="182" w:right="63"/>
              <w:jc w:val="center"/>
              <w:rPr>
                <w:rFonts w:ascii="Arial"/>
                <w:sz w:val="24"/>
                <w:szCs w:val="24"/>
              </w:rPr>
            </w:pPr>
            <w:r w:rsidRPr="00DC1357">
              <w:rPr>
                <w:rFonts w:ascii="Arial"/>
                <w:color w:val="323232"/>
                <w:sz w:val="24"/>
                <w:szCs w:val="24"/>
              </w:rPr>
              <w:t>Scienze Naturali</w:t>
            </w:r>
          </w:p>
        </w:tc>
        <w:tc>
          <w:tcPr>
            <w:tcW w:w="468" w:type="dxa"/>
            <w:tcBorders>
              <w:left w:val="nil"/>
            </w:tcBorders>
          </w:tcPr>
          <w:p w14:paraId="33000B94" w14:textId="77777777" w:rsidR="00D804D8" w:rsidRPr="00DC1357" w:rsidRDefault="008A7507">
            <w:pPr>
              <w:pStyle w:val="TableParagraph"/>
              <w:spacing w:line="183" w:lineRule="exact"/>
              <w:ind w:left="120"/>
              <w:rPr>
                <w:rFonts w:ascii="Arial"/>
                <w:b/>
                <w:sz w:val="24"/>
                <w:szCs w:val="24"/>
              </w:rPr>
            </w:pPr>
            <w:r w:rsidRPr="00DC1357">
              <w:rPr>
                <w:rFonts w:ascii="Arial"/>
                <w:b/>
                <w:color w:val="323232"/>
                <w:w w:val="72"/>
                <w:sz w:val="24"/>
                <w:szCs w:val="24"/>
              </w:rPr>
              <w:t>2</w:t>
            </w:r>
          </w:p>
        </w:tc>
        <w:tc>
          <w:tcPr>
            <w:tcW w:w="401" w:type="dxa"/>
          </w:tcPr>
          <w:p w14:paraId="23C90AE1" w14:textId="77777777" w:rsidR="00D804D8" w:rsidRPr="00DC1357" w:rsidRDefault="008A7507">
            <w:pPr>
              <w:pStyle w:val="TableParagraph"/>
              <w:spacing w:line="183" w:lineRule="exact"/>
              <w:ind w:right="66"/>
              <w:jc w:val="right"/>
              <w:rPr>
                <w:rFonts w:ascii="Arial"/>
                <w:b/>
                <w:sz w:val="24"/>
                <w:szCs w:val="24"/>
              </w:rPr>
            </w:pPr>
            <w:r w:rsidRPr="00DC1357">
              <w:rPr>
                <w:rFonts w:ascii="Arial"/>
                <w:b/>
                <w:color w:val="323232"/>
                <w:w w:val="72"/>
                <w:sz w:val="24"/>
                <w:szCs w:val="24"/>
              </w:rPr>
              <w:t>2</w:t>
            </w:r>
          </w:p>
        </w:tc>
        <w:tc>
          <w:tcPr>
            <w:tcW w:w="379" w:type="dxa"/>
          </w:tcPr>
          <w:p w14:paraId="72B3129B" w14:textId="77777777" w:rsidR="00D804D8" w:rsidRPr="00DC1357" w:rsidRDefault="008A7507">
            <w:pPr>
              <w:pStyle w:val="TableParagraph"/>
              <w:spacing w:line="183" w:lineRule="exact"/>
              <w:ind w:left="150"/>
              <w:rPr>
                <w:rFonts w:ascii="Arial"/>
                <w:b/>
                <w:sz w:val="24"/>
                <w:szCs w:val="24"/>
              </w:rPr>
            </w:pPr>
            <w:r w:rsidRPr="00DC1357">
              <w:rPr>
                <w:rFonts w:ascii="Arial"/>
                <w:b/>
                <w:color w:val="323232"/>
                <w:w w:val="72"/>
                <w:sz w:val="24"/>
                <w:szCs w:val="24"/>
              </w:rPr>
              <w:t>3</w:t>
            </w:r>
          </w:p>
        </w:tc>
        <w:tc>
          <w:tcPr>
            <w:tcW w:w="401" w:type="dxa"/>
          </w:tcPr>
          <w:p w14:paraId="5ADDBF57" w14:textId="77777777" w:rsidR="00D804D8" w:rsidRPr="00DC1357" w:rsidRDefault="008A7507">
            <w:pPr>
              <w:pStyle w:val="TableParagraph"/>
              <w:spacing w:line="183" w:lineRule="exact"/>
              <w:ind w:left="12"/>
              <w:jc w:val="center"/>
              <w:rPr>
                <w:rFonts w:ascii="Arial"/>
                <w:b/>
                <w:sz w:val="24"/>
                <w:szCs w:val="24"/>
              </w:rPr>
            </w:pPr>
            <w:r w:rsidRPr="00DC1357">
              <w:rPr>
                <w:rFonts w:ascii="Arial"/>
                <w:b/>
                <w:color w:val="323232"/>
                <w:w w:val="72"/>
                <w:sz w:val="24"/>
                <w:szCs w:val="24"/>
              </w:rPr>
              <w:t>3</w:t>
            </w:r>
          </w:p>
        </w:tc>
        <w:tc>
          <w:tcPr>
            <w:tcW w:w="3732" w:type="dxa"/>
          </w:tcPr>
          <w:p w14:paraId="08025057" w14:textId="77777777" w:rsidR="00D804D8" w:rsidRPr="00DC1357" w:rsidRDefault="008A7507">
            <w:pPr>
              <w:pStyle w:val="TableParagraph"/>
              <w:spacing w:line="183" w:lineRule="exact"/>
              <w:ind w:left="1825"/>
              <w:rPr>
                <w:rFonts w:ascii="Arial"/>
                <w:b/>
                <w:sz w:val="24"/>
                <w:szCs w:val="24"/>
              </w:rPr>
            </w:pPr>
            <w:r w:rsidRPr="00DC1357">
              <w:rPr>
                <w:rFonts w:ascii="Arial"/>
                <w:b/>
                <w:color w:val="323232"/>
                <w:w w:val="72"/>
                <w:sz w:val="24"/>
                <w:szCs w:val="24"/>
              </w:rPr>
              <w:t>3</w:t>
            </w:r>
          </w:p>
        </w:tc>
      </w:tr>
      <w:tr w:rsidR="00D804D8" w:rsidRPr="00DC1357" w14:paraId="3E71BF6F" w14:textId="77777777">
        <w:trPr>
          <w:trHeight w:val="200"/>
        </w:trPr>
        <w:tc>
          <w:tcPr>
            <w:tcW w:w="2700" w:type="dxa"/>
            <w:tcBorders>
              <w:left w:val="nil"/>
              <w:right w:val="nil"/>
            </w:tcBorders>
          </w:tcPr>
          <w:p w14:paraId="72FC9FF2" w14:textId="77777777" w:rsidR="00D804D8" w:rsidRPr="00DC1357" w:rsidRDefault="008A7507">
            <w:pPr>
              <w:pStyle w:val="TableParagraph"/>
              <w:spacing w:line="181" w:lineRule="exact"/>
              <w:ind w:left="182" w:right="63"/>
              <w:jc w:val="center"/>
              <w:rPr>
                <w:rFonts w:ascii="Arial" w:hAnsi="Arial"/>
                <w:sz w:val="24"/>
                <w:szCs w:val="24"/>
              </w:rPr>
            </w:pPr>
            <w:r w:rsidRPr="00DC1357">
              <w:rPr>
                <w:rFonts w:ascii="Arial" w:hAnsi="Arial"/>
                <w:color w:val="323232"/>
                <w:sz w:val="24"/>
                <w:szCs w:val="24"/>
              </w:rPr>
              <w:t>Storia dell’Arte</w:t>
            </w:r>
          </w:p>
        </w:tc>
        <w:tc>
          <w:tcPr>
            <w:tcW w:w="468" w:type="dxa"/>
            <w:tcBorders>
              <w:left w:val="nil"/>
            </w:tcBorders>
          </w:tcPr>
          <w:p w14:paraId="60910697" w14:textId="77777777" w:rsidR="00D804D8" w:rsidRPr="00DC1357" w:rsidRDefault="008A7507">
            <w:pPr>
              <w:pStyle w:val="TableParagraph"/>
              <w:spacing w:line="181" w:lineRule="exact"/>
              <w:ind w:left="120"/>
              <w:rPr>
                <w:rFonts w:ascii="Arial"/>
                <w:b/>
                <w:sz w:val="24"/>
                <w:szCs w:val="24"/>
              </w:rPr>
            </w:pPr>
            <w:r w:rsidRPr="00DC1357">
              <w:rPr>
                <w:rFonts w:ascii="Arial"/>
                <w:b/>
                <w:color w:val="323232"/>
                <w:w w:val="72"/>
                <w:sz w:val="24"/>
                <w:szCs w:val="24"/>
              </w:rPr>
              <w:t>2</w:t>
            </w:r>
          </w:p>
        </w:tc>
        <w:tc>
          <w:tcPr>
            <w:tcW w:w="401" w:type="dxa"/>
          </w:tcPr>
          <w:p w14:paraId="36B6BC7A" w14:textId="77777777" w:rsidR="00D804D8" w:rsidRPr="00DC1357" w:rsidRDefault="008A7507">
            <w:pPr>
              <w:pStyle w:val="TableParagraph"/>
              <w:spacing w:line="181" w:lineRule="exact"/>
              <w:ind w:right="66"/>
              <w:jc w:val="right"/>
              <w:rPr>
                <w:rFonts w:ascii="Arial"/>
                <w:b/>
                <w:sz w:val="24"/>
                <w:szCs w:val="24"/>
              </w:rPr>
            </w:pPr>
            <w:r w:rsidRPr="00DC1357">
              <w:rPr>
                <w:rFonts w:ascii="Arial"/>
                <w:b/>
                <w:color w:val="323232"/>
                <w:w w:val="72"/>
                <w:sz w:val="24"/>
                <w:szCs w:val="24"/>
              </w:rPr>
              <w:t>2</w:t>
            </w:r>
          </w:p>
        </w:tc>
        <w:tc>
          <w:tcPr>
            <w:tcW w:w="379" w:type="dxa"/>
          </w:tcPr>
          <w:p w14:paraId="1B696432" w14:textId="77777777" w:rsidR="00D804D8" w:rsidRPr="00DC1357" w:rsidRDefault="008A7507">
            <w:pPr>
              <w:pStyle w:val="TableParagraph"/>
              <w:spacing w:line="181" w:lineRule="exact"/>
              <w:ind w:left="150"/>
              <w:rPr>
                <w:rFonts w:ascii="Arial"/>
                <w:b/>
                <w:sz w:val="24"/>
                <w:szCs w:val="24"/>
              </w:rPr>
            </w:pPr>
            <w:r w:rsidRPr="00DC1357">
              <w:rPr>
                <w:rFonts w:ascii="Arial"/>
                <w:b/>
                <w:color w:val="323232"/>
                <w:w w:val="72"/>
                <w:sz w:val="24"/>
                <w:szCs w:val="24"/>
              </w:rPr>
              <w:t>2</w:t>
            </w:r>
          </w:p>
        </w:tc>
        <w:tc>
          <w:tcPr>
            <w:tcW w:w="401" w:type="dxa"/>
          </w:tcPr>
          <w:p w14:paraId="35359DC5" w14:textId="77777777" w:rsidR="00D804D8" w:rsidRPr="00DC1357" w:rsidRDefault="008A7507">
            <w:pPr>
              <w:pStyle w:val="TableParagraph"/>
              <w:spacing w:line="181" w:lineRule="exact"/>
              <w:ind w:left="12"/>
              <w:jc w:val="center"/>
              <w:rPr>
                <w:rFonts w:ascii="Arial"/>
                <w:b/>
                <w:sz w:val="24"/>
                <w:szCs w:val="24"/>
              </w:rPr>
            </w:pPr>
            <w:r w:rsidRPr="00DC1357">
              <w:rPr>
                <w:rFonts w:ascii="Arial"/>
                <w:b/>
                <w:color w:val="323232"/>
                <w:w w:val="72"/>
                <w:sz w:val="24"/>
                <w:szCs w:val="24"/>
              </w:rPr>
              <w:t>2</w:t>
            </w:r>
          </w:p>
        </w:tc>
        <w:tc>
          <w:tcPr>
            <w:tcW w:w="3732" w:type="dxa"/>
          </w:tcPr>
          <w:p w14:paraId="64F24C9B" w14:textId="77777777" w:rsidR="00D804D8" w:rsidRPr="00DC1357" w:rsidRDefault="008A7507">
            <w:pPr>
              <w:pStyle w:val="TableParagraph"/>
              <w:spacing w:line="181" w:lineRule="exact"/>
              <w:ind w:left="1825"/>
              <w:rPr>
                <w:rFonts w:ascii="Arial"/>
                <w:b/>
                <w:sz w:val="24"/>
                <w:szCs w:val="24"/>
              </w:rPr>
            </w:pPr>
            <w:r w:rsidRPr="00DC1357">
              <w:rPr>
                <w:rFonts w:ascii="Arial"/>
                <w:b/>
                <w:color w:val="323232"/>
                <w:w w:val="72"/>
                <w:sz w:val="24"/>
                <w:szCs w:val="24"/>
              </w:rPr>
              <w:t>2</w:t>
            </w:r>
          </w:p>
        </w:tc>
      </w:tr>
      <w:tr w:rsidR="00D804D8" w:rsidRPr="00DC1357" w14:paraId="766390B9" w14:textId="77777777">
        <w:trPr>
          <w:trHeight w:val="203"/>
        </w:trPr>
        <w:tc>
          <w:tcPr>
            <w:tcW w:w="2700" w:type="dxa"/>
            <w:tcBorders>
              <w:left w:val="nil"/>
              <w:right w:val="nil"/>
            </w:tcBorders>
          </w:tcPr>
          <w:p w14:paraId="2CC9D918" w14:textId="77777777" w:rsidR="00D804D8" w:rsidRPr="00DC1357" w:rsidRDefault="008A7507">
            <w:pPr>
              <w:pStyle w:val="TableParagraph"/>
              <w:spacing w:line="183" w:lineRule="exact"/>
              <w:ind w:left="182" w:right="63"/>
              <w:jc w:val="center"/>
              <w:rPr>
                <w:rFonts w:ascii="Arial"/>
                <w:sz w:val="24"/>
                <w:szCs w:val="24"/>
              </w:rPr>
            </w:pPr>
            <w:r w:rsidRPr="00DC1357">
              <w:rPr>
                <w:rFonts w:ascii="Arial"/>
                <w:color w:val="323232"/>
                <w:sz w:val="24"/>
                <w:szCs w:val="24"/>
              </w:rPr>
              <w:t>Scienze Motorie e sportive</w:t>
            </w:r>
          </w:p>
        </w:tc>
        <w:tc>
          <w:tcPr>
            <w:tcW w:w="468" w:type="dxa"/>
            <w:tcBorders>
              <w:left w:val="nil"/>
            </w:tcBorders>
          </w:tcPr>
          <w:p w14:paraId="569A4A67" w14:textId="77777777" w:rsidR="00D804D8" w:rsidRPr="00DC1357" w:rsidRDefault="008A7507">
            <w:pPr>
              <w:pStyle w:val="TableParagraph"/>
              <w:spacing w:line="183" w:lineRule="exact"/>
              <w:ind w:left="120"/>
              <w:rPr>
                <w:rFonts w:ascii="Arial"/>
                <w:b/>
                <w:sz w:val="24"/>
                <w:szCs w:val="24"/>
              </w:rPr>
            </w:pPr>
            <w:r w:rsidRPr="00DC1357">
              <w:rPr>
                <w:rFonts w:ascii="Arial"/>
                <w:b/>
                <w:color w:val="323232"/>
                <w:w w:val="72"/>
                <w:sz w:val="24"/>
                <w:szCs w:val="24"/>
              </w:rPr>
              <w:t>2</w:t>
            </w:r>
          </w:p>
        </w:tc>
        <w:tc>
          <w:tcPr>
            <w:tcW w:w="401" w:type="dxa"/>
          </w:tcPr>
          <w:p w14:paraId="782545B4" w14:textId="77777777" w:rsidR="00D804D8" w:rsidRPr="00DC1357" w:rsidRDefault="008A7507">
            <w:pPr>
              <w:pStyle w:val="TableParagraph"/>
              <w:spacing w:line="183" w:lineRule="exact"/>
              <w:ind w:right="66"/>
              <w:jc w:val="right"/>
              <w:rPr>
                <w:rFonts w:ascii="Arial"/>
                <w:b/>
                <w:sz w:val="24"/>
                <w:szCs w:val="24"/>
              </w:rPr>
            </w:pPr>
            <w:r w:rsidRPr="00DC1357">
              <w:rPr>
                <w:rFonts w:ascii="Arial"/>
                <w:b/>
                <w:color w:val="323232"/>
                <w:w w:val="72"/>
                <w:sz w:val="24"/>
                <w:szCs w:val="24"/>
              </w:rPr>
              <w:t>2</w:t>
            </w:r>
          </w:p>
        </w:tc>
        <w:tc>
          <w:tcPr>
            <w:tcW w:w="379" w:type="dxa"/>
          </w:tcPr>
          <w:p w14:paraId="48F006FF" w14:textId="77777777" w:rsidR="00D804D8" w:rsidRPr="00DC1357" w:rsidRDefault="008A7507">
            <w:pPr>
              <w:pStyle w:val="TableParagraph"/>
              <w:spacing w:line="183" w:lineRule="exact"/>
              <w:ind w:left="150"/>
              <w:rPr>
                <w:rFonts w:ascii="Arial"/>
                <w:b/>
                <w:sz w:val="24"/>
                <w:szCs w:val="24"/>
              </w:rPr>
            </w:pPr>
            <w:r w:rsidRPr="00DC1357">
              <w:rPr>
                <w:rFonts w:ascii="Arial"/>
                <w:b/>
                <w:color w:val="323232"/>
                <w:w w:val="72"/>
                <w:sz w:val="24"/>
                <w:szCs w:val="24"/>
              </w:rPr>
              <w:t>2</w:t>
            </w:r>
          </w:p>
        </w:tc>
        <w:tc>
          <w:tcPr>
            <w:tcW w:w="401" w:type="dxa"/>
          </w:tcPr>
          <w:p w14:paraId="3B49412C" w14:textId="77777777" w:rsidR="00D804D8" w:rsidRPr="00DC1357" w:rsidRDefault="008A7507">
            <w:pPr>
              <w:pStyle w:val="TableParagraph"/>
              <w:spacing w:line="183" w:lineRule="exact"/>
              <w:ind w:left="12"/>
              <w:jc w:val="center"/>
              <w:rPr>
                <w:rFonts w:ascii="Arial"/>
                <w:b/>
                <w:sz w:val="24"/>
                <w:szCs w:val="24"/>
              </w:rPr>
            </w:pPr>
            <w:r w:rsidRPr="00DC1357">
              <w:rPr>
                <w:rFonts w:ascii="Arial"/>
                <w:b/>
                <w:color w:val="323232"/>
                <w:w w:val="72"/>
                <w:sz w:val="24"/>
                <w:szCs w:val="24"/>
              </w:rPr>
              <w:t>2</w:t>
            </w:r>
          </w:p>
        </w:tc>
        <w:tc>
          <w:tcPr>
            <w:tcW w:w="3732" w:type="dxa"/>
          </w:tcPr>
          <w:p w14:paraId="04561B57" w14:textId="77777777" w:rsidR="00D804D8" w:rsidRPr="00DC1357" w:rsidRDefault="008A7507">
            <w:pPr>
              <w:pStyle w:val="TableParagraph"/>
              <w:spacing w:line="183" w:lineRule="exact"/>
              <w:ind w:left="1825"/>
              <w:rPr>
                <w:rFonts w:ascii="Arial"/>
                <w:b/>
                <w:sz w:val="24"/>
                <w:szCs w:val="24"/>
              </w:rPr>
            </w:pPr>
            <w:r w:rsidRPr="00DC1357">
              <w:rPr>
                <w:rFonts w:ascii="Arial"/>
                <w:b/>
                <w:color w:val="323232"/>
                <w:w w:val="72"/>
                <w:sz w:val="24"/>
                <w:szCs w:val="24"/>
              </w:rPr>
              <w:t>2</w:t>
            </w:r>
          </w:p>
        </w:tc>
      </w:tr>
      <w:tr w:rsidR="00FF71CE" w:rsidRPr="00DC1357" w14:paraId="31E82382" w14:textId="77777777">
        <w:trPr>
          <w:trHeight w:val="203"/>
        </w:trPr>
        <w:tc>
          <w:tcPr>
            <w:tcW w:w="2700" w:type="dxa"/>
            <w:tcBorders>
              <w:left w:val="nil"/>
              <w:right w:val="nil"/>
            </w:tcBorders>
          </w:tcPr>
          <w:p w14:paraId="5F8284BE" w14:textId="7625FBEA" w:rsidR="00FF71CE" w:rsidRPr="00DC1357" w:rsidRDefault="00FF71CE">
            <w:pPr>
              <w:pStyle w:val="TableParagraph"/>
              <w:spacing w:line="183" w:lineRule="exact"/>
              <w:ind w:left="182" w:right="63"/>
              <w:jc w:val="center"/>
              <w:rPr>
                <w:rFonts w:ascii="Arial"/>
                <w:color w:val="323232"/>
                <w:sz w:val="24"/>
                <w:szCs w:val="24"/>
              </w:rPr>
            </w:pPr>
            <w:r w:rsidRPr="00DC1357">
              <w:rPr>
                <w:rFonts w:ascii="Arial"/>
                <w:color w:val="323232"/>
                <w:sz w:val="24"/>
                <w:szCs w:val="24"/>
              </w:rPr>
              <w:t>Educazione Civica</w:t>
            </w:r>
          </w:p>
        </w:tc>
        <w:tc>
          <w:tcPr>
            <w:tcW w:w="468" w:type="dxa"/>
            <w:tcBorders>
              <w:left w:val="nil"/>
            </w:tcBorders>
          </w:tcPr>
          <w:p w14:paraId="2D2B5E2B" w14:textId="51166671" w:rsidR="00FF71CE" w:rsidRPr="00DC1357" w:rsidRDefault="00FF71CE">
            <w:pPr>
              <w:pStyle w:val="TableParagraph"/>
              <w:spacing w:line="183" w:lineRule="exact"/>
              <w:ind w:left="120"/>
              <w:rPr>
                <w:rFonts w:ascii="Arial"/>
                <w:b/>
                <w:color w:val="323232"/>
                <w:w w:val="72"/>
                <w:sz w:val="24"/>
                <w:szCs w:val="24"/>
              </w:rPr>
            </w:pPr>
            <w:r w:rsidRPr="00DC1357">
              <w:rPr>
                <w:rFonts w:ascii="Arial"/>
                <w:b/>
                <w:color w:val="323232"/>
                <w:w w:val="72"/>
                <w:sz w:val="24"/>
                <w:szCs w:val="24"/>
              </w:rPr>
              <w:t>1</w:t>
            </w:r>
          </w:p>
        </w:tc>
        <w:tc>
          <w:tcPr>
            <w:tcW w:w="401" w:type="dxa"/>
          </w:tcPr>
          <w:p w14:paraId="73C855BC" w14:textId="6364E1AD" w:rsidR="00FF71CE" w:rsidRPr="00DC1357" w:rsidRDefault="00FF71CE">
            <w:pPr>
              <w:pStyle w:val="TableParagraph"/>
              <w:spacing w:line="183" w:lineRule="exact"/>
              <w:ind w:right="66"/>
              <w:jc w:val="right"/>
              <w:rPr>
                <w:rFonts w:ascii="Arial"/>
                <w:b/>
                <w:color w:val="323232"/>
                <w:w w:val="72"/>
                <w:sz w:val="24"/>
                <w:szCs w:val="24"/>
              </w:rPr>
            </w:pPr>
            <w:r w:rsidRPr="00DC1357">
              <w:rPr>
                <w:rFonts w:ascii="Arial"/>
                <w:b/>
                <w:color w:val="323232"/>
                <w:w w:val="72"/>
                <w:sz w:val="24"/>
                <w:szCs w:val="24"/>
              </w:rPr>
              <w:t>1</w:t>
            </w:r>
          </w:p>
        </w:tc>
        <w:tc>
          <w:tcPr>
            <w:tcW w:w="379" w:type="dxa"/>
          </w:tcPr>
          <w:p w14:paraId="678DFD63" w14:textId="225F2A26" w:rsidR="00FF71CE" w:rsidRPr="00DC1357" w:rsidRDefault="00FF71CE">
            <w:pPr>
              <w:pStyle w:val="TableParagraph"/>
              <w:spacing w:line="183" w:lineRule="exact"/>
              <w:ind w:left="150"/>
              <w:rPr>
                <w:rFonts w:ascii="Arial"/>
                <w:b/>
                <w:color w:val="323232"/>
                <w:w w:val="72"/>
                <w:sz w:val="24"/>
                <w:szCs w:val="24"/>
              </w:rPr>
            </w:pPr>
          </w:p>
        </w:tc>
        <w:tc>
          <w:tcPr>
            <w:tcW w:w="401" w:type="dxa"/>
          </w:tcPr>
          <w:p w14:paraId="4D3EB4FA" w14:textId="77777777" w:rsidR="00FF71CE" w:rsidRPr="00DC1357" w:rsidRDefault="00FF71CE">
            <w:pPr>
              <w:pStyle w:val="TableParagraph"/>
              <w:spacing w:line="183" w:lineRule="exact"/>
              <w:ind w:left="12"/>
              <w:jc w:val="center"/>
              <w:rPr>
                <w:rFonts w:ascii="Arial"/>
                <w:b/>
                <w:color w:val="323232"/>
                <w:w w:val="72"/>
                <w:sz w:val="24"/>
                <w:szCs w:val="24"/>
              </w:rPr>
            </w:pPr>
          </w:p>
        </w:tc>
        <w:tc>
          <w:tcPr>
            <w:tcW w:w="3732" w:type="dxa"/>
          </w:tcPr>
          <w:p w14:paraId="79B1B7E1" w14:textId="77777777" w:rsidR="00FF71CE" w:rsidRPr="00DC1357" w:rsidRDefault="00FF71CE">
            <w:pPr>
              <w:pStyle w:val="TableParagraph"/>
              <w:spacing w:line="183" w:lineRule="exact"/>
              <w:ind w:left="1825"/>
              <w:rPr>
                <w:rFonts w:ascii="Arial"/>
                <w:b/>
                <w:color w:val="323232"/>
                <w:w w:val="72"/>
                <w:sz w:val="24"/>
                <w:szCs w:val="24"/>
              </w:rPr>
            </w:pPr>
          </w:p>
        </w:tc>
      </w:tr>
      <w:tr w:rsidR="00D804D8" w:rsidRPr="00DC1357" w14:paraId="5DA1075C" w14:textId="77777777">
        <w:trPr>
          <w:trHeight w:val="234"/>
        </w:trPr>
        <w:tc>
          <w:tcPr>
            <w:tcW w:w="2700" w:type="dxa"/>
            <w:tcBorders>
              <w:left w:val="nil"/>
              <w:bottom w:val="nil"/>
              <w:right w:val="nil"/>
            </w:tcBorders>
          </w:tcPr>
          <w:p w14:paraId="64B40B48" w14:textId="77777777" w:rsidR="00D804D8" w:rsidRPr="00DC1357" w:rsidRDefault="008A7507">
            <w:pPr>
              <w:pStyle w:val="TableParagraph"/>
              <w:spacing w:before="27" w:line="187" w:lineRule="exact"/>
              <w:ind w:left="184" w:right="63"/>
              <w:jc w:val="center"/>
              <w:rPr>
                <w:rFonts w:ascii="Arial"/>
                <w:sz w:val="24"/>
                <w:szCs w:val="24"/>
              </w:rPr>
            </w:pPr>
            <w:r w:rsidRPr="00DC1357">
              <w:rPr>
                <w:rFonts w:ascii="Arial"/>
                <w:color w:val="F5161E"/>
                <w:sz w:val="24"/>
                <w:szCs w:val="24"/>
              </w:rPr>
              <w:t>Tot. Orario Settimanale</w:t>
            </w:r>
          </w:p>
        </w:tc>
        <w:tc>
          <w:tcPr>
            <w:tcW w:w="468" w:type="dxa"/>
            <w:tcBorders>
              <w:left w:val="nil"/>
              <w:bottom w:val="nil"/>
            </w:tcBorders>
          </w:tcPr>
          <w:p w14:paraId="6A21AF95" w14:textId="41169FF9" w:rsidR="00D804D8" w:rsidRPr="00DC1357" w:rsidRDefault="008A7507">
            <w:pPr>
              <w:pStyle w:val="TableParagraph"/>
              <w:spacing w:before="25" w:line="190" w:lineRule="exact"/>
              <w:ind w:left="100"/>
              <w:rPr>
                <w:rFonts w:ascii="Arial"/>
                <w:b/>
                <w:sz w:val="24"/>
                <w:szCs w:val="24"/>
              </w:rPr>
            </w:pPr>
            <w:r w:rsidRPr="00DC1357">
              <w:rPr>
                <w:rFonts w:ascii="Arial"/>
                <w:b/>
                <w:color w:val="F5161E"/>
                <w:w w:val="80"/>
                <w:sz w:val="24"/>
                <w:szCs w:val="24"/>
              </w:rPr>
              <w:t>2</w:t>
            </w:r>
            <w:r w:rsidR="00FF71CE" w:rsidRPr="00DC1357">
              <w:rPr>
                <w:rFonts w:ascii="Arial"/>
                <w:b/>
                <w:color w:val="F5161E"/>
                <w:w w:val="80"/>
                <w:sz w:val="24"/>
                <w:szCs w:val="24"/>
              </w:rPr>
              <w:t>8</w:t>
            </w:r>
          </w:p>
        </w:tc>
        <w:tc>
          <w:tcPr>
            <w:tcW w:w="401" w:type="dxa"/>
            <w:tcBorders>
              <w:bottom w:val="nil"/>
            </w:tcBorders>
          </w:tcPr>
          <w:p w14:paraId="2959CC95" w14:textId="5F655AC0" w:rsidR="00D804D8" w:rsidRPr="00DC1357" w:rsidRDefault="008A7507">
            <w:pPr>
              <w:pStyle w:val="TableParagraph"/>
              <w:spacing w:before="25" w:line="190" w:lineRule="exact"/>
              <w:ind w:right="22"/>
              <w:jc w:val="right"/>
              <w:rPr>
                <w:rFonts w:ascii="Arial"/>
                <w:b/>
                <w:sz w:val="24"/>
                <w:szCs w:val="24"/>
              </w:rPr>
            </w:pPr>
            <w:r w:rsidRPr="00DC1357">
              <w:rPr>
                <w:rFonts w:ascii="Arial"/>
                <w:b/>
                <w:color w:val="F5161E"/>
                <w:w w:val="95"/>
                <w:sz w:val="24"/>
                <w:szCs w:val="24"/>
              </w:rPr>
              <w:t>2</w:t>
            </w:r>
            <w:r w:rsidR="00FF71CE" w:rsidRPr="00DC1357">
              <w:rPr>
                <w:rFonts w:ascii="Arial"/>
                <w:b/>
                <w:color w:val="F5161E"/>
                <w:w w:val="95"/>
                <w:sz w:val="24"/>
                <w:szCs w:val="24"/>
              </w:rPr>
              <w:t>8</w:t>
            </w:r>
          </w:p>
        </w:tc>
        <w:tc>
          <w:tcPr>
            <w:tcW w:w="379" w:type="dxa"/>
            <w:tcBorders>
              <w:bottom w:val="nil"/>
            </w:tcBorders>
          </w:tcPr>
          <w:p w14:paraId="750A47B8" w14:textId="77777777" w:rsidR="00D804D8" w:rsidRPr="00DC1357" w:rsidRDefault="008A7507">
            <w:pPr>
              <w:pStyle w:val="TableParagraph"/>
              <w:spacing w:before="25" w:line="190" w:lineRule="exact"/>
              <w:ind w:left="100"/>
              <w:rPr>
                <w:rFonts w:ascii="Arial"/>
                <w:b/>
                <w:sz w:val="24"/>
                <w:szCs w:val="24"/>
              </w:rPr>
            </w:pPr>
            <w:r w:rsidRPr="00DC1357">
              <w:rPr>
                <w:rFonts w:ascii="Arial"/>
                <w:b/>
                <w:color w:val="F5161E"/>
                <w:w w:val="95"/>
                <w:sz w:val="24"/>
                <w:szCs w:val="24"/>
              </w:rPr>
              <w:t>30</w:t>
            </w:r>
          </w:p>
        </w:tc>
        <w:tc>
          <w:tcPr>
            <w:tcW w:w="401" w:type="dxa"/>
            <w:tcBorders>
              <w:bottom w:val="nil"/>
            </w:tcBorders>
          </w:tcPr>
          <w:p w14:paraId="266E44A6" w14:textId="77777777" w:rsidR="00D804D8" w:rsidRPr="00DC1357" w:rsidRDefault="008A7507">
            <w:pPr>
              <w:pStyle w:val="TableParagraph"/>
              <w:spacing w:before="25" w:line="190" w:lineRule="exact"/>
              <w:ind w:left="77" w:right="62"/>
              <w:jc w:val="center"/>
              <w:rPr>
                <w:rFonts w:ascii="Arial"/>
                <w:b/>
                <w:sz w:val="24"/>
                <w:szCs w:val="24"/>
              </w:rPr>
            </w:pPr>
            <w:r w:rsidRPr="00DC1357">
              <w:rPr>
                <w:rFonts w:ascii="Arial"/>
                <w:b/>
                <w:color w:val="F5161E"/>
                <w:sz w:val="24"/>
                <w:szCs w:val="24"/>
              </w:rPr>
              <w:t>30</w:t>
            </w:r>
          </w:p>
        </w:tc>
        <w:tc>
          <w:tcPr>
            <w:tcW w:w="3732" w:type="dxa"/>
            <w:tcBorders>
              <w:bottom w:val="nil"/>
            </w:tcBorders>
          </w:tcPr>
          <w:p w14:paraId="6F4C4FDF" w14:textId="77777777" w:rsidR="00D804D8" w:rsidRPr="00DC1357" w:rsidRDefault="008A7507">
            <w:pPr>
              <w:pStyle w:val="TableParagraph"/>
              <w:spacing w:before="25" w:line="190" w:lineRule="exact"/>
              <w:ind w:left="1777"/>
              <w:rPr>
                <w:rFonts w:ascii="Arial"/>
                <w:b/>
                <w:sz w:val="24"/>
                <w:szCs w:val="24"/>
              </w:rPr>
            </w:pPr>
            <w:r w:rsidRPr="00DC1357">
              <w:rPr>
                <w:rFonts w:ascii="Arial"/>
                <w:b/>
                <w:color w:val="F5161E"/>
                <w:w w:val="95"/>
                <w:sz w:val="24"/>
                <w:szCs w:val="24"/>
              </w:rPr>
              <w:t>30</w:t>
            </w:r>
          </w:p>
        </w:tc>
      </w:tr>
    </w:tbl>
    <w:p w14:paraId="05A43D40" w14:textId="77777777" w:rsidR="00D804D8" w:rsidRDefault="00D804D8">
      <w:pPr>
        <w:pStyle w:val="Corpotesto"/>
        <w:rPr>
          <w:rFonts w:ascii="Arial"/>
          <w:b/>
          <w:sz w:val="20"/>
        </w:rPr>
      </w:pPr>
    </w:p>
    <w:p w14:paraId="08CE7826" w14:textId="77777777" w:rsidR="00D804D8" w:rsidRDefault="00D804D8">
      <w:pPr>
        <w:pStyle w:val="Corpotesto"/>
        <w:spacing w:before="10"/>
        <w:rPr>
          <w:rFonts w:ascii="Arial"/>
          <w:b/>
          <w:sz w:val="17"/>
        </w:rPr>
      </w:pPr>
    </w:p>
    <w:p w14:paraId="73E4109C" w14:textId="1F86E5C2" w:rsidR="00D804D8" w:rsidRDefault="008A7507">
      <w:pPr>
        <w:spacing w:line="280" w:lineRule="auto"/>
        <w:ind w:left="1397" w:right="1435"/>
        <w:jc w:val="both"/>
        <w:rPr>
          <w:rFonts w:ascii="Arial" w:hAnsi="Arial"/>
          <w:color w:val="323232"/>
          <w:sz w:val="18"/>
        </w:rPr>
      </w:pPr>
      <w:r>
        <w:rPr>
          <w:rFonts w:ascii="Arial" w:hAnsi="Arial"/>
          <w:color w:val="323232"/>
          <w:w w:val="95"/>
          <w:sz w:val="18"/>
        </w:rPr>
        <w:t>Nel</w:t>
      </w:r>
      <w:r>
        <w:rPr>
          <w:rFonts w:ascii="Arial" w:hAnsi="Arial"/>
          <w:color w:val="323232"/>
          <w:spacing w:val="-15"/>
          <w:w w:val="95"/>
          <w:sz w:val="18"/>
        </w:rPr>
        <w:t xml:space="preserve"> </w:t>
      </w:r>
      <w:r>
        <w:rPr>
          <w:rFonts w:ascii="Arial" w:hAnsi="Arial"/>
          <w:color w:val="323232"/>
          <w:w w:val="95"/>
          <w:sz w:val="18"/>
        </w:rPr>
        <w:t>secondo</w:t>
      </w:r>
      <w:r>
        <w:rPr>
          <w:rFonts w:ascii="Arial" w:hAnsi="Arial"/>
          <w:color w:val="323232"/>
          <w:spacing w:val="-13"/>
          <w:w w:val="95"/>
          <w:sz w:val="18"/>
        </w:rPr>
        <w:t xml:space="preserve"> </w:t>
      </w:r>
      <w:r>
        <w:rPr>
          <w:rFonts w:ascii="Arial" w:hAnsi="Arial"/>
          <w:color w:val="323232"/>
          <w:w w:val="95"/>
          <w:sz w:val="18"/>
        </w:rPr>
        <w:t>biennio</w:t>
      </w:r>
      <w:r>
        <w:rPr>
          <w:rFonts w:ascii="Arial" w:hAnsi="Arial"/>
          <w:color w:val="323232"/>
          <w:spacing w:val="-13"/>
          <w:w w:val="95"/>
          <w:sz w:val="18"/>
        </w:rPr>
        <w:t xml:space="preserve"> </w:t>
      </w:r>
      <w:r>
        <w:rPr>
          <w:rFonts w:ascii="Arial" w:hAnsi="Arial"/>
          <w:color w:val="323232"/>
          <w:w w:val="95"/>
          <w:sz w:val="18"/>
        </w:rPr>
        <w:t>e</w:t>
      </w:r>
      <w:r>
        <w:rPr>
          <w:rFonts w:ascii="Arial" w:hAnsi="Arial"/>
          <w:color w:val="323232"/>
          <w:spacing w:val="-14"/>
          <w:w w:val="95"/>
          <w:sz w:val="18"/>
        </w:rPr>
        <w:t xml:space="preserve"> </w:t>
      </w:r>
      <w:r>
        <w:rPr>
          <w:rFonts w:ascii="Arial" w:hAnsi="Arial"/>
          <w:color w:val="323232"/>
          <w:w w:val="95"/>
          <w:sz w:val="18"/>
        </w:rPr>
        <w:t>il</w:t>
      </w:r>
      <w:r>
        <w:rPr>
          <w:rFonts w:ascii="Arial" w:hAnsi="Arial"/>
          <w:color w:val="323232"/>
          <w:spacing w:val="-15"/>
          <w:w w:val="95"/>
          <w:sz w:val="18"/>
        </w:rPr>
        <w:t xml:space="preserve"> </w:t>
      </w:r>
      <w:r>
        <w:rPr>
          <w:rFonts w:ascii="Arial" w:hAnsi="Arial"/>
          <w:color w:val="323232"/>
          <w:w w:val="95"/>
          <w:sz w:val="18"/>
        </w:rPr>
        <w:t>quinto</w:t>
      </w:r>
      <w:r>
        <w:rPr>
          <w:rFonts w:ascii="Arial" w:hAnsi="Arial"/>
          <w:color w:val="323232"/>
          <w:spacing w:val="-13"/>
          <w:w w:val="95"/>
          <w:sz w:val="18"/>
        </w:rPr>
        <w:t xml:space="preserve"> </w:t>
      </w:r>
      <w:r>
        <w:rPr>
          <w:rFonts w:ascii="Arial" w:hAnsi="Arial"/>
          <w:color w:val="323232"/>
          <w:w w:val="95"/>
          <w:sz w:val="18"/>
        </w:rPr>
        <w:t>anno</w:t>
      </w:r>
      <w:r>
        <w:rPr>
          <w:rFonts w:ascii="Arial" w:hAnsi="Arial"/>
          <w:color w:val="323232"/>
          <w:spacing w:val="-13"/>
          <w:w w:val="95"/>
          <w:sz w:val="18"/>
        </w:rPr>
        <w:t xml:space="preserve"> </w:t>
      </w:r>
      <w:r>
        <w:rPr>
          <w:rFonts w:ascii="Arial" w:hAnsi="Arial"/>
          <w:color w:val="323232"/>
          <w:w w:val="95"/>
          <w:sz w:val="18"/>
        </w:rPr>
        <w:t>si</w:t>
      </w:r>
      <w:r>
        <w:rPr>
          <w:rFonts w:ascii="Arial" w:hAnsi="Arial"/>
          <w:color w:val="323232"/>
          <w:spacing w:val="-14"/>
          <w:w w:val="95"/>
          <w:sz w:val="18"/>
        </w:rPr>
        <w:t xml:space="preserve"> </w:t>
      </w:r>
      <w:r>
        <w:rPr>
          <w:rFonts w:ascii="Arial" w:hAnsi="Arial"/>
          <w:color w:val="323232"/>
          <w:w w:val="95"/>
          <w:sz w:val="18"/>
        </w:rPr>
        <w:t>studia</w:t>
      </w:r>
      <w:r>
        <w:rPr>
          <w:rFonts w:ascii="Arial" w:hAnsi="Arial"/>
          <w:color w:val="323232"/>
          <w:spacing w:val="-14"/>
          <w:w w:val="95"/>
          <w:sz w:val="18"/>
        </w:rPr>
        <w:t xml:space="preserve"> </w:t>
      </w:r>
      <w:r>
        <w:rPr>
          <w:rFonts w:ascii="Arial" w:hAnsi="Arial"/>
          <w:color w:val="323232"/>
          <w:w w:val="95"/>
          <w:sz w:val="18"/>
        </w:rPr>
        <w:t>una</w:t>
      </w:r>
      <w:r>
        <w:rPr>
          <w:rFonts w:ascii="Arial" w:hAnsi="Arial"/>
          <w:color w:val="323232"/>
          <w:spacing w:val="-14"/>
          <w:w w:val="95"/>
          <w:sz w:val="18"/>
        </w:rPr>
        <w:t xml:space="preserve"> </w:t>
      </w:r>
      <w:r>
        <w:rPr>
          <w:rFonts w:ascii="Arial" w:hAnsi="Arial"/>
          <w:color w:val="323232"/>
          <w:w w:val="95"/>
          <w:sz w:val="18"/>
        </w:rPr>
        <w:t>materia</w:t>
      </w:r>
      <w:r>
        <w:rPr>
          <w:rFonts w:ascii="Arial" w:hAnsi="Arial"/>
          <w:color w:val="323232"/>
          <w:spacing w:val="-14"/>
          <w:w w:val="95"/>
          <w:sz w:val="18"/>
        </w:rPr>
        <w:t xml:space="preserve"> </w:t>
      </w:r>
      <w:r>
        <w:rPr>
          <w:rFonts w:ascii="Arial" w:hAnsi="Arial"/>
          <w:color w:val="323232"/>
          <w:w w:val="95"/>
          <w:sz w:val="18"/>
        </w:rPr>
        <w:t>non</w:t>
      </w:r>
      <w:r>
        <w:rPr>
          <w:rFonts w:ascii="Arial" w:hAnsi="Arial"/>
          <w:color w:val="323232"/>
          <w:spacing w:val="-14"/>
          <w:w w:val="95"/>
          <w:sz w:val="18"/>
        </w:rPr>
        <w:t xml:space="preserve"> </w:t>
      </w:r>
      <w:r>
        <w:rPr>
          <w:rFonts w:ascii="Arial" w:hAnsi="Arial"/>
          <w:color w:val="323232"/>
          <w:w w:val="95"/>
          <w:sz w:val="18"/>
        </w:rPr>
        <w:t>linguistica</w:t>
      </w:r>
      <w:r>
        <w:rPr>
          <w:rFonts w:ascii="Arial" w:hAnsi="Arial"/>
          <w:color w:val="323232"/>
          <w:spacing w:val="-14"/>
          <w:w w:val="95"/>
          <w:sz w:val="18"/>
        </w:rPr>
        <w:t xml:space="preserve"> </w:t>
      </w:r>
      <w:r>
        <w:rPr>
          <w:rFonts w:ascii="Arial" w:hAnsi="Arial"/>
          <w:color w:val="323232"/>
          <w:w w:val="95"/>
          <w:sz w:val="18"/>
        </w:rPr>
        <w:t>in</w:t>
      </w:r>
      <w:r>
        <w:rPr>
          <w:rFonts w:ascii="Arial" w:hAnsi="Arial"/>
          <w:color w:val="323232"/>
          <w:spacing w:val="-15"/>
          <w:w w:val="95"/>
          <w:sz w:val="18"/>
        </w:rPr>
        <w:t xml:space="preserve"> </w:t>
      </w:r>
      <w:r>
        <w:rPr>
          <w:rFonts w:ascii="Arial" w:hAnsi="Arial"/>
          <w:color w:val="323232"/>
          <w:w w:val="95"/>
          <w:sz w:val="18"/>
        </w:rPr>
        <w:t>lingua</w:t>
      </w:r>
      <w:r>
        <w:rPr>
          <w:rFonts w:ascii="Arial" w:hAnsi="Arial"/>
          <w:color w:val="323232"/>
          <w:spacing w:val="-13"/>
          <w:w w:val="95"/>
          <w:sz w:val="18"/>
        </w:rPr>
        <w:t xml:space="preserve"> </w:t>
      </w:r>
      <w:r>
        <w:rPr>
          <w:rFonts w:ascii="Arial" w:hAnsi="Arial"/>
          <w:color w:val="323232"/>
          <w:w w:val="95"/>
          <w:sz w:val="18"/>
        </w:rPr>
        <w:t>straniera</w:t>
      </w:r>
      <w:r>
        <w:rPr>
          <w:rFonts w:ascii="Arial" w:hAnsi="Arial"/>
          <w:color w:val="323232"/>
          <w:spacing w:val="-14"/>
          <w:w w:val="95"/>
          <w:sz w:val="18"/>
        </w:rPr>
        <w:t xml:space="preserve"> </w:t>
      </w:r>
      <w:r>
        <w:rPr>
          <w:rFonts w:ascii="Arial" w:hAnsi="Arial"/>
          <w:color w:val="323232"/>
          <w:w w:val="95"/>
          <w:sz w:val="18"/>
        </w:rPr>
        <w:t>nei</w:t>
      </w:r>
      <w:r>
        <w:rPr>
          <w:rFonts w:ascii="Arial" w:hAnsi="Arial"/>
          <w:color w:val="323232"/>
          <w:spacing w:val="-15"/>
          <w:w w:val="95"/>
          <w:sz w:val="18"/>
        </w:rPr>
        <w:t xml:space="preserve"> </w:t>
      </w:r>
      <w:r>
        <w:rPr>
          <w:rFonts w:ascii="Arial" w:hAnsi="Arial"/>
          <w:color w:val="323232"/>
          <w:w w:val="95"/>
          <w:sz w:val="18"/>
        </w:rPr>
        <w:t>limiti</w:t>
      </w:r>
      <w:r>
        <w:rPr>
          <w:rFonts w:ascii="Arial" w:hAnsi="Arial"/>
          <w:color w:val="323232"/>
          <w:spacing w:val="-14"/>
          <w:w w:val="95"/>
          <w:sz w:val="18"/>
        </w:rPr>
        <w:t xml:space="preserve"> </w:t>
      </w:r>
      <w:r>
        <w:rPr>
          <w:rFonts w:ascii="Arial" w:hAnsi="Arial"/>
          <w:color w:val="323232"/>
          <w:w w:val="95"/>
          <w:sz w:val="18"/>
        </w:rPr>
        <w:t>della</w:t>
      </w:r>
      <w:r>
        <w:rPr>
          <w:rFonts w:ascii="Arial" w:hAnsi="Arial"/>
          <w:color w:val="323232"/>
          <w:spacing w:val="-14"/>
          <w:w w:val="95"/>
          <w:sz w:val="18"/>
        </w:rPr>
        <w:t xml:space="preserve"> </w:t>
      </w:r>
      <w:r>
        <w:rPr>
          <w:rFonts w:ascii="Arial" w:hAnsi="Arial"/>
          <w:color w:val="323232"/>
          <w:w w:val="95"/>
          <w:sz w:val="18"/>
        </w:rPr>
        <w:t>possibilità.</w:t>
      </w:r>
      <w:r>
        <w:rPr>
          <w:rFonts w:ascii="Arial" w:hAnsi="Arial"/>
          <w:color w:val="323232"/>
          <w:spacing w:val="-14"/>
          <w:w w:val="95"/>
          <w:sz w:val="18"/>
        </w:rPr>
        <w:t xml:space="preserve"> </w:t>
      </w:r>
      <w:r>
        <w:rPr>
          <w:rFonts w:ascii="Arial" w:hAnsi="Arial"/>
          <w:color w:val="323232"/>
          <w:w w:val="95"/>
          <w:sz w:val="18"/>
        </w:rPr>
        <w:t>Si parla</w:t>
      </w:r>
      <w:r>
        <w:rPr>
          <w:rFonts w:ascii="Arial" w:hAnsi="Arial"/>
          <w:color w:val="323232"/>
          <w:spacing w:val="-15"/>
          <w:w w:val="95"/>
          <w:sz w:val="18"/>
        </w:rPr>
        <w:t xml:space="preserve"> </w:t>
      </w:r>
      <w:r>
        <w:rPr>
          <w:rFonts w:ascii="Arial" w:hAnsi="Arial"/>
          <w:color w:val="323232"/>
          <w:w w:val="95"/>
          <w:sz w:val="18"/>
        </w:rPr>
        <w:t>in</w:t>
      </w:r>
      <w:r>
        <w:rPr>
          <w:rFonts w:ascii="Arial" w:hAnsi="Arial"/>
          <w:color w:val="323232"/>
          <w:spacing w:val="-13"/>
          <w:w w:val="95"/>
          <w:sz w:val="18"/>
        </w:rPr>
        <w:t xml:space="preserve"> </w:t>
      </w:r>
      <w:r>
        <w:rPr>
          <w:rFonts w:ascii="Arial" w:hAnsi="Arial"/>
          <w:color w:val="323232"/>
          <w:w w:val="95"/>
          <w:sz w:val="18"/>
        </w:rPr>
        <w:t>questi</w:t>
      </w:r>
      <w:r>
        <w:rPr>
          <w:rFonts w:ascii="Arial" w:hAnsi="Arial"/>
          <w:color w:val="323232"/>
          <w:spacing w:val="-13"/>
          <w:w w:val="95"/>
          <w:sz w:val="18"/>
        </w:rPr>
        <w:t xml:space="preserve"> </w:t>
      </w:r>
      <w:r>
        <w:rPr>
          <w:rFonts w:ascii="Arial" w:hAnsi="Arial"/>
          <w:color w:val="323232"/>
          <w:w w:val="95"/>
          <w:sz w:val="18"/>
        </w:rPr>
        <w:t>casi</w:t>
      </w:r>
      <w:r>
        <w:rPr>
          <w:rFonts w:ascii="Arial" w:hAnsi="Arial"/>
          <w:color w:val="323232"/>
          <w:spacing w:val="-14"/>
          <w:w w:val="95"/>
          <w:sz w:val="18"/>
        </w:rPr>
        <w:t xml:space="preserve"> </w:t>
      </w:r>
      <w:r>
        <w:rPr>
          <w:rFonts w:ascii="Arial" w:hAnsi="Arial"/>
          <w:color w:val="323232"/>
          <w:w w:val="95"/>
          <w:sz w:val="18"/>
        </w:rPr>
        <w:t>di</w:t>
      </w:r>
      <w:r>
        <w:rPr>
          <w:rFonts w:ascii="Arial" w:hAnsi="Arial"/>
          <w:color w:val="323232"/>
          <w:spacing w:val="-15"/>
          <w:w w:val="95"/>
          <w:sz w:val="18"/>
        </w:rPr>
        <w:t xml:space="preserve"> </w:t>
      </w:r>
      <w:r>
        <w:rPr>
          <w:rFonts w:ascii="Arial" w:hAnsi="Arial"/>
          <w:color w:val="323232"/>
          <w:w w:val="95"/>
          <w:sz w:val="18"/>
        </w:rPr>
        <w:t>CLIL</w:t>
      </w:r>
      <w:r>
        <w:rPr>
          <w:rFonts w:ascii="Arial" w:hAnsi="Arial"/>
          <w:color w:val="323232"/>
          <w:spacing w:val="-13"/>
          <w:w w:val="95"/>
          <w:sz w:val="18"/>
        </w:rPr>
        <w:t xml:space="preserve"> </w:t>
      </w:r>
      <w:r>
        <w:rPr>
          <w:rFonts w:ascii="Arial" w:hAnsi="Arial"/>
          <w:color w:val="323232"/>
          <w:w w:val="95"/>
          <w:sz w:val="18"/>
        </w:rPr>
        <w:t>(Content</w:t>
      </w:r>
      <w:r>
        <w:rPr>
          <w:rFonts w:ascii="Arial" w:hAnsi="Arial"/>
          <w:color w:val="323232"/>
          <w:spacing w:val="-14"/>
          <w:w w:val="95"/>
          <w:sz w:val="18"/>
        </w:rPr>
        <w:t xml:space="preserve"> </w:t>
      </w:r>
      <w:r>
        <w:rPr>
          <w:rFonts w:ascii="Arial" w:hAnsi="Arial"/>
          <w:color w:val="323232"/>
          <w:w w:val="95"/>
          <w:sz w:val="18"/>
        </w:rPr>
        <w:t>and</w:t>
      </w:r>
      <w:r>
        <w:rPr>
          <w:rFonts w:ascii="Arial" w:hAnsi="Arial"/>
          <w:color w:val="323232"/>
          <w:spacing w:val="-14"/>
          <w:w w:val="95"/>
          <w:sz w:val="18"/>
        </w:rPr>
        <w:t xml:space="preserve"> </w:t>
      </w:r>
      <w:r>
        <w:rPr>
          <w:rFonts w:ascii="Arial" w:hAnsi="Arial"/>
          <w:color w:val="323232"/>
          <w:w w:val="95"/>
          <w:sz w:val="18"/>
        </w:rPr>
        <w:t>Language</w:t>
      </w:r>
      <w:r>
        <w:rPr>
          <w:rFonts w:ascii="Arial" w:hAnsi="Arial"/>
          <w:color w:val="323232"/>
          <w:spacing w:val="-15"/>
          <w:w w:val="95"/>
          <w:sz w:val="18"/>
        </w:rPr>
        <w:t xml:space="preserve"> </w:t>
      </w:r>
      <w:proofErr w:type="spellStart"/>
      <w:r>
        <w:rPr>
          <w:rFonts w:ascii="Arial" w:hAnsi="Arial"/>
          <w:color w:val="323232"/>
          <w:w w:val="95"/>
          <w:sz w:val="18"/>
        </w:rPr>
        <w:t>Integrated</w:t>
      </w:r>
      <w:proofErr w:type="spellEnd"/>
      <w:r>
        <w:rPr>
          <w:rFonts w:ascii="Arial" w:hAnsi="Arial"/>
          <w:color w:val="323232"/>
          <w:spacing w:val="-14"/>
          <w:w w:val="95"/>
          <w:sz w:val="18"/>
        </w:rPr>
        <w:t xml:space="preserve"> </w:t>
      </w:r>
      <w:r>
        <w:rPr>
          <w:rFonts w:ascii="Arial" w:hAnsi="Arial"/>
          <w:color w:val="323232"/>
          <w:w w:val="95"/>
          <w:sz w:val="18"/>
        </w:rPr>
        <w:t>Learning),</w:t>
      </w:r>
      <w:r>
        <w:rPr>
          <w:rFonts w:ascii="Arial" w:hAnsi="Arial"/>
          <w:color w:val="323232"/>
          <w:spacing w:val="-14"/>
          <w:w w:val="95"/>
          <w:sz w:val="18"/>
        </w:rPr>
        <w:t xml:space="preserve"> </w:t>
      </w:r>
      <w:r>
        <w:rPr>
          <w:rFonts w:ascii="Arial" w:hAnsi="Arial"/>
          <w:color w:val="323232"/>
          <w:w w:val="95"/>
          <w:sz w:val="18"/>
        </w:rPr>
        <w:t>cioè</w:t>
      </w:r>
      <w:r>
        <w:rPr>
          <w:rFonts w:ascii="Arial" w:hAnsi="Arial"/>
          <w:color w:val="323232"/>
          <w:spacing w:val="-14"/>
          <w:w w:val="95"/>
          <w:sz w:val="18"/>
        </w:rPr>
        <w:t xml:space="preserve"> </w:t>
      </w:r>
      <w:r>
        <w:rPr>
          <w:rFonts w:ascii="Arial" w:hAnsi="Arial"/>
          <w:color w:val="323232"/>
          <w:w w:val="95"/>
          <w:sz w:val="18"/>
        </w:rPr>
        <w:t>di</w:t>
      </w:r>
      <w:r>
        <w:rPr>
          <w:rFonts w:ascii="Arial" w:hAnsi="Arial"/>
          <w:color w:val="323232"/>
          <w:spacing w:val="-15"/>
          <w:w w:val="95"/>
          <w:sz w:val="18"/>
        </w:rPr>
        <w:t xml:space="preserve"> </w:t>
      </w:r>
      <w:r>
        <w:rPr>
          <w:rFonts w:ascii="Arial" w:hAnsi="Arial"/>
          <w:color w:val="323232"/>
          <w:w w:val="95"/>
          <w:sz w:val="18"/>
        </w:rPr>
        <w:t>approfondimenti</w:t>
      </w:r>
      <w:r>
        <w:rPr>
          <w:rFonts w:ascii="Arial" w:hAnsi="Arial"/>
          <w:color w:val="323232"/>
          <w:spacing w:val="-15"/>
          <w:w w:val="95"/>
          <w:sz w:val="18"/>
        </w:rPr>
        <w:t xml:space="preserve"> </w:t>
      </w:r>
      <w:r>
        <w:rPr>
          <w:rFonts w:ascii="Arial" w:hAnsi="Arial"/>
          <w:color w:val="323232"/>
          <w:w w:val="95"/>
          <w:sz w:val="18"/>
        </w:rPr>
        <w:t>attraverso</w:t>
      </w:r>
      <w:r>
        <w:rPr>
          <w:rFonts w:ascii="Arial" w:hAnsi="Arial"/>
          <w:color w:val="323232"/>
          <w:spacing w:val="-13"/>
          <w:w w:val="95"/>
          <w:sz w:val="18"/>
        </w:rPr>
        <w:t xml:space="preserve"> </w:t>
      </w:r>
      <w:r>
        <w:rPr>
          <w:rFonts w:ascii="Arial" w:hAnsi="Arial"/>
          <w:color w:val="323232"/>
          <w:w w:val="95"/>
          <w:sz w:val="18"/>
        </w:rPr>
        <w:t>una</w:t>
      </w:r>
      <w:r>
        <w:rPr>
          <w:rFonts w:ascii="Arial" w:hAnsi="Arial"/>
          <w:color w:val="323232"/>
          <w:spacing w:val="-12"/>
          <w:w w:val="95"/>
          <w:sz w:val="18"/>
        </w:rPr>
        <w:t xml:space="preserve"> </w:t>
      </w:r>
      <w:r>
        <w:rPr>
          <w:rFonts w:ascii="Arial" w:hAnsi="Arial"/>
          <w:color w:val="323232"/>
          <w:w w:val="95"/>
          <w:sz w:val="18"/>
        </w:rPr>
        <w:t xml:space="preserve">‘lingua </w:t>
      </w:r>
      <w:r>
        <w:rPr>
          <w:rFonts w:ascii="Arial" w:hAnsi="Arial"/>
          <w:color w:val="323232"/>
          <w:sz w:val="18"/>
        </w:rPr>
        <w:t>veicolare’</w:t>
      </w:r>
      <w:r>
        <w:rPr>
          <w:rFonts w:ascii="Arial" w:hAnsi="Arial"/>
          <w:color w:val="323232"/>
          <w:spacing w:val="-12"/>
          <w:sz w:val="18"/>
        </w:rPr>
        <w:t xml:space="preserve"> </w:t>
      </w:r>
      <w:r>
        <w:rPr>
          <w:rFonts w:ascii="Arial" w:hAnsi="Arial"/>
          <w:color w:val="323232"/>
          <w:sz w:val="18"/>
        </w:rPr>
        <w:t>–di</w:t>
      </w:r>
      <w:r>
        <w:rPr>
          <w:rFonts w:ascii="Arial" w:hAnsi="Arial"/>
          <w:color w:val="323232"/>
          <w:spacing w:val="-12"/>
          <w:sz w:val="18"/>
        </w:rPr>
        <w:t xml:space="preserve"> </w:t>
      </w:r>
      <w:r>
        <w:rPr>
          <w:rFonts w:ascii="Arial" w:hAnsi="Arial"/>
          <w:color w:val="323232"/>
          <w:sz w:val="18"/>
        </w:rPr>
        <w:t>comunicazione</w:t>
      </w:r>
      <w:r>
        <w:rPr>
          <w:rFonts w:ascii="Arial" w:hAnsi="Arial"/>
          <w:color w:val="323232"/>
          <w:spacing w:val="-12"/>
          <w:sz w:val="18"/>
        </w:rPr>
        <w:t xml:space="preserve"> </w:t>
      </w:r>
      <w:r>
        <w:rPr>
          <w:rFonts w:ascii="Arial" w:hAnsi="Arial"/>
          <w:color w:val="323232"/>
          <w:sz w:val="18"/>
        </w:rPr>
        <w:t>e</w:t>
      </w:r>
      <w:r>
        <w:rPr>
          <w:rFonts w:ascii="Arial" w:hAnsi="Arial"/>
          <w:color w:val="323232"/>
          <w:spacing w:val="-10"/>
          <w:sz w:val="18"/>
        </w:rPr>
        <w:t xml:space="preserve"> </w:t>
      </w:r>
      <w:r>
        <w:rPr>
          <w:rFonts w:ascii="Arial" w:hAnsi="Arial"/>
          <w:color w:val="323232"/>
          <w:sz w:val="18"/>
        </w:rPr>
        <w:t>di</w:t>
      </w:r>
      <w:r>
        <w:rPr>
          <w:rFonts w:ascii="Arial" w:hAnsi="Arial"/>
          <w:color w:val="323232"/>
          <w:spacing w:val="-10"/>
          <w:sz w:val="18"/>
        </w:rPr>
        <w:t xml:space="preserve"> </w:t>
      </w:r>
      <w:r>
        <w:rPr>
          <w:rFonts w:ascii="Arial" w:hAnsi="Arial"/>
          <w:color w:val="323232"/>
          <w:sz w:val="18"/>
        </w:rPr>
        <w:t>studio-</w:t>
      </w:r>
      <w:r>
        <w:rPr>
          <w:rFonts w:ascii="Arial" w:hAnsi="Arial"/>
          <w:color w:val="323232"/>
          <w:spacing w:val="-12"/>
          <w:sz w:val="18"/>
        </w:rPr>
        <w:t xml:space="preserve"> </w:t>
      </w:r>
      <w:r>
        <w:rPr>
          <w:rFonts w:ascii="Arial" w:hAnsi="Arial"/>
          <w:color w:val="323232"/>
          <w:sz w:val="18"/>
        </w:rPr>
        <w:t>straniera.</w:t>
      </w:r>
    </w:p>
    <w:p w14:paraId="1529092A" w14:textId="625140E2" w:rsidR="009F5283" w:rsidRDefault="009F5283">
      <w:pPr>
        <w:spacing w:line="280" w:lineRule="auto"/>
        <w:ind w:left="1397" w:right="1435"/>
        <w:jc w:val="both"/>
        <w:rPr>
          <w:rFonts w:ascii="Arial" w:hAnsi="Arial"/>
          <w:sz w:val="18"/>
        </w:rPr>
      </w:pPr>
    </w:p>
    <w:p w14:paraId="7B6DBE85" w14:textId="77777777" w:rsidR="00D804D8" w:rsidRDefault="00D804D8">
      <w:pPr>
        <w:pStyle w:val="Corpotesto"/>
        <w:rPr>
          <w:sz w:val="20"/>
        </w:rPr>
      </w:pPr>
    </w:p>
    <w:p w14:paraId="3C32EC21" w14:textId="77777777" w:rsidR="00D804D8" w:rsidRDefault="00D804D8">
      <w:pPr>
        <w:pStyle w:val="Corpotesto"/>
        <w:rPr>
          <w:sz w:val="20"/>
        </w:rPr>
      </w:pPr>
    </w:p>
    <w:p w14:paraId="0899728D" w14:textId="77777777" w:rsidR="00D804D8" w:rsidRDefault="00D804D8">
      <w:pPr>
        <w:pStyle w:val="Corpotesto"/>
        <w:rPr>
          <w:sz w:val="20"/>
        </w:rPr>
      </w:pPr>
    </w:p>
    <w:p w14:paraId="01CC466C" w14:textId="77777777" w:rsidR="00D804D8" w:rsidRDefault="00D804D8">
      <w:pPr>
        <w:pStyle w:val="Corpotesto"/>
        <w:rPr>
          <w:sz w:val="20"/>
        </w:rPr>
      </w:pPr>
    </w:p>
    <w:p w14:paraId="14B63D62" w14:textId="77777777" w:rsidR="00D804D8" w:rsidRDefault="00D804D8">
      <w:pPr>
        <w:pStyle w:val="Corpotesto"/>
        <w:rPr>
          <w:sz w:val="20"/>
        </w:rPr>
      </w:pPr>
    </w:p>
    <w:p w14:paraId="2E5D8929" w14:textId="77777777" w:rsidR="00D804D8" w:rsidRDefault="00D804D8">
      <w:pPr>
        <w:pStyle w:val="Corpotesto"/>
        <w:rPr>
          <w:sz w:val="20"/>
        </w:rPr>
      </w:pPr>
    </w:p>
    <w:p w14:paraId="5563A8FC" w14:textId="77777777" w:rsidR="00D804D8" w:rsidRDefault="00D804D8">
      <w:pPr>
        <w:pStyle w:val="Corpotesto"/>
        <w:rPr>
          <w:sz w:val="20"/>
        </w:rPr>
      </w:pPr>
    </w:p>
    <w:p w14:paraId="6B56A323" w14:textId="39A1CD62" w:rsidR="00D804D8" w:rsidRPr="005F76B7" w:rsidRDefault="00413595">
      <w:pPr>
        <w:pStyle w:val="Titolo2"/>
        <w:numPr>
          <w:ilvl w:val="0"/>
          <w:numId w:val="7"/>
        </w:numPr>
        <w:tabs>
          <w:tab w:val="left" w:pos="1138"/>
          <w:tab w:val="left" w:pos="1139"/>
        </w:tabs>
        <w:spacing w:before="261"/>
        <w:ind w:hanging="565"/>
        <w:rPr>
          <w:sz w:val="24"/>
          <w:szCs w:val="24"/>
        </w:rPr>
      </w:pPr>
      <w:r w:rsidRPr="005F76B7">
        <w:rPr>
          <w:noProof/>
          <w:sz w:val="24"/>
          <w:szCs w:val="24"/>
        </w:rPr>
        <mc:AlternateContent>
          <mc:Choice Requires="wpg">
            <w:drawing>
              <wp:anchor distT="0" distB="0" distL="114300" distR="114300" simplePos="0" relativeHeight="15740928" behindDoc="0" locked="0" layoutInCell="1" allowOverlap="1" wp14:anchorId="18744A6C" wp14:editId="43164815">
                <wp:simplePos x="0" y="0"/>
                <wp:positionH relativeFrom="page">
                  <wp:posOffset>666115</wp:posOffset>
                </wp:positionH>
                <wp:positionV relativeFrom="paragraph">
                  <wp:posOffset>-1027430</wp:posOffset>
                </wp:positionV>
                <wp:extent cx="6890385" cy="70167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0385" cy="701675"/>
                          <a:chOff x="1049" y="-1618"/>
                          <a:chExt cx="10851" cy="1105"/>
                        </a:xfrm>
                      </wpg:grpSpPr>
                      <wps:wsp>
                        <wps:cNvPr id="11" name="Line 13"/>
                        <wps:cNvCnPr>
                          <a:cxnSpLocks noChangeShapeType="1"/>
                        </wps:cNvCnPr>
                        <wps:spPr bwMode="auto">
                          <a:xfrm>
                            <a:off x="1099" y="-1618"/>
                            <a:ext cx="0" cy="1094"/>
                          </a:xfrm>
                          <a:prstGeom prst="line">
                            <a:avLst/>
                          </a:prstGeom>
                          <a:noFill/>
                          <a:ln w="63500">
                            <a:solidFill>
                              <a:srgbClr val="BF4F4D"/>
                            </a:solidFill>
                            <a:round/>
                            <a:headEnd/>
                            <a:tailEnd/>
                          </a:ln>
                          <a:extLst>
                            <a:ext uri="{909E8E84-426E-40DD-AFC4-6F175D3DCCD1}">
                              <a14:hiddenFill xmlns:a14="http://schemas.microsoft.com/office/drawing/2010/main">
                                <a:noFill/>
                              </a14:hiddenFill>
                            </a:ext>
                          </a:extLst>
                        </wps:spPr>
                        <wps:bodyPr/>
                      </wps:wsp>
                      <wps:wsp>
                        <wps:cNvPr id="12" name="Rectangle 12"/>
                        <wps:cNvSpPr>
                          <a:spLocks noChangeArrowheads="1"/>
                        </wps:cNvSpPr>
                        <wps:spPr bwMode="auto">
                          <a:xfrm>
                            <a:off x="1099" y="-534"/>
                            <a:ext cx="10801" cy="20"/>
                          </a:xfrm>
                          <a:prstGeom prst="rect">
                            <a:avLst/>
                          </a:prstGeom>
                          <a:solidFill>
                            <a:srgbClr val="BF4F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11"/>
                        <wps:cNvSpPr txBox="1">
                          <a:spLocks noChangeArrowheads="1"/>
                        </wps:cNvSpPr>
                        <wps:spPr bwMode="auto">
                          <a:xfrm>
                            <a:off x="1049" y="-1619"/>
                            <a:ext cx="10851" cy="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F0A34" w14:textId="588B8D47" w:rsidR="00A763A4" w:rsidRDefault="00A763A4" w:rsidP="005201C8">
                              <w:pPr>
                                <w:tabs>
                                  <w:tab w:val="left" w:pos="1890"/>
                                  <w:tab w:val="left" w:pos="2836"/>
                                  <w:tab w:val="left" w:pos="5241"/>
                                  <w:tab w:val="left" w:pos="5744"/>
                                  <w:tab w:val="left" w:pos="7847"/>
                                  <w:tab w:val="left" w:pos="8411"/>
                                </w:tabs>
                                <w:spacing w:before="220"/>
                                <w:ind w:left="227" w:right="559" w:hanging="1"/>
                                <w:rPr>
                                  <w:b/>
                                  <w:i/>
                                  <w:sz w:val="36"/>
                                </w:rPr>
                              </w:pPr>
                              <w:r>
                                <w:rPr>
                                  <w:b/>
                                  <w:i/>
                                  <w:color w:val="C04F4C"/>
                                  <w:sz w:val="36"/>
                                </w:rPr>
                                <w:t>5. ANALISI della</w:t>
                              </w:r>
                              <w:r>
                                <w:rPr>
                                  <w:color w:val="C04F4C"/>
                                  <w:sz w:val="36"/>
                                </w:rPr>
                                <w:t xml:space="preserve"> </w:t>
                              </w:r>
                              <w:r>
                                <w:rPr>
                                  <w:b/>
                                  <w:i/>
                                  <w:color w:val="C04F4C"/>
                                  <w:sz w:val="36"/>
                                </w:rPr>
                                <w:t>SITUAZIONE</w:t>
                              </w:r>
                              <w:r>
                                <w:rPr>
                                  <w:color w:val="C04F4C"/>
                                  <w:sz w:val="36"/>
                                </w:rPr>
                                <w:tab/>
                              </w:r>
                              <w:r>
                                <w:rPr>
                                  <w:b/>
                                  <w:i/>
                                  <w:color w:val="C04F4C"/>
                                  <w:sz w:val="36"/>
                                </w:rPr>
                                <w:t>di</w:t>
                              </w:r>
                              <w:r>
                                <w:rPr>
                                  <w:color w:val="C04F4C"/>
                                  <w:sz w:val="36"/>
                                </w:rPr>
                                <w:tab/>
                              </w:r>
                              <w:r>
                                <w:rPr>
                                  <w:b/>
                                  <w:i/>
                                  <w:color w:val="C04F4C"/>
                                  <w:sz w:val="36"/>
                                </w:rPr>
                                <w:t>PARTENZA</w:t>
                              </w:r>
                              <w:r>
                                <w:rPr>
                                  <w:color w:val="C04F4C"/>
                                  <w:sz w:val="36"/>
                                </w:rPr>
                                <w:tab/>
                              </w:r>
                              <w:r>
                                <w:rPr>
                                  <w:b/>
                                  <w:i/>
                                  <w:color w:val="C04F4C"/>
                                  <w:sz w:val="36"/>
                                </w:rPr>
                                <w:t>ed</w:t>
                              </w:r>
                              <w:r>
                                <w:rPr>
                                  <w:color w:val="C04F4C"/>
                                  <w:sz w:val="36"/>
                                </w:rPr>
                                <w:tab/>
                              </w:r>
                              <w:r>
                                <w:rPr>
                                  <w:b/>
                                  <w:i/>
                                  <w:color w:val="C04F4C"/>
                                  <w:spacing w:val="-3"/>
                                  <w:sz w:val="36"/>
                                </w:rPr>
                                <w:t xml:space="preserve">ELEMENTI </w:t>
                              </w:r>
                              <w:r>
                                <w:rPr>
                                  <w:b/>
                                  <w:i/>
                                  <w:color w:val="C04F4C"/>
                                  <w:sz w:val="36"/>
                                </w:rPr>
                                <w:t>CARATTERIZZANTI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44A6C" id="Group 10" o:spid="_x0000_s1049" style="position:absolute;left:0;text-align:left;margin-left:52.45pt;margin-top:-80.9pt;width:542.55pt;height:55.25pt;z-index:15740928;mso-position-horizontal-relative:page" coordorigin="1049,-1618" coordsize="10851,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">
                <v:line id="Line 13" o:spid="_x0000_s1050" style="position:absolute;visibility:visible;mso-wrap-style:square" from="1099,-1618" to="1099,-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" strokecolor="#bf4f4d" strokeweight="5pt"/>
                <v:rect id="Rectangle 12" o:spid="_x0000_s1051" style="position:absolute;left:1099;top:-534;width:1080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" fillcolor="#bf4f4d" stroked="f"/>
                <v:shape id="Text Box 11" o:spid="_x0000_s1052" type="#_x0000_t202" style="position:absolute;left:1049;top:-1619;width:10851;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C2F0A34" w14:textId="588B8D47" w:rsidR="00A763A4" w:rsidRDefault="00A763A4" w:rsidP="005201C8">
                        <w:pPr>
                          <w:tabs>
                            <w:tab w:val="left" w:pos="1890"/>
                            <w:tab w:val="left" w:pos="2836"/>
                            <w:tab w:val="left" w:pos="5241"/>
                            <w:tab w:val="left" w:pos="5744"/>
                            <w:tab w:val="left" w:pos="7847"/>
                            <w:tab w:val="left" w:pos="8411"/>
                          </w:tabs>
                          <w:spacing w:before="220"/>
                          <w:ind w:left="227" w:right="559" w:hanging="1"/>
                          <w:rPr>
                            <w:b/>
                            <w:i/>
                            <w:sz w:val="36"/>
                          </w:rPr>
                        </w:pPr>
                        <w:r>
                          <w:rPr>
                            <w:b/>
                            <w:i/>
                            <w:color w:val="C04F4C"/>
                            <w:sz w:val="36"/>
                          </w:rPr>
                          <w:t>5. ANALISI della</w:t>
                        </w:r>
                        <w:r>
                          <w:rPr>
                            <w:color w:val="C04F4C"/>
                            <w:sz w:val="36"/>
                          </w:rPr>
                          <w:t xml:space="preserve"> </w:t>
                        </w:r>
                        <w:r>
                          <w:rPr>
                            <w:b/>
                            <w:i/>
                            <w:color w:val="C04F4C"/>
                            <w:sz w:val="36"/>
                          </w:rPr>
                          <w:t>SITUAZIONE</w:t>
                        </w:r>
                        <w:r>
                          <w:rPr>
                            <w:color w:val="C04F4C"/>
                            <w:sz w:val="36"/>
                          </w:rPr>
                          <w:tab/>
                        </w:r>
                        <w:r>
                          <w:rPr>
                            <w:b/>
                            <w:i/>
                            <w:color w:val="C04F4C"/>
                            <w:sz w:val="36"/>
                          </w:rPr>
                          <w:t>di</w:t>
                        </w:r>
                        <w:r>
                          <w:rPr>
                            <w:color w:val="C04F4C"/>
                            <w:sz w:val="36"/>
                          </w:rPr>
                          <w:tab/>
                        </w:r>
                        <w:r>
                          <w:rPr>
                            <w:b/>
                            <w:i/>
                            <w:color w:val="C04F4C"/>
                            <w:sz w:val="36"/>
                          </w:rPr>
                          <w:t>PARTENZA</w:t>
                        </w:r>
                        <w:r>
                          <w:rPr>
                            <w:color w:val="C04F4C"/>
                            <w:sz w:val="36"/>
                          </w:rPr>
                          <w:tab/>
                        </w:r>
                        <w:r>
                          <w:rPr>
                            <w:b/>
                            <w:i/>
                            <w:color w:val="C04F4C"/>
                            <w:sz w:val="36"/>
                          </w:rPr>
                          <w:t>ed</w:t>
                        </w:r>
                        <w:r>
                          <w:rPr>
                            <w:color w:val="C04F4C"/>
                            <w:sz w:val="36"/>
                          </w:rPr>
                          <w:tab/>
                        </w:r>
                        <w:r>
                          <w:rPr>
                            <w:b/>
                            <w:i/>
                            <w:color w:val="C04F4C"/>
                            <w:spacing w:val="-3"/>
                            <w:sz w:val="36"/>
                          </w:rPr>
                          <w:t xml:space="preserve">ELEMENTI </w:t>
                        </w:r>
                        <w:r>
                          <w:rPr>
                            <w:b/>
                            <w:i/>
                            <w:color w:val="C04F4C"/>
                            <w:sz w:val="36"/>
                          </w:rPr>
                          <w:t>CARATTERIZZANTI</w:t>
                        </w:r>
                      </w:p>
                    </w:txbxContent>
                  </v:textbox>
                </v:shape>
                <w10:wrap anchorx="page"/>
              </v:group>
            </w:pict>
          </mc:Fallback>
        </mc:AlternateContent>
      </w:r>
      <w:r w:rsidR="008A7507" w:rsidRPr="005F76B7">
        <w:rPr>
          <w:sz w:val="24"/>
          <w:szCs w:val="24"/>
        </w:rPr>
        <w:t>INDIVIDUAZIONE SITUAZIONI</w:t>
      </w:r>
      <w:r w:rsidR="008A7507" w:rsidRPr="005F76B7">
        <w:rPr>
          <w:spacing w:val="-4"/>
          <w:sz w:val="24"/>
          <w:szCs w:val="24"/>
        </w:rPr>
        <w:t xml:space="preserve"> </w:t>
      </w:r>
      <w:r w:rsidR="008A7507" w:rsidRPr="005F76B7">
        <w:rPr>
          <w:sz w:val="24"/>
          <w:szCs w:val="24"/>
        </w:rPr>
        <w:t>PROBLEMATICHE</w:t>
      </w:r>
    </w:p>
    <w:p w14:paraId="0F50FD93" w14:textId="50E98B6C" w:rsidR="00AE042C" w:rsidRPr="005F76B7" w:rsidRDefault="00AE042C">
      <w:pPr>
        <w:pStyle w:val="Titolo2"/>
        <w:numPr>
          <w:ilvl w:val="0"/>
          <w:numId w:val="7"/>
        </w:numPr>
        <w:tabs>
          <w:tab w:val="left" w:pos="1138"/>
          <w:tab w:val="left" w:pos="1139"/>
        </w:tabs>
        <w:spacing w:before="261"/>
        <w:ind w:hanging="565"/>
        <w:rPr>
          <w:sz w:val="24"/>
          <w:szCs w:val="24"/>
        </w:rPr>
      </w:pPr>
      <w:r w:rsidRPr="005F76B7">
        <w:rPr>
          <w:sz w:val="24"/>
          <w:szCs w:val="24"/>
        </w:rPr>
        <w:t xml:space="preserve">Casi di allievi disabili con certificazione (PEI), di DSA e BES per i quali il </w:t>
      </w:r>
      <w:proofErr w:type="spellStart"/>
      <w:r w:rsidRPr="005F76B7">
        <w:rPr>
          <w:sz w:val="24"/>
          <w:szCs w:val="24"/>
        </w:rPr>
        <w:t>CdC</w:t>
      </w:r>
      <w:proofErr w:type="spellEnd"/>
      <w:r w:rsidRPr="005F76B7">
        <w:rPr>
          <w:sz w:val="24"/>
          <w:szCs w:val="24"/>
        </w:rPr>
        <w:t xml:space="preserve"> provvede a compilare il “Piano di studio personalizzato”, si rinvia alla scheda ad hoc, in quanto i dati non sono pubblicabili ai sensi del </w:t>
      </w:r>
      <w:proofErr w:type="spellStart"/>
      <w:r w:rsidRPr="005F76B7">
        <w:rPr>
          <w:sz w:val="24"/>
          <w:szCs w:val="24"/>
        </w:rPr>
        <w:t>d.lgs</w:t>
      </w:r>
      <w:proofErr w:type="spellEnd"/>
      <w:r w:rsidRPr="005F76B7">
        <w:rPr>
          <w:sz w:val="24"/>
          <w:szCs w:val="24"/>
        </w:rPr>
        <w:t xml:space="preserve"> 196/2003)</w:t>
      </w:r>
    </w:p>
    <w:p w14:paraId="75BD5C83" w14:textId="77777777" w:rsidR="00D804D8" w:rsidRPr="005F76B7" w:rsidRDefault="00D804D8">
      <w:pPr>
        <w:pStyle w:val="Corpotesto"/>
        <w:spacing w:before="2"/>
      </w:pPr>
    </w:p>
    <w:p w14:paraId="7C9315E2" w14:textId="215C7980" w:rsidR="00D804D8" w:rsidRDefault="00D804D8">
      <w:pPr>
        <w:pStyle w:val="Corpotesto"/>
        <w:spacing w:line="276" w:lineRule="auto"/>
        <w:ind w:left="571" w:right="555"/>
        <w:jc w:val="both"/>
      </w:pPr>
    </w:p>
    <w:p w14:paraId="31BB6887" w14:textId="77777777" w:rsidR="00D804D8" w:rsidRDefault="00D804D8">
      <w:pPr>
        <w:pStyle w:val="Corpotesto"/>
        <w:spacing w:before="4"/>
        <w:rPr>
          <w:sz w:val="32"/>
        </w:rPr>
      </w:pPr>
    </w:p>
    <w:p w14:paraId="7DA5CC65" w14:textId="77777777" w:rsidR="00D804D8" w:rsidRPr="005F76B7" w:rsidRDefault="008A7507">
      <w:pPr>
        <w:pStyle w:val="Titolo2"/>
        <w:spacing w:line="276" w:lineRule="auto"/>
        <w:ind w:left="572" w:right="587" w:firstLine="0"/>
        <w:jc w:val="both"/>
        <w:rPr>
          <w:sz w:val="24"/>
          <w:szCs w:val="24"/>
        </w:rPr>
      </w:pPr>
      <w:r w:rsidRPr="005F76B7">
        <w:rPr>
          <w:sz w:val="24"/>
          <w:szCs w:val="24"/>
        </w:rPr>
        <w:lastRenderedPageBreak/>
        <w:t>ANALISI delle DINAMICHE RELAZIONALI all’INTERNO del GRUPPO CLASSE e nel RAPPORTO DOCENTE / DISCENTE</w:t>
      </w:r>
    </w:p>
    <w:p w14:paraId="5C9F3839" w14:textId="77777777" w:rsidR="00D804D8" w:rsidRPr="005F76B7" w:rsidRDefault="00D804D8">
      <w:pPr>
        <w:pStyle w:val="Corpotesto"/>
        <w:spacing w:before="1"/>
      </w:pPr>
    </w:p>
    <w:p w14:paraId="7EF97FCE" w14:textId="3620DBFA" w:rsidR="004F6300" w:rsidRPr="005F76B7" w:rsidRDefault="003D4415">
      <w:pPr>
        <w:pStyle w:val="Corpotesto"/>
        <w:spacing w:line="259" w:lineRule="auto"/>
        <w:ind w:left="571" w:right="556"/>
        <w:jc w:val="both"/>
        <w:rPr>
          <w:position w:val="2"/>
        </w:rPr>
      </w:pPr>
      <w:r w:rsidRPr="005F76B7">
        <w:rPr>
          <w:position w:val="2"/>
        </w:rPr>
        <w:t xml:space="preserve">La classe IS2 risulta composta da 23 studenti, 13 </w:t>
      </w:r>
      <w:r w:rsidR="00146032" w:rsidRPr="005F76B7">
        <w:rPr>
          <w:position w:val="2"/>
        </w:rPr>
        <w:t>femmine e 10 maschi, tutti provenienti da Telese e da paesi limitrofi. All’interno del gruppo classe</w:t>
      </w:r>
      <w:r w:rsidR="00221158" w:rsidRPr="005F76B7">
        <w:rPr>
          <w:position w:val="2"/>
        </w:rPr>
        <w:t xml:space="preserve"> i rapporti </w:t>
      </w:r>
      <w:r w:rsidR="00146032" w:rsidRPr="005F76B7">
        <w:rPr>
          <w:position w:val="2"/>
        </w:rPr>
        <w:t>sono positiv</w:t>
      </w:r>
      <w:r w:rsidR="00221158" w:rsidRPr="005F76B7">
        <w:rPr>
          <w:position w:val="2"/>
        </w:rPr>
        <w:t>i, quasi tutti gli studenti, infatti, sono  ben disposti verso compagni e docenti</w:t>
      </w:r>
      <w:r w:rsidR="00623254" w:rsidRPr="005F76B7">
        <w:rPr>
          <w:position w:val="2"/>
        </w:rPr>
        <w:t xml:space="preserve">, rispondono  positivamente alle sollecitazioni e dimostrano interesse verso le attività </w:t>
      </w:r>
      <w:r w:rsidR="001E40B4" w:rsidRPr="005F76B7">
        <w:rPr>
          <w:position w:val="2"/>
        </w:rPr>
        <w:t>didattiche</w:t>
      </w:r>
      <w:r w:rsidR="00D912EF" w:rsidRPr="005F76B7">
        <w:rPr>
          <w:position w:val="2"/>
        </w:rPr>
        <w:t xml:space="preserve"> loro proposte</w:t>
      </w:r>
      <w:r w:rsidR="00AD3777" w:rsidRPr="005F76B7">
        <w:rPr>
          <w:position w:val="2"/>
        </w:rPr>
        <w:t>.</w:t>
      </w:r>
      <w:r w:rsidR="00060CC2" w:rsidRPr="005F76B7">
        <w:rPr>
          <w:position w:val="2"/>
        </w:rPr>
        <w:t xml:space="preserve"> In questa prima fase dell’ann</w:t>
      </w:r>
      <w:r w:rsidR="00B236FF" w:rsidRPr="005F76B7">
        <w:rPr>
          <w:position w:val="2"/>
        </w:rPr>
        <w:t xml:space="preserve">o </w:t>
      </w:r>
      <w:r w:rsidR="00060CC2" w:rsidRPr="005F76B7">
        <w:rPr>
          <w:position w:val="2"/>
        </w:rPr>
        <w:t>scolastico, la classe ha messo in luce un comportament</w:t>
      </w:r>
      <w:r w:rsidR="007B2E56" w:rsidRPr="005F76B7">
        <w:rPr>
          <w:position w:val="2"/>
        </w:rPr>
        <w:t>o</w:t>
      </w:r>
      <w:r w:rsidR="00FB5649" w:rsidRPr="005F76B7">
        <w:rPr>
          <w:position w:val="2"/>
        </w:rPr>
        <w:t xml:space="preserve"> corretto e collaborativo</w:t>
      </w:r>
      <w:r w:rsidR="00F119CA" w:rsidRPr="005F76B7">
        <w:rPr>
          <w:position w:val="2"/>
        </w:rPr>
        <w:t xml:space="preserve"> in un clima sereno.</w:t>
      </w:r>
      <w:r w:rsidR="00350B95" w:rsidRPr="005F76B7">
        <w:rPr>
          <w:position w:val="2"/>
        </w:rPr>
        <w:t xml:space="preserve"> Pertanto la classe appare idonea al proseguimento del corso di studi prescelto.</w:t>
      </w:r>
    </w:p>
    <w:p w14:paraId="25A3CFDA" w14:textId="77777777" w:rsidR="00DC3315" w:rsidRPr="005F76B7" w:rsidRDefault="00DC3315">
      <w:pPr>
        <w:pStyle w:val="Corpotesto"/>
        <w:spacing w:line="259" w:lineRule="auto"/>
        <w:ind w:left="571" w:right="556"/>
        <w:jc w:val="both"/>
        <w:rPr>
          <w:position w:val="2"/>
        </w:rPr>
      </w:pPr>
    </w:p>
    <w:p w14:paraId="2DB15ACF" w14:textId="77777777" w:rsidR="00060CC2" w:rsidRPr="005F76B7" w:rsidRDefault="00060CC2">
      <w:pPr>
        <w:pStyle w:val="Corpotesto"/>
        <w:spacing w:line="259" w:lineRule="auto"/>
        <w:ind w:left="571" w:right="556"/>
        <w:jc w:val="both"/>
        <w:rPr>
          <w:position w:val="2"/>
          <w:vertAlign w:val="subscript"/>
        </w:rPr>
      </w:pPr>
    </w:p>
    <w:p w14:paraId="50728B38" w14:textId="72041E1D" w:rsidR="00D804D8" w:rsidRPr="005F76B7" w:rsidRDefault="008A7507" w:rsidP="00AB2245">
      <w:pPr>
        <w:pStyle w:val="Corpotesto"/>
        <w:spacing w:line="259" w:lineRule="auto"/>
        <w:ind w:left="571" w:right="556"/>
        <w:jc w:val="both"/>
      </w:pPr>
      <w:r w:rsidRPr="005F76B7">
        <w:rPr>
          <w:position w:val="2"/>
        </w:rPr>
        <w:t xml:space="preserve"> </w:t>
      </w:r>
      <w:r w:rsidRPr="005F76B7">
        <w:t>ANALISI</w:t>
      </w:r>
      <w:r w:rsidRPr="005F76B7">
        <w:tab/>
        <w:t>COMPLESSIVA</w:t>
      </w:r>
      <w:r w:rsidRPr="005F76B7">
        <w:tab/>
        <w:t>delle</w:t>
      </w:r>
      <w:r w:rsidRPr="005F76B7">
        <w:tab/>
        <w:t>PROVE</w:t>
      </w:r>
      <w:r w:rsidRPr="005F76B7">
        <w:tab/>
        <w:t>di</w:t>
      </w:r>
      <w:r w:rsidRPr="005F76B7">
        <w:tab/>
        <w:t>INGRESSO</w:t>
      </w:r>
      <w:r w:rsidRPr="005F76B7">
        <w:tab/>
        <w:t>e</w:t>
      </w:r>
      <w:r w:rsidRPr="005F76B7">
        <w:tab/>
        <w:t>di</w:t>
      </w:r>
      <w:r w:rsidRPr="005F76B7">
        <w:tab/>
      </w:r>
      <w:r w:rsidRPr="005F76B7">
        <w:rPr>
          <w:spacing w:val="-4"/>
        </w:rPr>
        <w:t>quelle</w:t>
      </w:r>
      <w:r w:rsidR="00DC3315" w:rsidRPr="005F76B7">
        <w:rPr>
          <w:spacing w:val="-4"/>
        </w:rPr>
        <w:t xml:space="preserve"> </w:t>
      </w:r>
      <w:r w:rsidR="005F36F4">
        <w:rPr>
          <w:spacing w:val="-4"/>
        </w:rPr>
        <w:t>EVEN</w:t>
      </w:r>
      <w:r w:rsidRPr="005F76B7">
        <w:t>TUALMENTE PREDISPOSTE dal</w:t>
      </w:r>
      <w:r w:rsidRPr="005F76B7">
        <w:rPr>
          <w:spacing w:val="-1"/>
        </w:rPr>
        <w:t xml:space="preserve"> </w:t>
      </w:r>
      <w:proofErr w:type="spellStart"/>
      <w:r w:rsidRPr="005F76B7">
        <w:t>C.d.C</w:t>
      </w:r>
      <w:proofErr w:type="spellEnd"/>
      <w:r w:rsidRPr="005F76B7">
        <w:t>.</w:t>
      </w:r>
    </w:p>
    <w:p w14:paraId="476B85B9" w14:textId="44139D09" w:rsidR="004F6300" w:rsidRPr="005F76B7" w:rsidRDefault="008A7507">
      <w:pPr>
        <w:pStyle w:val="Corpotesto"/>
        <w:spacing w:before="193" w:line="276" w:lineRule="auto"/>
        <w:ind w:left="571" w:right="556"/>
        <w:jc w:val="both"/>
      </w:pPr>
      <w:r w:rsidRPr="005F76B7">
        <w:t>Dall’analisi comparata delle prove d’ingress</w:t>
      </w:r>
      <w:r w:rsidR="00F85BA3">
        <w:t>o</w:t>
      </w:r>
      <w:r w:rsidR="00D73673">
        <w:t xml:space="preserve"> di</w:t>
      </w:r>
      <w:r w:rsidRPr="005F76B7">
        <w:t xml:space="preserve"> </w:t>
      </w:r>
      <w:proofErr w:type="gramStart"/>
      <w:r w:rsidRPr="005F76B7">
        <w:t>matematica ,</w:t>
      </w:r>
      <w:proofErr w:type="gramEnd"/>
      <w:r w:rsidRPr="005F76B7">
        <w:t xml:space="preserve"> inglese e scienze naturali, predisposte dai dipartimenti disciplinari, si deduce che il livello di preparazione della classe è complessivamente</w:t>
      </w:r>
      <w:r w:rsidR="003F3D19" w:rsidRPr="005F76B7">
        <w:t xml:space="preserve"> </w:t>
      </w:r>
      <w:r w:rsidR="00515BD9">
        <w:t>buono</w:t>
      </w:r>
      <w:r w:rsidR="003F3D19" w:rsidRPr="005F76B7">
        <w:t>.</w:t>
      </w:r>
    </w:p>
    <w:p w14:paraId="4AB1B269" w14:textId="0CA8C6FC" w:rsidR="003F3D19" w:rsidRPr="005F76B7" w:rsidRDefault="0086793F">
      <w:pPr>
        <w:pStyle w:val="Corpotesto"/>
        <w:spacing w:before="193" w:line="276" w:lineRule="auto"/>
        <w:ind w:left="571" w:right="556"/>
        <w:jc w:val="both"/>
      </w:pPr>
      <w:r w:rsidRPr="005F76B7">
        <w:rPr>
          <w:color w:val="000000" w:themeColor="text1"/>
        </w:rPr>
        <w:t xml:space="preserve">In particolare, la classe </w:t>
      </w:r>
      <w:r w:rsidR="003F3D19" w:rsidRPr="005F76B7">
        <w:rPr>
          <w:color w:val="000000" w:themeColor="text1"/>
        </w:rPr>
        <w:t>raggiunge:</w:t>
      </w:r>
      <w:r w:rsidR="006604EB" w:rsidRPr="005F76B7">
        <w:rPr>
          <w:color w:val="000000" w:themeColor="text1"/>
        </w:rPr>
        <w:t xml:space="preserve"> </w:t>
      </w:r>
      <w:r w:rsidR="003F3D19" w:rsidRPr="005F76B7">
        <w:rPr>
          <w:color w:val="000000" w:themeColor="text1"/>
        </w:rPr>
        <w:t>ottimi risultati in inglese, un buon livello di preparazione in scienze, e risultati non brillanti in matematica.</w:t>
      </w:r>
      <w:r w:rsidR="00417550" w:rsidRPr="005F76B7">
        <w:rPr>
          <w:color w:val="000000" w:themeColor="text1"/>
        </w:rPr>
        <w:t xml:space="preserve"> </w:t>
      </w:r>
    </w:p>
    <w:p w14:paraId="0A08F4AE" w14:textId="77777777" w:rsidR="00D804D8" w:rsidRPr="005F76B7" w:rsidRDefault="00D804D8">
      <w:pPr>
        <w:pStyle w:val="Corpotesto"/>
        <w:spacing w:before="4"/>
      </w:pPr>
    </w:p>
    <w:p w14:paraId="149F6359" w14:textId="66712A3F" w:rsidR="00D804D8" w:rsidRPr="005F76B7" w:rsidRDefault="008A7507">
      <w:pPr>
        <w:pStyle w:val="Titolo2"/>
        <w:numPr>
          <w:ilvl w:val="0"/>
          <w:numId w:val="7"/>
        </w:numPr>
        <w:tabs>
          <w:tab w:val="left" w:pos="1138"/>
          <w:tab w:val="left" w:pos="1139"/>
        </w:tabs>
        <w:ind w:hanging="565"/>
        <w:rPr>
          <w:sz w:val="24"/>
          <w:szCs w:val="24"/>
        </w:rPr>
      </w:pPr>
      <w:r w:rsidRPr="005F76B7">
        <w:rPr>
          <w:sz w:val="24"/>
          <w:szCs w:val="24"/>
        </w:rPr>
        <w:t xml:space="preserve">EVENTUALI CONTENUTI DISCIPLINARI </w:t>
      </w:r>
      <w:r w:rsidR="00336A79" w:rsidRPr="005F76B7">
        <w:rPr>
          <w:sz w:val="24"/>
          <w:szCs w:val="24"/>
        </w:rPr>
        <w:t>TRA</w:t>
      </w:r>
      <w:r w:rsidRPr="005F76B7">
        <w:rPr>
          <w:sz w:val="24"/>
          <w:szCs w:val="24"/>
        </w:rPr>
        <w:t xml:space="preserve"> CLASSI</w:t>
      </w:r>
      <w:r w:rsidRPr="005F76B7">
        <w:rPr>
          <w:spacing w:val="-10"/>
          <w:sz w:val="24"/>
          <w:szCs w:val="24"/>
        </w:rPr>
        <w:t xml:space="preserve"> </w:t>
      </w:r>
      <w:r w:rsidRPr="005F76B7">
        <w:rPr>
          <w:sz w:val="24"/>
          <w:szCs w:val="24"/>
        </w:rPr>
        <w:t>PARALLELE</w:t>
      </w:r>
      <w:r w:rsidR="00E72364" w:rsidRPr="005F76B7">
        <w:rPr>
          <w:sz w:val="24"/>
          <w:szCs w:val="24"/>
        </w:rPr>
        <w:t>:</w:t>
      </w:r>
    </w:p>
    <w:p w14:paraId="1E6EAAC6" w14:textId="77777777" w:rsidR="00DC3315" w:rsidRPr="005F76B7" w:rsidRDefault="00DC3315" w:rsidP="00DC3315">
      <w:pPr>
        <w:pStyle w:val="Titolo2"/>
        <w:tabs>
          <w:tab w:val="left" w:pos="1138"/>
          <w:tab w:val="left" w:pos="1139"/>
        </w:tabs>
        <w:ind w:firstLine="0"/>
        <w:rPr>
          <w:sz w:val="24"/>
          <w:szCs w:val="24"/>
        </w:rPr>
      </w:pPr>
    </w:p>
    <w:p w14:paraId="6C49EE09" w14:textId="27EEE4EE" w:rsidR="00336A79" w:rsidRPr="005F76B7" w:rsidRDefault="00DC3315" w:rsidP="00792F12">
      <w:pPr>
        <w:pStyle w:val="Titolo2"/>
        <w:numPr>
          <w:ilvl w:val="0"/>
          <w:numId w:val="7"/>
        </w:numPr>
        <w:tabs>
          <w:tab w:val="left" w:pos="1138"/>
          <w:tab w:val="left" w:pos="1139"/>
        </w:tabs>
        <w:ind w:hanging="565"/>
        <w:rPr>
          <w:b/>
          <w:bCs/>
          <w:sz w:val="24"/>
          <w:szCs w:val="24"/>
        </w:rPr>
      </w:pPr>
      <w:r w:rsidRPr="005F76B7">
        <w:rPr>
          <w:sz w:val="24"/>
          <w:szCs w:val="24"/>
        </w:rPr>
        <w:t>In parallelo con la IS</w:t>
      </w:r>
      <w:r w:rsidR="00711899" w:rsidRPr="005F76B7">
        <w:rPr>
          <w:sz w:val="24"/>
          <w:szCs w:val="24"/>
          <w:vertAlign w:val="subscript"/>
        </w:rPr>
        <w:t>1</w:t>
      </w:r>
      <w:r w:rsidRPr="005F76B7">
        <w:rPr>
          <w:sz w:val="24"/>
          <w:szCs w:val="24"/>
        </w:rPr>
        <w:t xml:space="preserve">, il Consiglio di classe decide </w:t>
      </w:r>
      <w:r w:rsidR="001C6038" w:rsidRPr="005F76B7">
        <w:rPr>
          <w:sz w:val="24"/>
          <w:szCs w:val="24"/>
        </w:rPr>
        <w:t xml:space="preserve">di approfondire </w:t>
      </w:r>
      <w:r w:rsidRPr="005F76B7">
        <w:rPr>
          <w:sz w:val="24"/>
          <w:szCs w:val="24"/>
        </w:rPr>
        <w:t xml:space="preserve">la </w:t>
      </w:r>
      <w:r w:rsidR="00336A79" w:rsidRPr="005F76B7">
        <w:rPr>
          <w:sz w:val="24"/>
          <w:szCs w:val="24"/>
        </w:rPr>
        <w:t xml:space="preserve">MACROAREA: </w:t>
      </w:r>
      <w:r w:rsidR="00336A79" w:rsidRPr="005F76B7">
        <w:rPr>
          <w:b/>
          <w:bCs/>
          <w:sz w:val="24"/>
          <w:szCs w:val="24"/>
        </w:rPr>
        <w:t>RAPPORTO UOMO-AMBIENTE</w:t>
      </w:r>
      <w:r w:rsidR="005F4327" w:rsidRPr="005F76B7">
        <w:rPr>
          <w:b/>
          <w:bCs/>
          <w:sz w:val="24"/>
          <w:szCs w:val="24"/>
        </w:rPr>
        <w:t xml:space="preserve"> </w:t>
      </w:r>
      <w:r w:rsidR="005F4327" w:rsidRPr="00BD470E">
        <w:rPr>
          <w:sz w:val="24"/>
          <w:szCs w:val="24"/>
        </w:rPr>
        <w:t xml:space="preserve">e di </w:t>
      </w:r>
      <w:r w:rsidR="001C6038" w:rsidRPr="00BD470E">
        <w:rPr>
          <w:sz w:val="24"/>
          <w:szCs w:val="24"/>
        </w:rPr>
        <w:t xml:space="preserve"> realizzare un </w:t>
      </w:r>
      <w:r w:rsidR="001C6038" w:rsidRPr="005F76B7">
        <w:rPr>
          <w:b/>
          <w:bCs/>
          <w:sz w:val="24"/>
          <w:szCs w:val="24"/>
        </w:rPr>
        <w:t>L</w:t>
      </w:r>
      <w:r w:rsidR="00336A79" w:rsidRPr="005F76B7">
        <w:rPr>
          <w:sz w:val="24"/>
          <w:szCs w:val="24"/>
        </w:rPr>
        <w:t>A</w:t>
      </w:r>
      <w:r w:rsidR="005F76B7">
        <w:rPr>
          <w:sz w:val="24"/>
          <w:szCs w:val="24"/>
        </w:rPr>
        <w:t>.</w:t>
      </w:r>
      <w:r w:rsidR="00336A79" w:rsidRPr="005F76B7">
        <w:rPr>
          <w:sz w:val="24"/>
          <w:szCs w:val="24"/>
        </w:rPr>
        <w:t>PRO</w:t>
      </w:r>
      <w:r w:rsidR="005F76B7">
        <w:rPr>
          <w:sz w:val="24"/>
          <w:szCs w:val="24"/>
        </w:rPr>
        <w:t>.</w:t>
      </w:r>
      <w:r w:rsidR="00336A79" w:rsidRPr="005F76B7">
        <w:rPr>
          <w:sz w:val="24"/>
          <w:szCs w:val="24"/>
        </w:rPr>
        <w:t>DI</w:t>
      </w:r>
      <w:r w:rsidR="005F76B7">
        <w:rPr>
          <w:sz w:val="24"/>
          <w:szCs w:val="24"/>
        </w:rPr>
        <w:t>.</w:t>
      </w:r>
      <w:r w:rsidR="00336A79" w:rsidRPr="005F76B7">
        <w:rPr>
          <w:sz w:val="24"/>
          <w:szCs w:val="24"/>
        </w:rPr>
        <w:t>:</w:t>
      </w:r>
      <w:r w:rsidR="005E7492" w:rsidRPr="005F76B7">
        <w:rPr>
          <w:sz w:val="24"/>
          <w:szCs w:val="24"/>
        </w:rPr>
        <w:t xml:space="preserve"> </w:t>
      </w:r>
      <w:r w:rsidR="005E7492" w:rsidRPr="005F76B7">
        <w:rPr>
          <w:b/>
          <w:bCs/>
          <w:sz w:val="24"/>
          <w:szCs w:val="24"/>
        </w:rPr>
        <w:t>IL MONDO NEL 2030</w:t>
      </w:r>
      <w:r w:rsidR="005F4327" w:rsidRPr="005F76B7">
        <w:rPr>
          <w:b/>
          <w:bCs/>
          <w:sz w:val="24"/>
          <w:szCs w:val="24"/>
        </w:rPr>
        <w:t>.</w:t>
      </w:r>
    </w:p>
    <w:p w14:paraId="27461732" w14:textId="77777777" w:rsidR="005F4327" w:rsidRPr="005F76B7" w:rsidRDefault="005F4327" w:rsidP="005F4327">
      <w:pPr>
        <w:pStyle w:val="Paragrafoelenco"/>
        <w:rPr>
          <w:b/>
          <w:bCs/>
          <w:sz w:val="24"/>
          <w:szCs w:val="24"/>
        </w:rPr>
      </w:pPr>
    </w:p>
    <w:p w14:paraId="606BEBE8" w14:textId="3C35F8C7" w:rsidR="005F4327" w:rsidRPr="00BD470E" w:rsidRDefault="005F4327" w:rsidP="00792F12">
      <w:pPr>
        <w:pStyle w:val="Titolo2"/>
        <w:numPr>
          <w:ilvl w:val="0"/>
          <w:numId w:val="7"/>
        </w:numPr>
        <w:tabs>
          <w:tab w:val="left" w:pos="1138"/>
          <w:tab w:val="left" w:pos="1139"/>
        </w:tabs>
        <w:ind w:hanging="565"/>
        <w:rPr>
          <w:sz w:val="24"/>
          <w:szCs w:val="24"/>
        </w:rPr>
      </w:pPr>
      <w:r w:rsidRPr="00BD470E">
        <w:rPr>
          <w:sz w:val="24"/>
          <w:szCs w:val="24"/>
        </w:rPr>
        <w:t>Si preved</w:t>
      </w:r>
      <w:r w:rsidR="006D1C35">
        <w:rPr>
          <w:sz w:val="24"/>
          <w:szCs w:val="24"/>
        </w:rPr>
        <w:t>ono</w:t>
      </w:r>
      <w:r w:rsidRPr="00BD470E">
        <w:rPr>
          <w:sz w:val="24"/>
          <w:szCs w:val="24"/>
        </w:rPr>
        <w:t>:</w:t>
      </w:r>
    </w:p>
    <w:p w14:paraId="1B91B605" w14:textId="68E093D2" w:rsidR="007E1505" w:rsidRPr="005F76B7" w:rsidRDefault="007E1505" w:rsidP="007E1505">
      <w:pPr>
        <w:pStyle w:val="Titolo2"/>
        <w:numPr>
          <w:ilvl w:val="0"/>
          <w:numId w:val="7"/>
        </w:numPr>
        <w:tabs>
          <w:tab w:val="left" w:pos="1138"/>
          <w:tab w:val="left" w:pos="1139"/>
        </w:tabs>
        <w:rPr>
          <w:sz w:val="24"/>
          <w:szCs w:val="24"/>
        </w:rPr>
      </w:pPr>
      <w:r w:rsidRPr="005F76B7">
        <w:rPr>
          <w:sz w:val="24"/>
          <w:szCs w:val="24"/>
        </w:rPr>
        <w:t xml:space="preserve">Laboratorio di Trekking </w:t>
      </w:r>
      <w:r w:rsidR="00F76488">
        <w:rPr>
          <w:sz w:val="24"/>
          <w:szCs w:val="24"/>
        </w:rPr>
        <w:t>- O</w:t>
      </w:r>
      <w:r w:rsidR="00267DEB">
        <w:rPr>
          <w:sz w:val="24"/>
          <w:szCs w:val="24"/>
        </w:rPr>
        <w:t>rienteering</w:t>
      </w:r>
    </w:p>
    <w:p w14:paraId="4000A659" w14:textId="77777777" w:rsidR="007E1505" w:rsidRPr="005F76B7" w:rsidRDefault="007E1505" w:rsidP="007E1505">
      <w:pPr>
        <w:pStyle w:val="Titolo2"/>
        <w:numPr>
          <w:ilvl w:val="0"/>
          <w:numId w:val="7"/>
        </w:numPr>
        <w:tabs>
          <w:tab w:val="left" w:pos="1138"/>
          <w:tab w:val="left" w:pos="1139"/>
        </w:tabs>
        <w:rPr>
          <w:sz w:val="24"/>
          <w:szCs w:val="24"/>
        </w:rPr>
      </w:pPr>
      <w:r w:rsidRPr="005F76B7">
        <w:rPr>
          <w:sz w:val="24"/>
          <w:szCs w:val="24"/>
        </w:rPr>
        <w:t>Partecipazione alle gare del Centro sportivo scolastico</w:t>
      </w:r>
    </w:p>
    <w:p w14:paraId="73FA7793" w14:textId="7FDFC590" w:rsidR="007E1505" w:rsidRDefault="007E1505" w:rsidP="007E1505">
      <w:pPr>
        <w:pStyle w:val="Titolo2"/>
        <w:numPr>
          <w:ilvl w:val="0"/>
          <w:numId w:val="7"/>
        </w:numPr>
        <w:tabs>
          <w:tab w:val="left" w:pos="1138"/>
          <w:tab w:val="left" w:pos="1139"/>
        </w:tabs>
        <w:rPr>
          <w:sz w:val="24"/>
          <w:szCs w:val="24"/>
        </w:rPr>
      </w:pPr>
      <w:r w:rsidRPr="005F76B7">
        <w:rPr>
          <w:sz w:val="24"/>
          <w:szCs w:val="24"/>
        </w:rPr>
        <w:t>Laboratorio di Running</w:t>
      </w:r>
      <w:r w:rsidR="005F76B7">
        <w:rPr>
          <w:sz w:val="24"/>
          <w:szCs w:val="24"/>
        </w:rPr>
        <w:t>.</w:t>
      </w:r>
    </w:p>
    <w:p w14:paraId="46AB1089" w14:textId="77777777" w:rsidR="005F76B7" w:rsidRPr="005F76B7" w:rsidRDefault="005F76B7" w:rsidP="005F76B7">
      <w:pPr>
        <w:pStyle w:val="Titolo2"/>
        <w:tabs>
          <w:tab w:val="left" w:pos="1138"/>
          <w:tab w:val="left" w:pos="1139"/>
        </w:tabs>
        <w:ind w:left="574" w:firstLine="0"/>
        <w:rPr>
          <w:sz w:val="24"/>
          <w:szCs w:val="24"/>
        </w:rPr>
      </w:pPr>
    </w:p>
    <w:p w14:paraId="6ACA3B09" w14:textId="77777777" w:rsidR="007E1505" w:rsidRPr="005F76B7" w:rsidRDefault="007E1505" w:rsidP="007E1505">
      <w:pPr>
        <w:pStyle w:val="Titolo2"/>
        <w:tabs>
          <w:tab w:val="left" w:pos="1138"/>
          <w:tab w:val="left" w:pos="1139"/>
        </w:tabs>
        <w:ind w:left="574" w:firstLine="0"/>
        <w:rPr>
          <w:sz w:val="24"/>
          <w:szCs w:val="24"/>
        </w:rPr>
      </w:pPr>
    </w:p>
    <w:p w14:paraId="087C01DD" w14:textId="77777777" w:rsidR="007E1505" w:rsidRDefault="007E1505" w:rsidP="007E1505">
      <w:pPr>
        <w:pStyle w:val="Titolo2"/>
        <w:tabs>
          <w:tab w:val="left" w:pos="1138"/>
          <w:tab w:val="left" w:pos="1139"/>
        </w:tabs>
        <w:ind w:firstLine="0"/>
        <w:rPr>
          <w:b/>
          <w:bCs/>
        </w:rPr>
      </w:pPr>
    </w:p>
    <w:p w14:paraId="33F34D61" w14:textId="77777777" w:rsidR="006276C4" w:rsidRPr="00DF5EED" w:rsidRDefault="006276C4" w:rsidP="006276C4">
      <w:pPr>
        <w:pStyle w:val="Titolo2"/>
        <w:tabs>
          <w:tab w:val="left" w:pos="1138"/>
          <w:tab w:val="left" w:pos="1139"/>
        </w:tabs>
        <w:ind w:firstLine="0"/>
        <w:rPr>
          <w:b/>
          <w:bCs/>
        </w:rPr>
      </w:pPr>
    </w:p>
    <w:p w14:paraId="4AE6C9DB" w14:textId="77777777" w:rsidR="00D804D8" w:rsidRDefault="00D804D8">
      <w:pPr>
        <w:pStyle w:val="Corpotesto"/>
        <w:rPr>
          <w:sz w:val="20"/>
        </w:rPr>
      </w:pPr>
      <w:bookmarkStart w:id="0" w:name="_Hlk54289532"/>
    </w:p>
    <w:bookmarkEnd w:id="0"/>
    <w:p w14:paraId="12DAB246" w14:textId="3667DE49" w:rsidR="00D804D8" w:rsidRDefault="00D804D8">
      <w:pPr>
        <w:pStyle w:val="Corpotesto"/>
        <w:rPr>
          <w:sz w:val="20"/>
        </w:rPr>
      </w:pPr>
    </w:p>
    <w:p w14:paraId="49C75888" w14:textId="7F9C3437" w:rsidR="00E424D4" w:rsidRDefault="00E424D4">
      <w:pPr>
        <w:pStyle w:val="Corpotesto"/>
        <w:rPr>
          <w:sz w:val="20"/>
        </w:rPr>
      </w:pPr>
    </w:p>
    <w:p w14:paraId="268C27E1" w14:textId="69E2ACFD" w:rsidR="00E424D4" w:rsidRDefault="00E424D4">
      <w:pPr>
        <w:pStyle w:val="Corpotesto"/>
        <w:rPr>
          <w:sz w:val="20"/>
        </w:rPr>
      </w:pPr>
    </w:p>
    <w:p w14:paraId="38136657" w14:textId="5B49D7D1" w:rsidR="00E424D4" w:rsidRDefault="00E424D4">
      <w:pPr>
        <w:pStyle w:val="Corpotesto"/>
        <w:rPr>
          <w:sz w:val="20"/>
        </w:rPr>
      </w:pPr>
    </w:p>
    <w:p w14:paraId="3AE96051" w14:textId="2620D2C7" w:rsidR="00E424D4" w:rsidRDefault="00E424D4">
      <w:pPr>
        <w:pStyle w:val="Corpotesto"/>
        <w:rPr>
          <w:sz w:val="20"/>
        </w:rPr>
      </w:pPr>
    </w:p>
    <w:p w14:paraId="5442DD7B" w14:textId="24379293" w:rsidR="00E424D4" w:rsidRDefault="00E424D4">
      <w:pPr>
        <w:pStyle w:val="Corpotesto"/>
        <w:rPr>
          <w:sz w:val="20"/>
        </w:rPr>
      </w:pPr>
    </w:p>
    <w:p w14:paraId="02FED18C" w14:textId="04B9878F" w:rsidR="00E424D4" w:rsidRDefault="00E424D4">
      <w:pPr>
        <w:pStyle w:val="Corpotesto"/>
        <w:rPr>
          <w:sz w:val="20"/>
        </w:rPr>
      </w:pPr>
    </w:p>
    <w:p w14:paraId="5C92260F" w14:textId="77777777" w:rsidR="00E424D4" w:rsidRDefault="00E424D4">
      <w:pPr>
        <w:pStyle w:val="Corpotesto"/>
        <w:rPr>
          <w:sz w:val="20"/>
        </w:rPr>
      </w:pPr>
    </w:p>
    <w:p w14:paraId="6AF5E77E" w14:textId="77777777" w:rsidR="00D804D8" w:rsidRDefault="00D804D8">
      <w:pPr>
        <w:pStyle w:val="Corpotesto"/>
        <w:rPr>
          <w:sz w:val="20"/>
        </w:rPr>
      </w:pPr>
    </w:p>
    <w:p w14:paraId="76BEB239" w14:textId="2755D4DA" w:rsidR="00D804D8" w:rsidRDefault="00D804D8">
      <w:pPr>
        <w:pStyle w:val="Corpotesto"/>
        <w:rPr>
          <w:sz w:val="20"/>
        </w:rPr>
      </w:pPr>
    </w:p>
    <w:p w14:paraId="22D382BE" w14:textId="274B7ACE" w:rsidR="00E424D4" w:rsidRDefault="00E424D4">
      <w:pPr>
        <w:pStyle w:val="Corpotesto"/>
        <w:rPr>
          <w:sz w:val="20"/>
        </w:rPr>
      </w:pPr>
    </w:p>
    <w:p w14:paraId="15B30B21" w14:textId="10BE9FBF" w:rsidR="00E424D4" w:rsidRDefault="00E424D4">
      <w:pPr>
        <w:pStyle w:val="Corpotesto"/>
        <w:rPr>
          <w:sz w:val="20"/>
        </w:rPr>
      </w:pPr>
    </w:p>
    <w:p w14:paraId="7C03230C" w14:textId="1F647A33" w:rsidR="00E424D4" w:rsidRDefault="00E424D4">
      <w:pPr>
        <w:pStyle w:val="Corpotesto"/>
        <w:rPr>
          <w:sz w:val="20"/>
        </w:rPr>
      </w:pPr>
    </w:p>
    <w:p w14:paraId="6CB0AD4C" w14:textId="50F53458" w:rsidR="00E424D4" w:rsidRDefault="00E424D4">
      <w:pPr>
        <w:pStyle w:val="Corpotesto"/>
        <w:rPr>
          <w:sz w:val="20"/>
        </w:rPr>
      </w:pPr>
    </w:p>
    <w:p w14:paraId="69E5F7FF" w14:textId="77777777" w:rsidR="00E424D4" w:rsidRDefault="00E424D4">
      <w:pPr>
        <w:pStyle w:val="Corpotesto"/>
        <w:rPr>
          <w:sz w:val="20"/>
        </w:rPr>
      </w:pPr>
    </w:p>
    <w:p w14:paraId="0CC832D1" w14:textId="77777777" w:rsidR="00D804D8" w:rsidRDefault="00D804D8">
      <w:pPr>
        <w:pStyle w:val="Corpotesto"/>
        <w:spacing w:before="5"/>
        <w:rPr>
          <w:sz w:val="26"/>
        </w:rPr>
      </w:pPr>
    </w:p>
    <w:p w14:paraId="0D963525" w14:textId="77777777" w:rsidR="00580846" w:rsidRDefault="00413595">
      <w:pPr>
        <w:pStyle w:val="Titolo2"/>
        <w:numPr>
          <w:ilvl w:val="0"/>
          <w:numId w:val="5"/>
        </w:numPr>
        <w:tabs>
          <w:tab w:val="left" w:pos="1138"/>
          <w:tab w:val="left" w:pos="1139"/>
        </w:tabs>
        <w:spacing w:before="91"/>
      </w:pPr>
      <w:r>
        <w:rPr>
          <w:noProof/>
        </w:rPr>
        <mc:AlternateContent>
          <mc:Choice Requires="wpg">
            <w:drawing>
              <wp:anchor distT="0" distB="0" distL="114300" distR="114300" simplePos="0" relativeHeight="15741952" behindDoc="0" locked="0" layoutInCell="1" allowOverlap="1" wp14:anchorId="4057C41C" wp14:editId="41F3E423">
                <wp:simplePos x="0" y="0"/>
                <wp:positionH relativeFrom="page">
                  <wp:posOffset>513715</wp:posOffset>
                </wp:positionH>
                <wp:positionV relativeFrom="paragraph">
                  <wp:posOffset>-779145</wp:posOffset>
                </wp:positionV>
                <wp:extent cx="7042785" cy="34163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785" cy="341630"/>
                          <a:chOff x="809" y="-1227"/>
                          <a:chExt cx="11091" cy="538"/>
                        </a:xfrm>
                      </wpg:grpSpPr>
                      <wps:wsp>
                        <wps:cNvPr id="7" name="Line 9"/>
                        <wps:cNvCnPr>
                          <a:cxnSpLocks noChangeShapeType="1"/>
                        </wps:cNvCnPr>
                        <wps:spPr bwMode="auto">
                          <a:xfrm>
                            <a:off x="859" y="-1227"/>
                            <a:ext cx="0" cy="528"/>
                          </a:xfrm>
                          <a:prstGeom prst="line">
                            <a:avLst/>
                          </a:prstGeom>
                          <a:noFill/>
                          <a:ln w="63500">
                            <a:solidFill>
                              <a:srgbClr val="BF4F4D"/>
                            </a:solidFill>
                            <a:round/>
                            <a:headEnd/>
                            <a:tailEnd/>
                          </a:ln>
                          <a:extLst>
                            <a:ext uri="{909E8E84-426E-40DD-AFC4-6F175D3DCCD1}">
                              <a14:hiddenFill xmlns:a14="http://schemas.microsoft.com/office/drawing/2010/main">
                                <a:noFill/>
                              </a14:hiddenFill>
                            </a:ext>
                          </a:extLst>
                        </wps:spPr>
                        <wps:bodyPr/>
                      </wps:wsp>
                      <wps:wsp>
                        <wps:cNvPr id="8" name="Rectangle 8"/>
                        <wps:cNvSpPr>
                          <a:spLocks noChangeArrowheads="1"/>
                        </wps:cNvSpPr>
                        <wps:spPr bwMode="auto">
                          <a:xfrm>
                            <a:off x="859" y="-709"/>
                            <a:ext cx="11041" cy="20"/>
                          </a:xfrm>
                          <a:prstGeom prst="rect">
                            <a:avLst/>
                          </a:prstGeom>
                          <a:solidFill>
                            <a:srgbClr val="BF4F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7"/>
                        <wps:cNvSpPr txBox="1">
                          <a:spLocks noChangeArrowheads="1"/>
                        </wps:cNvSpPr>
                        <wps:spPr bwMode="auto">
                          <a:xfrm>
                            <a:off x="809" y="-1227"/>
                            <a:ext cx="11091"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24484" w14:textId="7DCE10A1" w:rsidR="00A763A4" w:rsidRDefault="00A763A4">
                              <w:pPr>
                                <w:spacing w:before="45"/>
                                <w:ind w:left="181"/>
                                <w:rPr>
                                  <w:b/>
                                  <w:i/>
                                  <w:sz w:val="36"/>
                                </w:rPr>
                              </w:pPr>
                              <w:r>
                                <w:rPr>
                                  <w:b/>
                                  <w:i/>
                                  <w:color w:val="C04F4C"/>
                                  <w:sz w:val="36"/>
                                </w:rPr>
                                <w:t>6. ITINERARIO DIDATTICO ed EDUCATIVO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7C41C" id="Group 6" o:spid="_x0000_s1053" style="position:absolute;left:0;text-align:left;margin-left:40.45pt;margin-top:-61.35pt;width:554.55pt;height:26.9pt;z-index:15741952;mso-position-horizontal-relative:page" coordorigin="809,-1227" coordsize="1109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">
                <v:line id="Line 9" o:spid="_x0000_s1054" style="position:absolute;visibility:visible;mso-wrap-style:square" from="859,-1227" to="859,-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" strokecolor="#bf4f4d" strokeweight="5pt"/>
                <v:rect id="Rectangle 8" o:spid="_x0000_s1055" style="position:absolute;left:859;top:-709;width:1104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" fillcolor="#bf4f4d" stroked="f"/>
                <v:shape id="Text Box 7" o:spid="_x0000_s1056" type="#_x0000_t202" style="position:absolute;left:809;top:-1227;width:11091;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0A24484" w14:textId="7DCE10A1" w:rsidR="00A763A4" w:rsidRDefault="00A763A4">
                        <w:pPr>
                          <w:spacing w:before="45"/>
                          <w:ind w:left="181"/>
                          <w:rPr>
                            <w:b/>
                            <w:i/>
                            <w:sz w:val="36"/>
                          </w:rPr>
                        </w:pPr>
                        <w:r>
                          <w:rPr>
                            <w:b/>
                            <w:i/>
                            <w:color w:val="C04F4C"/>
                            <w:sz w:val="36"/>
                          </w:rPr>
                          <w:t>6. ITINERARIO DIDATTICO ed EDUCATIVO</w:t>
                        </w:r>
                      </w:p>
                    </w:txbxContent>
                  </v:textbox>
                </v:shape>
                <w10:wrap anchorx="page"/>
              </v:group>
            </w:pict>
          </mc:Fallback>
        </mc:AlternateContent>
      </w:r>
      <w:r w:rsidR="008A7507">
        <w:t>RISULTATI TEST INGRESSO o PROPOSTI dal</w:t>
      </w:r>
      <w:r w:rsidR="008A7507">
        <w:rPr>
          <w:spacing w:val="-8"/>
        </w:rPr>
        <w:t xml:space="preserve"> </w:t>
      </w:r>
      <w:proofErr w:type="spellStart"/>
      <w:r w:rsidR="008A7507">
        <w:t>C.d.C</w:t>
      </w:r>
      <w:proofErr w:type="spellEnd"/>
      <w:r w:rsidR="008A7507">
        <w:t>.</w:t>
      </w:r>
    </w:p>
    <w:p w14:paraId="77522402" w14:textId="0052E786" w:rsidR="00D804D8" w:rsidRDefault="00580846">
      <w:pPr>
        <w:pStyle w:val="Titolo2"/>
        <w:numPr>
          <w:ilvl w:val="0"/>
          <w:numId w:val="5"/>
        </w:numPr>
        <w:tabs>
          <w:tab w:val="left" w:pos="1138"/>
          <w:tab w:val="left" w:pos="1139"/>
        </w:tabs>
        <w:spacing w:before="91"/>
      </w:pPr>
      <w:r>
        <w:t xml:space="preserve"> somministrati nel mese di </w:t>
      </w:r>
      <w:proofErr w:type="gramStart"/>
      <w:r>
        <w:t>Ottobre</w:t>
      </w:r>
      <w:proofErr w:type="gramEnd"/>
    </w:p>
    <w:p w14:paraId="1964F084" w14:textId="77777777" w:rsidR="00D804D8" w:rsidRDefault="00D804D8">
      <w:pPr>
        <w:pStyle w:val="Corpotesto"/>
        <w:spacing w:before="3"/>
        <w:rPr>
          <w:sz w:val="25"/>
        </w:rPr>
      </w:pPr>
    </w:p>
    <w:tbl>
      <w:tblPr>
        <w:tblStyle w:val="TableNormal"/>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835"/>
      </w:tblGrid>
      <w:tr w:rsidR="00D804D8" w14:paraId="50EC667B" w14:textId="77777777">
        <w:trPr>
          <w:trHeight w:val="323"/>
        </w:trPr>
        <w:tc>
          <w:tcPr>
            <w:tcW w:w="5353" w:type="dxa"/>
            <w:gridSpan w:val="2"/>
          </w:tcPr>
          <w:p w14:paraId="506BC188" w14:textId="77777777" w:rsidR="00D804D8" w:rsidRDefault="008A7507">
            <w:pPr>
              <w:pStyle w:val="TableParagraph"/>
              <w:spacing w:before="2" w:line="301" w:lineRule="exact"/>
              <w:ind w:left="1060"/>
              <w:rPr>
                <w:b/>
                <w:sz w:val="28"/>
              </w:rPr>
            </w:pPr>
            <w:r>
              <w:rPr>
                <w:b/>
                <w:sz w:val="28"/>
              </w:rPr>
              <w:t>DISCIPLINA: ITALIANO</w:t>
            </w:r>
          </w:p>
        </w:tc>
      </w:tr>
      <w:tr w:rsidR="00D804D8" w14:paraId="324CB35B" w14:textId="77777777">
        <w:trPr>
          <w:trHeight w:val="321"/>
        </w:trPr>
        <w:tc>
          <w:tcPr>
            <w:tcW w:w="2518" w:type="dxa"/>
          </w:tcPr>
          <w:p w14:paraId="182461FD" w14:textId="77777777" w:rsidR="00D804D8" w:rsidRDefault="008A7507">
            <w:pPr>
              <w:pStyle w:val="TableParagraph"/>
              <w:spacing w:line="301" w:lineRule="exact"/>
              <w:ind w:left="107"/>
              <w:rPr>
                <w:b/>
                <w:sz w:val="28"/>
              </w:rPr>
            </w:pPr>
            <w:r>
              <w:rPr>
                <w:b/>
                <w:sz w:val="28"/>
              </w:rPr>
              <w:t>LIVELLI</w:t>
            </w:r>
          </w:p>
        </w:tc>
        <w:tc>
          <w:tcPr>
            <w:tcW w:w="2835" w:type="dxa"/>
          </w:tcPr>
          <w:p w14:paraId="46CFF091" w14:textId="77777777" w:rsidR="00D804D8" w:rsidRDefault="008A7507">
            <w:pPr>
              <w:pStyle w:val="TableParagraph"/>
              <w:spacing w:line="301" w:lineRule="exact"/>
              <w:ind w:left="107"/>
              <w:rPr>
                <w:b/>
                <w:sz w:val="28"/>
              </w:rPr>
            </w:pPr>
            <w:r>
              <w:rPr>
                <w:b/>
                <w:sz w:val="28"/>
              </w:rPr>
              <w:t>RISULTATI %</w:t>
            </w:r>
          </w:p>
        </w:tc>
      </w:tr>
      <w:tr w:rsidR="00D804D8" w14:paraId="00BC73C0" w14:textId="77777777">
        <w:trPr>
          <w:trHeight w:val="275"/>
        </w:trPr>
        <w:tc>
          <w:tcPr>
            <w:tcW w:w="2518" w:type="dxa"/>
          </w:tcPr>
          <w:p w14:paraId="43898B3E" w14:textId="77777777" w:rsidR="00D804D8" w:rsidRDefault="008A7507">
            <w:pPr>
              <w:pStyle w:val="TableParagraph"/>
              <w:spacing w:line="256" w:lineRule="exact"/>
              <w:ind w:left="107"/>
              <w:rPr>
                <w:sz w:val="24"/>
              </w:rPr>
            </w:pPr>
            <w:r>
              <w:rPr>
                <w:sz w:val="24"/>
              </w:rPr>
              <w:t>Avanzato</w:t>
            </w:r>
          </w:p>
        </w:tc>
        <w:tc>
          <w:tcPr>
            <w:tcW w:w="2835" w:type="dxa"/>
          </w:tcPr>
          <w:p w14:paraId="0EAF938E" w14:textId="15E9A359" w:rsidR="00D804D8" w:rsidRPr="003C0BBA" w:rsidRDefault="003C0BBA">
            <w:pPr>
              <w:pStyle w:val="TableParagraph"/>
              <w:rPr>
                <w:b/>
                <w:bCs/>
                <w:sz w:val="28"/>
                <w:szCs w:val="28"/>
              </w:rPr>
            </w:pPr>
            <w:r w:rsidRPr="003C0BBA">
              <w:rPr>
                <w:b/>
                <w:bCs/>
                <w:sz w:val="28"/>
                <w:szCs w:val="28"/>
              </w:rPr>
              <w:t xml:space="preserve"> </w:t>
            </w:r>
            <w:r w:rsidR="00A93761">
              <w:rPr>
                <w:b/>
                <w:bCs/>
                <w:sz w:val="28"/>
                <w:szCs w:val="28"/>
              </w:rPr>
              <w:t>--------------------------</w:t>
            </w:r>
            <w:r w:rsidRPr="003C0BBA">
              <w:rPr>
                <w:b/>
                <w:bCs/>
                <w:sz w:val="28"/>
                <w:szCs w:val="28"/>
              </w:rPr>
              <w:t xml:space="preserve">             </w:t>
            </w:r>
          </w:p>
        </w:tc>
      </w:tr>
      <w:tr w:rsidR="00D804D8" w14:paraId="2401A13B" w14:textId="77777777">
        <w:trPr>
          <w:trHeight w:val="275"/>
        </w:trPr>
        <w:tc>
          <w:tcPr>
            <w:tcW w:w="2518" w:type="dxa"/>
          </w:tcPr>
          <w:p w14:paraId="58B132F6" w14:textId="77777777" w:rsidR="00D804D8" w:rsidRDefault="008A7507">
            <w:pPr>
              <w:pStyle w:val="TableParagraph"/>
              <w:spacing w:line="256" w:lineRule="exact"/>
              <w:ind w:left="107"/>
              <w:rPr>
                <w:sz w:val="24"/>
              </w:rPr>
            </w:pPr>
            <w:r>
              <w:rPr>
                <w:sz w:val="24"/>
              </w:rPr>
              <w:t>Intermedio</w:t>
            </w:r>
          </w:p>
        </w:tc>
        <w:tc>
          <w:tcPr>
            <w:tcW w:w="2835" w:type="dxa"/>
          </w:tcPr>
          <w:p w14:paraId="20FCF9A3" w14:textId="34335AC4" w:rsidR="00D804D8" w:rsidRPr="003C0BBA" w:rsidRDefault="00A93761">
            <w:pPr>
              <w:pStyle w:val="TableParagraph"/>
              <w:ind w:left="107"/>
              <w:rPr>
                <w:b/>
                <w:bCs/>
                <w:sz w:val="28"/>
                <w:szCs w:val="28"/>
              </w:rPr>
            </w:pPr>
            <w:r>
              <w:rPr>
                <w:b/>
                <w:bCs/>
                <w:sz w:val="28"/>
                <w:szCs w:val="28"/>
              </w:rPr>
              <w:t>---------------------------</w:t>
            </w:r>
            <w:r w:rsidR="003C0BBA" w:rsidRPr="003C0BBA">
              <w:rPr>
                <w:b/>
                <w:bCs/>
                <w:sz w:val="28"/>
                <w:szCs w:val="28"/>
              </w:rPr>
              <w:t xml:space="preserve">                  </w:t>
            </w:r>
          </w:p>
        </w:tc>
      </w:tr>
      <w:tr w:rsidR="00D804D8" w14:paraId="6FF2AF5B" w14:textId="77777777">
        <w:trPr>
          <w:trHeight w:val="275"/>
        </w:trPr>
        <w:tc>
          <w:tcPr>
            <w:tcW w:w="2518" w:type="dxa"/>
          </w:tcPr>
          <w:p w14:paraId="6D93250E" w14:textId="77777777" w:rsidR="00D804D8" w:rsidRDefault="008A7507">
            <w:pPr>
              <w:pStyle w:val="TableParagraph"/>
              <w:spacing w:line="256" w:lineRule="exact"/>
              <w:ind w:left="107"/>
              <w:rPr>
                <w:sz w:val="24"/>
              </w:rPr>
            </w:pPr>
            <w:r>
              <w:rPr>
                <w:sz w:val="24"/>
              </w:rPr>
              <w:t>Base</w:t>
            </w:r>
          </w:p>
        </w:tc>
        <w:tc>
          <w:tcPr>
            <w:tcW w:w="2835" w:type="dxa"/>
          </w:tcPr>
          <w:p w14:paraId="41017502" w14:textId="312DDBAF" w:rsidR="00D804D8" w:rsidRPr="003C0BBA" w:rsidRDefault="00A93761">
            <w:pPr>
              <w:pStyle w:val="TableParagraph"/>
              <w:ind w:left="107"/>
              <w:rPr>
                <w:b/>
                <w:bCs/>
                <w:sz w:val="28"/>
                <w:szCs w:val="28"/>
              </w:rPr>
            </w:pPr>
            <w:r>
              <w:rPr>
                <w:b/>
                <w:bCs/>
                <w:sz w:val="28"/>
                <w:szCs w:val="28"/>
              </w:rPr>
              <w:t>---------------------------</w:t>
            </w:r>
            <w:r w:rsidR="003C0BBA" w:rsidRPr="003C0BBA">
              <w:rPr>
                <w:b/>
                <w:bCs/>
                <w:sz w:val="28"/>
                <w:szCs w:val="28"/>
              </w:rPr>
              <w:t xml:space="preserve">                  </w:t>
            </w:r>
          </w:p>
        </w:tc>
      </w:tr>
      <w:tr w:rsidR="00D804D8" w14:paraId="585D1E43" w14:textId="77777777">
        <w:trPr>
          <w:trHeight w:val="460"/>
        </w:trPr>
        <w:tc>
          <w:tcPr>
            <w:tcW w:w="2518" w:type="dxa"/>
          </w:tcPr>
          <w:p w14:paraId="4C3E29E6" w14:textId="77777777" w:rsidR="00D804D8" w:rsidRDefault="008A7507">
            <w:pPr>
              <w:pStyle w:val="TableParagraph"/>
              <w:spacing w:before="1"/>
              <w:ind w:left="107"/>
              <w:rPr>
                <w:sz w:val="24"/>
              </w:rPr>
            </w:pPr>
            <w:r>
              <w:rPr>
                <w:sz w:val="24"/>
              </w:rPr>
              <w:t>Base Non Raggiunti</w:t>
            </w:r>
          </w:p>
        </w:tc>
        <w:tc>
          <w:tcPr>
            <w:tcW w:w="2835" w:type="dxa"/>
          </w:tcPr>
          <w:p w14:paraId="07DA2F81" w14:textId="60762908" w:rsidR="00D804D8" w:rsidRPr="003C0BBA" w:rsidRDefault="00A93761">
            <w:pPr>
              <w:pStyle w:val="TableParagraph"/>
              <w:ind w:left="107"/>
              <w:rPr>
                <w:b/>
                <w:bCs/>
                <w:sz w:val="28"/>
                <w:szCs w:val="28"/>
              </w:rPr>
            </w:pPr>
            <w:r>
              <w:rPr>
                <w:b/>
                <w:bCs/>
                <w:sz w:val="28"/>
                <w:szCs w:val="28"/>
              </w:rPr>
              <w:t>---------------------------</w:t>
            </w:r>
          </w:p>
        </w:tc>
      </w:tr>
    </w:tbl>
    <w:p w14:paraId="075EC53D" w14:textId="77777777" w:rsidR="00D804D8" w:rsidRDefault="00D804D8">
      <w:pPr>
        <w:pStyle w:val="Corpotesto"/>
        <w:rPr>
          <w:sz w:val="20"/>
        </w:rPr>
      </w:pPr>
    </w:p>
    <w:p w14:paraId="59C160EB" w14:textId="050C2F6E" w:rsidR="00D804D8" w:rsidRPr="00A13F6D" w:rsidRDefault="007755D7">
      <w:pPr>
        <w:pStyle w:val="Corpotesto"/>
        <w:rPr>
          <w:b/>
          <w:bCs/>
        </w:rPr>
      </w:pPr>
      <w:r>
        <w:rPr>
          <w:sz w:val="20"/>
        </w:rPr>
        <w:tab/>
      </w:r>
      <w:r w:rsidRPr="00A13F6D">
        <w:rPr>
          <w:b/>
          <w:bCs/>
        </w:rPr>
        <w:t xml:space="preserve">A causa della chiusura delle scuole per l’emergenza COVID non è stato possibile somministrare la prova </w:t>
      </w:r>
      <w:r w:rsidR="005F59E7">
        <w:rPr>
          <w:b/>
          <w:bCs/>
        </w:rPr>
        <w:t xml:space="preserve">  </w:t>
      </w:r>
      <w:r w:rsidRPr="00A13F6D">
        <w:rPr>
          <w:b/>
          <w:bCs/>
        </w:rPr>
        <w:t>di ingresso di italiano</w:t>
      </w:r>
    </w:p>
    <w:p w14:paraId="41C85BA2" w14:textId="77777777" w:rsidR="007755D7" w:rsidRPr="007755D7" w:rsidRDefault="007755D7">
      <w:pPr>
        <w:pStyle w:val="Corpotesto"/>
      </w:pPr>
    </w:p>
    <w:p w14:paraId="6AAFF434" w14:textId="77777777" w:rsidR="00D804D8" w:rsidRDefault="00D804D8">
      <w:pPr>
        <w:pStyle w:val="Corpotesto"/>
        <w:spacing w:before="8"/>
        <w:rPr>
          <w:sz w:val="10"/>
        </w:rPr>
      </w:pPr>
    </w:p>
    <w:tbl>
      <w:tblPr>
        <w:tblStyle w:val="TableNormal"/>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835"/>
      </w:tblGrid>
      <w:tr w:rsidR="00D804D8" w14:paraId="3F5859E6" w14:textId="77777777">
        <w:trPr>
          <w:trHeight w:val="321"/>
        </w:trPr>
        <w:tc>
          <w:tcPr>
            <w:tcW w:w="5353" w:type="dxa"/>
            <w:gridSpan w:val="2"/>
          </w:tcPr>
          <w:p w14:paraId="7B38711D" w14:textId="77777777" w:rsidR="00D804D8" w:rsidRDefault="008A7507">
            <w:pPr>
              <w:pStyle w:val="TableParagraph"/>
              <w:spacing w:line="301" w:lineRule="exact"/>
              <w:ind w:left="1147"/>
              <w:rPr>
                <w:b/>
                <w:sz w:val="28"/>
              </w:rPr>
            </w:pPr>
            <w:r>
              <w:rPr>
                <w:b/>
                <w:sz w:val="28"/>
              </w:rPr>
              <w:t>DISCIPLINA: INGLESE</w:t>
            </w:r>
          </w:p>
        </w:tc>
      </w:tr>
      <w:tr w:rsidR="00D804D8" w14:paraId="3E56CA25" w14:textId="77777777">
        <w:trPr>
          <w:trHeight w:val="323"/>
        </w:trPr>
        <w:tc>
          <w:tcPr>
            <w:tcW w:w="2518" w:type="dxa"/>
          </w:tcPr>
          <w:p w14:paraId="3B7DA9D7" w14:textId="77777777" w:rsidR="00D804D8" w:rsidRDefault="008A7507">
            <w:pPr>
              <w:pStyle w:val="TableParagraph"/>
              <w:spacing w:line="304" w:lineRule="exact"/>
              <w:ind w:left="107"/>
              <w:rPr>
                <w:b/>
                <w:sz w:val="28"/>
              </w:rPr>
            </w:pPr>
            <w:r>
              <w:rPr>
                <w:b/>
                <w:sz w:val="28"/>
              </w:rPr>
              <w:t>LIVELLI</w:t>
            </w:r>
          </w:p>
        </w:tc>
        <w:tc>
          <w:tcPr>
            <w:tcW w:w="2835" w:type="dxa"/>
          </w:tcPr>
          <w:p w14:paraId="5EE97C6A" w14:textId="77777777" w:rsidR="00D804D8" w:rsidRDefault="008A7507">
            <w:pPr>
              <w:pStyle w:val="TableParagraph"/>
              <w:spacing w:line="304" w:lineRule="exact"/>
              <w:ind w:left="107"/>
              <w:rPr>
                <w:b/>
                <w:sz w:val="28"/>
              </w:rPr>
            </w:pPr>
            <w:r>
              <w:rPr>
                <w:b/>
                <w:sz w:val="28"/>
              </w:rPr>
              <w:t>RISULTATI %</w:t>
            </w:r>
          </w:p>
        </w:tc>
      </w:tr>
      <w:tr w:rsidR="00D804D8" w14:paraId="76E73234" w14:textId="77777777">
        <w:trPr>
          <w:trHeight w:val="275"/>
        </w:trPr>
        <w:tc>
          <w:tcPr>
            <w:tcW w:w="2518" w:type="dxa"/>
          </w:tcPr>
          <w:p w14:paraId="2295CCE7" w14:textId="77777777" w:rsidR="00D804D8" w:rsidRPr="00427463" w:rsidRDefault="008A7507">
            <w:pPr>
              <w:pStyle w:val="TableParagraph"/>
              <w:spacing w:line="256" w:lineRule="exact"/>
              <w:ind w:left="107"/>
              <w:rPr>
                <w:sz w:val="28"/>
                <w:szCs w:val="28"/>
              </w:rPr>
            </w:pPr>
            <w:r w:rsidRPr="00427463">
              <w:rPr>
                <w:sz w:val="28"/>
                <w:szCs w:val="28"/>
              </w:rPr>
              <w:t>Avanzato</w:t>
            </w:r>
          </w:p>
        </w:tc>
        <w:tc>
          <w:tcPr>
            <w:tcW w:w="2835" w:type="dxa"/>
          </w:tcPr>
          <w:p w14:paraId="67E27D20" w14:textId="2A8CC643" w:rsidR="00D804D8" w:rsidRPr="00B31559" w:rsidRDefault="00B31559">
            <w:pPr>
              <w:pStyle w:val="TableParagraph"/>
              <w:ind w:left="107"/>
              <w:rPr>
                <w:b/>
                <w:bCs/>
                <w:sz w:val="28"/>
                <w:szCs w:val="28"/>
              </w:rPr>
            </w:pPr>
            <w:r w:rsidRPr="00B31559">
              <w:rPr>
                <w:b/>
                <w:bCs/>
                <w:sz w:val="28"/>
                <w:szCs w:val="28"/>
              </w:rPr>
              <w:t xml:space="preserve">               48&amp;</w:t>
            </w:r>
          </w:p>
        </w:tc>
      </w:tr>
      <w:tr w:rsidR="00D804D8" w14:paraId="5146CC84" w14:textId="77777777">
        <w:trPr>
          <w:trHeight w:val="275"/>
        </w:trPr>
        <w:tc>
          <w:tcPr>
            <w:tcW w:w="2518" w:type="dxa"/>
          </w:tcPr>
          <w:p w14:paraId="1E7DDF37" w14:textId="77777777" w:rsidR="00D804D8" w:rsidRPr="00427463" w:rsidRDefault="008A7507">
            <w:pPr>
              <w:pStyle w:val="TableParagraph"/>
              <w:spacing w:line="256" w:lineRule="exact"/>
              <w:ind w:left="107"/>
              <w:rPr>
                <w:sz w:val="28"/>
                <w:szCs w:val="28"/>
              </w:rPr>
            </w:pPr>
            <w:r w:rsidRPr="00427463">
              <w:rPr>
                <w:sz w:val="28"/>
                <w:szCs w:val="28"/>
              </w:rPr>
              <w:t>Intermedio</w:t>
            </w:r>
          </w:p>
        </w:tc>
        <w:tc>
          <w:tcPr>
            <w:tcW w:w="2835" w:type="dxa"/>
          </w:tcPr>
          <w:p w14:paraId="5DE9113A" w14:textId="09AF70F3" w:rsidR="00D804D8" w:rsidRPr="00B31559" w:rsidRDefault="00B31559">
            <w:pPr>
              <w:pStyle w:val="TableParagraph"/>
              <w:ind w:left="107"/>
              <w:rPr>
                <w:b/>
                <w:bCs/>
                <w:sz w:val="28"/>
                <w:szCs w:val="28"/>
              </w:rPr>
            </w:pPr>
            <w:r w:rsidRPr="00B31559">
              <w:rPr>
                <w:b/>
                <w:bCs/>
                <w:sz w:val="28"/>
                <w:szCs w:val="28"/>
              </w:rPr>
              <w:t xml:space="preserve">               33%</w:t>
            </w:r>
          </w:p>
        </w:tc>
      </w:tr>
      <w:tr w:rsidR="00D804D8" w14:paraId="384202EA" w14:textId="77777777">
        <w:trPr>
          <w:trHeight w:val="275"/>
        </w:trPr>
        <w:tc>
          <w:tcPr>
            <w:tcW w:w="2518" w:type="dxa"/>
          </w:tcPr>
          <w:p w14:paraId="2420B3C1" w14:textId="77777777" w:rsidR="00D804D8" w:rsidRPr="00427463" w:rsidRDefault="008A7507">
            <w:pPr>
              <w:pStyle w:val="TableParagraph"/>
              <w:spacing w:line="256" w:lineRule="exact"/>
              <w:ind w:left="107"/>
              <w:rPr>
                <w:sz w:val="28"/>
                <w:szCs w:val="28"/>
              </w:rPr>
            </w:pPr>
            <w:r w:rsidRPr="00427463">
              <w:rPr>
                <w:sz w:val="28"/>
                <w:szCs w:val="28"/>
              </w:rPr>
              <w:t>Base</w:t>
            </w:r>
          </w:p>
        </w:tc>
        <w:tc>
          <w:tcPr>
            <w:tcW w:w="2835" w:type="dxa"/>
          </w:tcPr>
          <w:p w14:paraId="159CB7C0" w14:textId="759EC3B7" w:rsidR="00D804D8" w:rsidRPr="00B31559" w:rsidRDefault="00B31559">
            <w:pPr>
              <w:pStyle w:val="TableParagraph"/>
              <w:rPr>
                <w:b/>
                <w:bCs/>
                <w:sz w:val="28"/>
                <w:szCs w:val="28"/>
              </w:rPr>
            </w:pPr>
            <w:r w:rsidRPr="00B31559">
              <w:rPr>
                <w:b/>
                <w:bCs/>
                <w:sz w:val="28"/>
                <w:szCs w:val="28"/>
              </w:rPr>
              <w:t xml:space="preserve">                  5%</w:t>
            </w:r>
          </w:p>
        </w:tc>
      </w:tr>
      <w:tr w:rsidR="00D804D8" w14:paraId="007FB87B" w14:textId="77777777">
        <w:trPr>
          <w:trHeight w:val="275"/>
        </w:trPr>
        <w:tc>
          <w:tcPr>
            <w:tcW w:w="2518" w:type="dxa"/>
          </w:tcPr>
          <w:p w14:paraId="57768D65" w14:textId="77777777" w:rsidR="00D804D8" w:rsidRPr="00427463" w:rsidRDefault="008A7507">
            <w:pPr>
              <w:pStyle w:val="TableParagraph"/>
              <w:spacing w:line="256" w:lineRule="exact"/>
              <w:ind w:left="107"/>
              <w:rPr>
                <w:sz w:val="28"/>
                <w:szCs w:val="28"/>
              </w:rPr>
            </w:pPr>
            <w:r w:rsidRPr="00427463">
              <w:rPr>
                <w:sz w:val="28"/>
                <w:szCs w:val="28"/>
              </w:rPr>
              <w:t>Base Non Raggiunti</w:t>
            </w:r>
          </w:p>
        </w:tc>
        <w:tc>
          <w:tcPr>
            <w:tcW w:w="2835" w:type="dxa"/>
          </w:tcPr>
          <w:p w14:paraId="7A1B32FB" w14:textId="196DA8DE" w:rsidR="00D804D8" w:rsidRPr="00B31559" w:rsidRDefault="00B31559">
            <w:pPr>
              <w:pStyle w:val="TableParagraph"/>
              <w:rPr>
                <w:b/>
                <w:bCs/>
                <w:sz w:val="28"/>
                <w:szCs w:val="28"/>
              </w:rPr>
            </w:pPr>
            <w:r w:rsidRPr="00B31559">
              <w:rPr>
                <w:b/>
                <w:bCs/>
                <w:sz w:val="28"/>
                <w:szCs w:val="28"/>
              </w:rPr>
              <w:t xml:space="preserve">                14%</w:t>
            </w:r>
          </w:p>
        </w:tc>
      </w:tr>
    </w:tbl>
    <w:p w14:paraId="3ED4EC5F" w14:textId="77777777" w:rsidR="00D804D8" w:rsidRDefault="00D804D8">
      <w:pPr>
        <w:pStyle w:val="Corpotesto"/>
        <w:rPr>
          <w:sz w:val="20"/>
        </w:rPr>
      </w:pPr>
    </w:p>
    <w:p w14:paraId="097CE05E" w14:textId="77777777" w:rsidR="00D804D8" w:rsidRDefault="00D804D8">
      <w:pPr>
        <w:pStyle w:val="Corpotesto"/>
        <w:rPr>
          <w:sz w:val="20"/>
        </w:rPr>
      </w:pPr>
    </w:p>
    <w:p w14:paraId="16B82BA6" w14:textId="77777777" w:rsidR="00D804D8" w:rsidRDefault="00D804D8">
      <w:pPr>
        <w:pStyle w:val="Corpotesto"/>
        <w:spacing w:before="8"/>
        <w:rPr>
          <w:sz w:val="10"/>
        </w:rPr>
      </w:pPr>
    </w:p>
    <w:tbl>
      <w:tblPr>
        <w:tblStyle w:val="TableNormal"/>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835"/>
      </w:tblGrid>
      <w:tr w:rsidR="00D804D8" w14:paraId="72F5868B" w14:textId="77777777">
        <w:trPr>
          <w:trHeight w:val="321"/>
        </w:trPr>
        <w:tc>
          <w:tcPr>
            <w:tcW w:w="5353" w:type="dxa"/>
            <w:gridSpan w:val="2"/>
          </w:tcPr>
          <w:p w14:paraId="326F4D4E" w14:textId="77777777" w:rsidR="00D804D8" w:rsidRDefault="008A7507">
            <w:pPr>
              <w:pStyle w:val="TableParagraph"/>
              <w:spacing w:line="301" w:lineRule="exact"/>
              <w:ind w:left="765"/>
              <w:rPr>
                <w:b/>
                <w:sz w:val="28"/>
              </w:rPr>
            </w:pPr>
            <w:r>
              <w:rPr>
                <w:b/>
                <w:sz w:val="28"/>
              </w:rPr>
              <w:t>DISCIPLINA: MATEMATICA</w:t>
            </w:r>
          </w:p>
        </w:tc>
      </w:tr>
      <w:tr w:rsidR="00D804D8" w14:paraId="31F7EC7A" w14:textId="77777777">
        <w:trPr>
          <w:trHeight w:val="321"/>
        </w:trPr>
        <w:tc>
          <w:tcPr>
            <w:tcW w:w="2518" w:type="dxa"/>
          </w:tcPr>
          <w:p w14:paraId="50378133" w14:textId="77777777" w:rsidR="00D804D8" w:rsidRDefault="008A7507">
            <w:pPr>
              <w:pStyle w:val="TableParagraph"/>
              <w:spacing w:line="301" w:lineRule="exact"/>
              <w:ind w:left="107"/>
              <w:rPr>
                <w:b/>
                <w:sz w:val="28"/>
              </w:rPr>
            </w:pPr>
            <w:r>
              <w:rPr>
                <w:b/>
                <w:sz w:val="28"/>
              </w:rPr>
              <w:t>LIVELLI</w:t>
            </w:r>
          </w:p>
        </w:tc>
        <w:tc>
          <w:tcPr>
            <w:tcW w:w="2835" w:type="dxa"/>
          </w:tcPr>
          <w:p w14:paraId="7C64615B" w14:textId="77777777" w:rsidR="00D804D8" w:rsidRDefault="008A7507">
            <w:pPr>
              <w:pStyle w:val="TableParagraph"/>
              <w:spacing w:line="301" w:lineRule="exact"/>
              <w:ind w:left="107"/>
              <w:rPr>
                <w:b/>
                <w:sz w:val="28"/>
              </w:rPr>
            </w:pPr>
            <w:r>
              <w:rPr>
                <w:b/>
                <w:sz w:val="28"/>
              </w:rPr>
              <w:t>RISULTATI %</w:t>
            </w:r>
          </w:p>
        </w:tc>
      </w:tr>
      <w:tr w:rsidR="00D804D8" w14:paraId="6895D9BD" w14:textId="77777777">
        <w:trPr>
          <w:trHeight w:val="277"/>
        </w:trPr>
        <w:tc>
          <w:tcPr>
            <w:tcW w:w="2518" w:type="dxa"/>
          </w:tcPr>
          <w:p w14:paraId="0F37C716" w14:textId="77777777" w:rsidR="00D804D8" w:rsidRPr="00CA3953" w:rsidRDefault="008A7507">
            <w:pPr>
              <w:pStyle w:val="TableParagraph"/>
              <w:spacing w:before="1" w:line="257" w:lineRule="exact"/>
              <w:ind w:left="107"/>
              <w:rPr>
                <w:sz w:val="28"/>
                <w:szCs w:val="28"/>
              </w:rPr>
            </w:pPr>
            <w:r w:rsidRPr="00CA3953">
              <w:rPr>
                <w:sz w:val="28"/>
                <w:szCs w:val="28"/>
              </w:rPr>
              <w:t>Avanzato</w:t>
            </w:r>
          </w:p>
        </w:tc>
        <w:tc>
          <w:tcPr>
            <w:tcW w:w="2835" w:type="dxa"/>
          </w:tcPr>
          <w:p w14:paraId="69DD4466" w14:textId="24758791" w:rsidR="00D804D8" w:rsidRDefault="007663F4">
            <w:pPr>
              <w:pStyle w:val="TableParagraph"/>
              <w:rPr>
                <w:sz w:val="20"/>
              </w:rPr>
            </w:pPr>
            <w:r>
              <w:rPr>
                <w:sz w:val="20"/>
              </w:rPr>
              <w:t xml:space="preserve">           -------------------------</w:t>
            </w:r>
          </w:p>
        </w:tc>
      </w:tr>
      <w:tr w:rsidR="00D804D8" w:rsidRPr="00547311" w14:paraId="49103DC7" w14:textId="77777777">
        <w:trPr>
          <w:trHeight w:val="275"/>
        </w:trPr>
        <w:tc>
          <w:tcPr>
            <w:tcW w:w="2518" w:type="dxa"/>
          </w:tcPr>
          <w:p w14:paraId="57CF1BF3" w14:textId="77777777" w:rsidR="00D804D8" w:rsidRPr="00CA3953" w:rsidRDefault="008A7507">
            <w:pPr>
              <w:pStyle w:val="TableParagraph"/>
              <w:spacing w:line="256" w:lineRule="exact"/>
              <w:ind w:left="107"/>
              <w:rPr>
                <w:sz w:val="28"/>
                <w:szCs w:val="28"/>
              </w:rPr>
            </w:pPr>
            <w:r w:rsidRPr="00CA3953">
              <w:rPr>
                <w:sz w:val="28"/>
                <w:szCs w:val="28"/>
              </w:rPr>
              <w:t>Intermedio</w:t>
            </w:r>
          </w:p>
        </w:tc>
        <w:tc>
          <w:tcPr>
            <w:tcW w:w="2835" w:type="dxa"/>
          </w:tcPr>
          <w:p w14:paraId="3F700F85" w14:textId="68485102" w:rsidR="00D804D8" w:rsidRPr="00547311" w:rsidRDefault="00341F14">
            <w:pPr>
              <w:pStyle w:val="TableParagraph"/>
              <w:ind w:left="107"/>
              <w:rPr>
                <w:b/>
                <w:bCs/>
                <w:sz w:val="28"/>
                <w:szCs w:val="28"/>
              </w:rPr>
            </w:pPr>
            <w:r w:rsidRPr="00547311">
              <w:rPr>
                <w:b/>
                <w:bCs/>
                <w:sz w:val="28"/>
                <w:szCs w:val="28"/>
              </w:rPr>
              <w:t xml:space="preserve">               14%</w:t>
            </w:r>
          </w:p>
        </w:tc>
      </w:tr>
      <w:tr w:rsidR="00D804D8" w:rsidRPr="00547311" w14:paraId="071C9A7B" w14:textId="77777777">
        <w:trPr>
          <w:trHeight w:val="275"/>
        </w:trPr>
        <w:tc>
          <w:tcPr>
            <w:tcW w:w="2518" w:type="dxa"/>
          </w:tcPr>
          <w:p w14:paraId="0F1EDAAE" w14:textId="77777777" w:rsidR="00D804D8" w:rsidRPr="00CA3953" w:rsidRDefault="008A7507">
            <w:pPr>
              <w:pStyle w:val="TableParagraph"/>
              <w:spacing w:line="256" w:lineRule="exact"/>
              <w:ind w:left="107"/>
              <w:rPr>
                <w:sz w:val="28"/>
                <w:szCs w:val="28"/>
              </w:rPr>
            </w:pPr>
            <w:r w:rsidRPr="00CA3953">
              <w:rPr>
                <w:sz w:val="28"/>
                <w:szCs w:val="28"/>
              </w:rPr>
              <w:t>Base</w:t>
            </w:r>
          </w:p>
        </w:tc>
        <w:tc>
          <w:tcPr>
            <w:tcW w:w="2835" w:type="dxa"/>
          </w:tcPr>
          <w:p w14:paraId="2DB80174" w14:textId="7FCAA5F6" w:rsidR="00D804D8" w:rsidRPr="00547311" w:rsidRDefault="00341F14">
            <w:pPr>
              <w:pStyle w:val="TableParagraph"/>
              <w:ind w:left="107"/>
              <w:rPr>
                <w:b/>
                <w:bCs/>
                <w:sz w:val="28"/>
                <w:szCs w:val="28"/>
              </w:rPr>
            </w:pPr>
            <w:r w:rsidRPr="00547311">
              <w:rPr>
                <w:b/>
                <w:bCs/>
                <w:sz w:val="28"/>
                <w:szCs w:val="28"/>
              </w:rPr>
              <w:t xml:space="preserve">                5%</w:t>
            </w:r>
          </w:p>
        </w:tc>
      </w:tr>
      <w:tr w:rsidR="00D804D8" w:rsidRPr="00547311" w14:paraId="6E1794A1" w14:textId="77777777">
        <w:trPr>
          <w:trHeight w:val="275"/>
        </w:trPr>
        <w:tc>
          <w:tcPr>
            <w:tcW w:w="2518" w:type="dxa"/>
          </w:tcPr>
          <w:p w14:paraId="6F5F2444" w14:textId="77777777" w:rsidR="00D804D8" w:rsidRPr="00CA3953" w:rsidRDefault="008A7507">
            <w:pPr>
              <w:pStyle w:val="TableParagraph"/>
              <w:spacing w:line="256" w:lineRule="exact"/>
              <w:ind w:left="107"/>
              <w:rPr>
                <w:sz w:val="28"/>
                <w:szCs w:val="28"/>
              </w:rPr>
            </w:pPr>
            <w:r w:rsidRPr="00CA3953">
              <w:rPr>
                <w:sz w:val="28"/>
                <w:szCs w:val="28"/>
              </w:rPr>
              <w:t>Base Non Raggiunti</w:t>
            </w:r>
          </w:p>
        </w:tc>
        <w:tc>
          <w:tcPr>
            <w:tcW w:w="2835" w:type="dxa"/>
          </w:tcPr>
          <w:p w14:paraId="2FFF3EC3" w14:textId="745FE11E" w:rsidR="00D804D8" w:rsidRPr="00547311" w:rsidRDefault="00407538">
            <w:pPr>
              <w:pStyle w:val="TableParagraph"/>
              <w:rPr>
                <w:b/>
                <w:bCs/>
                <w:sz w:val="28"/>
                <w:szCs w:val="28"/>
              </w:rPr>
            </w:pPr>
            <w:r w:rsidRPr="00547311">
              <w:rPr>
                <w:b/>
                <w:bCs/>
                <w:sz w:val="28"/>
                <w:szCs w:val="28"/>
              </w:rPr>
              <w:t xml:space="preserve">          </w:t>
            </w:r>
            <w:r w:rsidR="00547311" w:rsidRPr="00547311">
              <w:rPr>
                <w:b/>
                <w:bCs/>
                <w:sz w:val="28"/>
                <w:szCs w:val="28"/>
              </w:rPr>
              <w:t xml:space="preserve"> </w:t>
            </w:r>
            <w:r w:rsidRPr="00547311">
              <w:rPr>
                <w:b/>
                <w:bCs/>
                <w:sz w:val="28"/>
                <w:szCs w:val="28"/>
              </w:rPr>
              <w:t xml:space="preserve">     81%</w:t>
            </w:r>
          </w:p>
        </w:tc>
      </w:tr>
    </w:tbl>
    <w:p w14:paraId="3F0B8D65" w14:textId="77777777" w:rsidR="00D804D8" w:rsidRDefault="00D804D8">
      <w:pPr>
        <w:pStyle w:val="Corpotesto"/>
        <w:rPr>
          <w:sz w:val="20"/>
        </w:rPr>
      </w:pPr>
    </w:p>
    <w:p w14:paraId="393C3C0D" w14:textId="77777777" w:rsidR="00D804D8" w:rsidRDefault="00D804D8">
      <w:pPr>
        <w:pStyle w:val="Corpotesto"/>
        <w:rPr>
          <w:sz w:val="20"/>
        </w:rPr>
      </w:pPr>
    </w:p>
    <w:p w14:paraId="56D888D3" w14:textId="77777777" w:rsidR="00D804D8" w:rsidRDefault="00D804D8">
      <w:pPr>
        <w:pStyle w:val="Corpotesto"/>
        <w:spacing w:before="11"/>
        <w:rPr>
          <w:sz w:val="15"/>
        </w:rPr>
      </w:pPr>
    </w:p>
    <w:tbl>
      <w:tblPr>
        <w:tblStyle w:val="TableNormal"/>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835"/>
      </w:tblGrid>
      <w:tr w:rsidR="00D804D8" w14:paraId="1C33C8E6" w14:textId="77777777">
        <w:trPr>
          <w:trHeight w:val="321"/>
        </w:trPr>
        <w:tc>
          <w:tcPr>
            <w:tcW w:w="5353" w:type="dxa"/>
            <w:gridSpan w:val="2"/>
          </w:tcPr>
          <w:p w14:paraId="4C05F924" w14:textId="77777777" w:rsidR="00D804D8" w:rsidRDefault="008A7507">
            <w:pPr>
              <w:pStyle w:val="TableParagraph"/>
              <w:spacing w:line="301" w:lineRule="exact"/>
              <w:ind w:left="1154"/>
              <w:rPr>
                <w:b/>
                <w:sz w:val="28"/>
              </w:rPr>
            </w:pPr>
            <w:r>
              <w:rPr>
                <w:b/>
                <w:sz w:val="28"/>
              </w:rPr>
              <w:t>DISCIPLINA: SCIENZE</w:t>
            </w:r>
          </w:p>
        </w:tc>
      </w:tr>
      <w:tr w:rsidR="00D804D8" w14:paraId="31E80FF7" w14:textId="77777777">
        <w:trPr>
          <w:trHeight w:val="323"/>
        </w:trPr>
        <w:tc>
          <w:tcPr>
            <w:tcW w:w="2518" w:type="dxa"/>
          </w:tcPr>
          <w:p w14:paraId="09AEEBD6" w14:textId="77777777" w:rsidR="00D804D8" w:rsidRDefault="008A7507">
            <w:pPr>
              <w:pStyle w:val="TableParagraph"/>
              <w:spacing w:line="304" w:lineRule="exact"/>
              <w:ind w:left="107"/>
              <w:rPr>
                <w:b/>
                <w:sz w:val="28"/>
              </w:rPr>
            </w:pPr>
            <w:r>
              <w:rPr>
                <w:b/>
                <w:sz w:val="28"/>
              </w:rPr>
              <w:t>LIVELLI</w:t>
            </w:r>
          </w:p>
        </w:tc>
        <w:tc>
          <w:tcPr>
            <w:tcW w:w="2835" w:type="dxa"/>
          </w:tcPr>
          <w:p w14:paraId="169A20C6" w14:textId="77777777" w:rsidR="00D804D8" w:rsidRDefault="008A7507">
            <w:pPr>
              <w:pStyle w:val="TableParagraph"/>
              <w:spacing w:line="304" w:lineRule="exact"/>
              <w:ind w:left="107"/>
              <w:rPr>
                <w:b/>
                <w:sz w:val="28"/>
              </w:rPr>
            </w:pPr>
            <w:r>
              <w:rPr>
                <w:b/>
                <w:sz w:val="28"/>
              </w:rPr>
              <w:t>RISULTATI %</w:t>
            </w:r>
          </w:p>
        </w:tc>
      </w:tr>
      <w:tr w:rsidR="00D804D8" w14:paraId="4AD7B571" w14:textId="77777777">
        <w:trPr>
          <w:trHeight w:val="275"/>
        </w:trPr>
        <w:tc>
          <w:tcPr>
            <w:tcW w:w="2518" w:type="dxa"/>
          </w:tcPr>
          <w:p w14:paraId="2EB94DE0" w14:textId="77777777" w:rsidR="00D804D8" w:rsidRDefault="008A7507">
            <w:pPr>
              <w:pStyle w:val="TableParagraph"/>
              <w:spacing w:line="256" w:lineRule="exact"/>
              <w:ind w:left="107"/>
              <w:rPr>
                <w:sz w:val="24"/>
              </w:rPr>
            </w:pPr>
            <w:r>
              <w:rPr>
                <w:sz w:val="24"/>
              </w:rPr>
              <w:t>Avanzato</w:t>
            </w:r>
          </w:p>
        </w:tc>
        <w:tc>
          <w:tcPr>
            <w:tcW w:w="2835" w:type="dxa"/>
          </w:tcPr>
          <w:p w14:paraId="15ED475F" w14:textId="0B83EA32" w:rsidR="00D804D8" w:rsidRPr="004A0F23" w:rsidRDefault="004A0F23">
            <w:pPr>
              <w:pStyle w:val="TableParagraph"/>
              <w:rPr>
                <w:b/>
                <w:bCs/>
                <w:sz w:val="20"/>
              </w:rPr>
            </w:pPr>
            <w:r w:rsidRPr="004A0F23">
              <w:rPr>
                <w:b/>
                <w:bCs/>
                <w:sz w:val="20"/>
              </w:rPr>
              <w:t xml:space="preserve">                       8,7%</w:t>
            </w:r>
          </w:p>
        </w:tc>
      </w:tr>
      <w:tr w:rsidR="00D804D8" w14:paraId="5CF15B89" w14:textId="77777777">
        <w:trPr>
          <w:trHeight w:val="275"/>
        </w:trPr>
        <w:tc>
          <w:tcPr>
            <w:tcW w:w="2518" w:type="dxa"/>
          </w:tcPr>
          <w:p w14:paraId="50589727" w14:textId="77777777" w:rsidR="00D804D8" w:rsidRDefault="008A7507">
            <w:pPr>
              <w:pStyle w:val="TableParagraph"/>
              <w:spacing w:line="256" w:lineRule="exact"/>
              <w:ind w:left="107"/>
              <w:rPr>
                <w:sz w:val="24"/>
              </w:rPr>
            </w:pPr>
            <w:r>
              <w:rPr>
                <w:sz w:val="24"/>
              </w:rPr>
              <w:t>Intermedio</w:t>
            </w:r>
          </w:p>
        </w:tc>
        <w:tc>
          <w:tcPr>
            <w:tcW w:w="2835" w:type="dxa"/>
          </w:tcPr>
          <w:p w14:paraId="71AB8A9B" w14:textId="70754EBA" w:rsidR="00D804D8" w:rsidRPr="004A0F23" w:rsidRDefault="004A0F23">
            <w:pPr>
              <w:pStyle w:val="TableParagraph"/>
              <w:ind w:left="107"/>
              <w:rPr>
                <w:b/>
                <w:bCs/>
                <w:sz w:val="20"/>
              </w:rPr>
            </w:pPr>
            <w:r>
              <w:rPr>
                <w:sz w:val="20"/>
              </w:rPr>
              <w:t xml:space="preserve">                   </w:t>
            </w:r>
            <w:r w:rsidRPr="004A0F23">
              <w:rPr>
                <w:b/>
                <w:bCs/>
                <w:sz w:val="20"/>
              </w:rPr>
              <w:t>43,5%</w:t>
            </w:r>
          </w:p>
        </w:tc>
      </w:tr>
      <w:tr w:rsidR="00D804D8" w14:paraId="4CD0234E" w14:textId="77777777">
        <w:trPr>
          <w:trHeight w:val="275"/>
        </w:trPr>
        <w:tc>
          <w:tcPr>
            <w:tcW w:w="2518" w:type="dxa"/>
          </w:tcPr>
          <w:p w14:paraId="32518118" w14:textId="77777777" w:rsidR="00D804D8" w:rsidRDefault="008A7507">
            <w:pPr>
              <w:pStyle w:val="TableParagraph"/>
              <w:spacing w:line="256" w:lineRule="exact"/>
              <w:ind w:left="107"/>
              <w:rPr>
                <w:sz w:val="24"/>
              </w:rPr>
            </w:pPr>
            <w:r>
              <w:rPr>
                <w:sz w:val="24"/>
              </w:rPr>
              <w:t>Base</w:t>
            </w:r>
          </w:p>
        </w:tc>
        <w:tc>
          <w:tcPr>
            <w:tcW w:w="2835" w:type="dxa"/>
          </w:tcPr>
          <w:p w14:paraId="7BD245E4" w14:textId="5424335E" w:rsidR="00D804D8" w:rsidRPr="004A0F23" w:rsidRDefault="004A0F23">
            <w:pPr>
              <w:pStyle w:val="TableParagraph"/>
              <w:ind w:left="107"/>
              <w:rPr>
                <w:b/>
                <w:bCs/>
                <w:sz w:val="20"/>
              </w:rPr>
            </w:pPr>
            <w:r>
              <w:rPr>
                <w:sz w:val="20"/>
              </w:rPr>
              <w:t xml:space="preserve">                   </w:t>
            </w:r>
            <w:r w:rsidRPr="004A0F23">
              <w:rPr>
                <w:b/>
                <w:bCs/>
                <w:sz w:val="20"/>
              </w:rPr>
              <w:t>39,1%</w:t>
            </w:r>
          </w:p>
        </w:tc>
      </w:tr>
      <w:tr w:rsidR="00D804D8" w14:paraId="0DA3AEBD" w14:textId="77777777">
        <w:trPr>
          <w:trHeight w:val="275"/>
        </w:trPr>
        <w:tc>
          <w:tcPr>
            <w:tcW w:w="2518" w:type="dxa"/>
          </w:tcPr>
          <w:p w14:paraId="67E73B54" w14:textId="77777777" w:rsidR="00D804D8" w:rsidRDefault="008A7507">
            <w:pPr>
              <w:pStyle w:val="TableParagraph"/>
              <w:spacing w:line="256" w:lineRule="exact"/>
              <w:ind w:left="107"/>
              <w:rPr>
                <w:sz w:val="24"/>
              </w:rPr>
            </w:pPr>
            <w:r>
              <w:rPr>
                <w:sz w:val="24"/>
              </w:rPr>
              <w:t>Base Non Raggiunti</w:t>
            </w:r>
          </w:p>
        </w:tc>
        <w:tc>
          <w:tcPr>
            <w:tcW w:w="2835" w:type="dxa"/>
          </w:tcPr>
          <w:p w14:paraId="2CDBF71C" w14:textId="6B75D013" w:rsidR="00D804D8" w:rsidRPr="004A0F23" w:rsidRDefault="004A0F23">
            <w:pPr>
              <w:pStyle w:val="TableParagraph"/>
              <w:ind w:left="107"/>
              <w:rPr>
                <w:b/>
                <w:bCs/>
                <w:sz w:val="20"/>
              </w:rPr>
            </w:pPr>
            <w:r>
              <w:rPr>
                <w:sz w:val="20"/>
              </w:rPr>
              <w:t xml:space="preserve">                     </w:t>
            </w:r>
            <w:r w:rsidRPr="004A0F23">
              <w:rPr>
                <w:b/>
                <w:bCs/>
                <w:sz w:val="20"/>
              </w:rPr>
              <w:t>8,7%</w:t>
            </w:r>
          </w:p>
        </w:tc>
      </w:tr>
    </w:tbl>
    <w:p w14:paraId="5B7339A9" w14:textId="1CAD2022" w:rsidR="00D804D8" w:rsidRDefault="00D804D8">
      <w:pPr>
        <w:pStyle w:val="Corpotesto"/>
        <w:spacing w:before="7"/>
        <w:rPr>
          <w:sz w:val="25"/>
        </w:rPr>
      </w:pPr>
    </w:p>
    <w:p w14:paraId="38B67EA3" w14:textId="4C24F53A" w:rsidR="00992315" w:rsidRDefault="00992315">
      <w:pPr>
        <w:pStyle w:val="Corpotesto"/>
        <w:spacing w:before="7"/>
        <w:rPr>
          <w:sz w:val="25"/>
        </w:rPr>
      </w:pPr>
    </w:p>
    <w:p w14:paraId="40E08CE2" w14:textId="018999A4" w:rsidR="00992315" w:rsidRDefault="00992315">
      <w:pPr>
        <w:pStyle w:val="Corpotesto"/>
        <w:spacing w:before="7"/>
        <w:rPr>
          <w:sz w:val="25"/>
        </w:rPr>
      </w:pPr>
    </w:p>
    <w:p w14:paraId="16D7CC66" w14:textId="6FC911C9" w:rsidR="00992315" w:rsidRDefault="00992315">
      <w:pPr>
        <w:pStyle w:val="Corpotesto"/>
        <w:spacing w:before="7"/>
        <w:rPr>
          <w:sz w:val="25"/>
        </w:rPr>
      </w:pPr>
    </w:p>
    <w:p w14:paraId="0FBC4239" w14:textId="444539AE" w:rsidR="00992315" w:rsidRDefault="00992315">
      <w:pPr>
        <w:pStyle w:val="Corpotesto"/>
        <w:spacing w:before="7"/>
        <w:rPr>
          <w:sz w:val="25"/>
        </w:rPr>
      </w:pPr>
    </w:p>
    <w:p w14:paraId="2EC2B229" w14:textId="77777777" w:rsidR="00992315" w:rsidRDefault="00992315">
      <w:pPr>
        <w:pStyle w:val="Corpotesto"/>
        <w:spacing w:before="7"/>
        <w:rPr>
          <w:sz w:val="25"/>
        </w:rPr>
      </w:pPr>
    </w:p>
    <w:p w14:paraId="651F9DCD" w14:textId="77777777" w:rsidR="000707FB" w:rsidRDefault="000707FB">
      <w:pPr>
        <w:pStyle w:val="Corpotesto"/>
        <w:spacing w:before="7"/>
        <w:rPr>
          <w:sz w:val="25"/>
        </w:rPr>
      </w:pPr>
    </w:p>
    <w:p w14:paraId="3F46F566" w14:textId="5C7A713E" w:rsidR="007146BB" w:rsidRDefault="004A0F23" w:rsidP="007146BB">
      <w:pPr>
        <w:pStyle w:val="Corpotesto"/>
        <w:spacing w:before="7"/>
      </w:pPr>
      <w:r>
        <w:rPr>
          <w:sz w:val="25"/>
        </w:rPr>
        <w:tab/>
      </w:r>
      <w:bookmarkStart w:id="1" w:name="_Hlk53935588"/>
      <w:r w:rsidR="007146BB" w:rsidRPr="005F76B7">
        <w:t>OBIETTIVI DIDATTICI ed EDUCATIVI TRASVERSALI</w:t>
      </w:r>
    </w:p>
    <w:p w14:paraId="60573615" w14:textId="77777777" w:rsidR="001731DB" w:rsidRPr="005F76B7" w:rsidRDefault="001731DB" w:rsidP="007146BB">
      <w:pPr>
        <w:pStyle w:val="Corpotesto"/>
        <w:spacing w:before="7"/>
      </w:pPr>
    </w:p>
    <w:p w14:paraId="20410DA4" w14:textId="77777777" w:rsidR="007146BB" w:rsidRPr="005F76B7" w:rsidRDefault="007146BB" w:rsidP="007146BB">
      <w:pPr>
        <w:pStyle w:val="Corpotesto"/>
        <w:spacing w:before="7"/>
      </w:pPr>
      <w:r w:rsidRPr="005F76B7">
        <w:t>Il Consiglio di classe, in piena autonomia, può estrapolare gli obiettivi cognitivo-formativi disciplinari dalla</w:t>
      </w:r>
    </w:p>
    <w:p w14:paraId="7AB52045" w14:textId="716EC5C5" w:rsidR="007146BB" w:rsidRDefault="007146BB" w:rsidP="007146BB">
      <w:pPr>
        <w:pStyle w:val="Corpotesto"/>
        <w:spacing w:before="7"/>
      </w:pPr>
      <w:r w:rsidRPr="005F76B7">
        <w:t>Programmazione di Dipartimento o semplicemente richiamarla. Resta inteso che gli obiettivi cognitivo</w:t>
      </w:r>
      <w:r w:rsidR="002E132B" w:rsidRPr="005F76B7">
        <w:t xml:space="preserve"> </w:t>
      </w:r>
      <w:r w:rsidRPr="005F76B7">
        <w:t>formativi troveranno spazio nelle singole programmazioni disciplinari.</w:t>
      </w:r>
    </w:p>
    <w:p w14:paraId="45076D86" w14:textId="490195E8" w:rsidR="000F2369" w:rsidRDefault="000F2369" w:rsidP="007146BB">
      <w:pPr>
        <w:pStyle w:val="Corpotesto"/>
        <w:spacing w:before="7"/>
      </w:pPr>
    </w:p>
    <w:tbl>
      <w:tblPr>
        <w:tblW w:w="978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0F2369" w:rsidRPr="002C7F94" w14:paraId="3EBE720A" w14:textId="77777777" w:rsidTr="00A763A4">
        <w:trPr>
          <w:trHeight w:val="397"/>
        </w:trPr>
        <w:tc>
          <w:tcPr>
            <w:tcW w:w="9781" w:type="dxa"/>
            <w:tcBorders>
              <w:top w:val="single" w:sz="4" w:space="0" w:color="auto"/>
              <w:left w:val="single" w:sz="4" w:space="0" w:color="auto"/>
              <w:bottom w:val="single" w:sz="4" w:space="0" w:color="auto"/>
              <w:right w:val="single" w:sz="4" w:space="0" w:color="auto"/>
            </w:tcBorders>
            <w:vAlign w:val="center"/>
            <w:hideMark/>
          </w:tcPr>
          <w:p w14:paraId="7BDBFC20" w14:textId="77777777" w:rsidR="000F2369" w:rsidRPr="002C7F94" w:rsidRDefault="000F2369" w:rsidP="00A763A4">
            <w:pPr>
              <w:widowControl/>
              <w:autoSpaceDE/>
              <w:autoSpaceDN/>
              <w:spacing w:line="276" w:lineRule="auto"/>
              <w:ind w:left="284"/>
              <w:jc w:val="center"/>
              <w:rPr>
                <w:b/>
                <w:bCs/>
                <w:sz w:val="20"/>
                <w:szCs w:val="20"/>
                <w:lang w:eastAsia="it-IT"/>
              </w:rPr>
            </w:pPr>
            <w:r w:rsidRPr="002C7F94">
              <w:rPr>
                <w:b/>
                <w:bCs/>
                <w:sz w:val="20"/>
                <w:szCs w:val="20"/>
                <w:lang w:eastAsia="it-IT"/>
              </w:rPr>
              <w:lastRenderedPageBreak/>
              <w:t>ITALIANO</w:t>
            </w:r>
          </w:p>
          <w:p w14:paraId="4164452C" w14:textId="77777777" w:rsidR="000F2369" w:rsidRPr="002C7F94" w:rsidRDefault="000F2369" w:rsidP="00A763A4">
            <w:pPr>
              <w:widowControl/>
              <w:autoSpaceDE/>
              <w:autoSpaceDN/>
              <w:spacing w:line="276" w:lineRule="auto"/>
              <w:ind w:left="284"/>
              <w:jc w:val="center"/>
              <w:rPr>
                <w:bCs/>
                <w:sz w:val="20"/>
                <w:szCs w:val="20"/>
                <w:lang w:eastAsia="it-IT"/>
              </w:rPr>
            </w:pPr>
            <w:r w:rsidRPr="002C7F94">
              <w:rPr>
                <w:bCs/>
                <w:sz w:val="20"/>
                <w:szCs w:val="20"/>
                <w:lang w:eastAsia="it-IT"/>
              </w:rPr>
              <w:t>PRIMO BIENNIO</w:t>
            </w:r>
          </w:p>
        </w:tc>
      </w:tr>
      <w:tr w:rsidR="000F2369" w:rsidRPr="002C7F94" w14:paraId="03D98BEE" w14:textId="77777777" w:rsidTr="00A763A4">
        <w:trPr>
          <w:trHeight w:val="1784"/>
        </w:trPr>
        <w:tc>
          <w:tcPr>
            <w:tcW w:w="9781" w:type="dxa"/>
            <w:tcBorders>
              <w:top w:val="single" w:sz="4" w:space="0" w:color="auto"/>
              <w:left w:val="single" w:sz="4" w:space="0" w:color="auto"/>
              <w:bottom w:val="single" w:sz="4" w:space="0" w:color="auto"/>
              <w:right w:val="single" w:sz="4" w:space="0" w:color="auto"/>
            </w:tcBorders>
            <w:hideMark/>
          </w:tcPr>
          <w:p w14:paraId="2B29C74B" w14:textId="77777777" w:rsidR="000F2369" w:rsidRPr="002C7F94" w:rsidRDefault="000F2369" w:rsidP="00A763A4">
            <w:pPr>
              <w:widowControl/>
              <w:autoSpaceDE/>
              <w:autoSpaceDN/>
              <w:spacing w:line="276" w:lineRule="auto"/>
              <w:ind w:left="284"/>
              <w:jc w:val="both"/>
              <w:rPr>
                <w:b/>
                <w:bCs/>
                <w:i/>
                <w:sz w:val="20"/>
                <w:szCs w:val="20"/>
                <w:lang w:eastAsia="it-IT"/>
              </w:rPr>
            </w:pPr>
            <w:r w:rsidRPr="002C7F94">
              <w:rPr>
                <w:b/>
                <w:bCs/>
                <w:i/>
                <w:sz w:val="20"/>
                <w:szCs w:val="20"/>
                <w:lang w:eastAsia="it-IT"/>
              </w:rPr>
              <w:t>Obiettivi intermedi</w:t>
            </w:r>
          </w:p>
          <w:p w14:paraId="7CCF6408"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Consolidamento delle abilità di base (ascoltare, parlare, leggere e scrivere)</w:t>
            </w:r>
          </w:p>
          <w:p w14:paraId="3B3D744D"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Potenziamento di lettura e decodifica del testo</w:t>
            </w:r>
          </w:p>
          <w:p w14:paraId="3FA38F4E"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Sviluppo di competenze di organizzazione dell’esposizione orale con un linguaggio sufficientemente chiaro, sintatticamente appropriato rispetto alla situazione comunicativa</w:t>
            </w:r>
          </w:p>
          <w:p w14:paraId="00BD7B4E"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Arricchimento lessicale</w:t>
            </w:r>
          </w:p>
          <w:p w14:paraId="00301C42"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Avvio all’analisi testuale</w:t>
            </w:r>
          </w:p>
          <w:p w14:paraId="50B8B6F1"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Consolidamento e sviluppo delle conoscenze e competenze linguistiche</w:t>
            </w:r>
          </w:p>
          <w:p w14:paraId="594F0BE8"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Potenziamento delle competenze di comprensione di testi orali e scritti</w:t>
            </w:r>
          </w:p>
          <w:p w14:paraId="4888BB3E"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Potenziamento e consolidamento delle abilità di pianificazione e produzione di testi scritti</w:t>
            </w:r>
          </w:p>
          <w:p w14:paraId="40840BF2" w14:textId="77777777" w:rsidR="000F2369" w:rsidRPr="002C7F94" w:rsidRDefault="000F2369" w:rsidP="00A763A4">
            <w:pPr>
              <w:widowControl/>
              <w:numPr>
                <w:ilvl w:val="0"/>
                <w:numId w:val="36"/>
              </w:numPr>
              <w:autoSpaceDE/>
              <w:autoSpaceDN/>
              <w:spacing w:after="160" w:line="276" w:lineRule="auto"/>
              <w:jc w:val="both"/>
              <w:rPr>
                <w:b/>
                <w:bCs/>
                <w:i/>
                <w:sz w:val="20"/>
                <w:szCs w:val="20"/>
                <w:lang w:eastAsia="it-IT"/>
              </w:rPr>
            </w:pPr>
            <w:r w:rsidRPr="002C7F94">
              <w:rPr>
                <w:b/>
                <w:bCs/>
                <w:i/>
                <w:sz w:val="20"/>
                <w:szCs w:val="20"/>
                <w:lang w:eastAsia="it-IT"/>
              </w:rPr>
              <w:t>Obiettivi Finali</w:t>
            </w:r>
          </w:p>
          <w:p w14:paraId="24CB1543"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Avere acquisito un metodo di studio autonomo e flessibile</w:t>
            </w:r>
          </w:p>
          <w:p w14:paraId="1DFB76B8"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Consolidare e completare le quattro abilità di base acquisite nella scuola media inferiore</w:t>
            </w:r>
          </w:p>
          <w:p w14:paraId="53064058"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Acquisire la padronanza delle strutture grammaticali e sintattiche della lingua italiana</w:t>
            </w:r>
          </w:p>
          <w:p w14:paraId="31DF3F18"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 xml:space="preserve">Saper pianificare e organizzare il proprio discorso, sia nella produzione orale che in quella scritta, in modo da rendere il proprio messaggio immediatamente intellegibile al destinatario </w:t>
            </w:r>
          </w:p>
          <w:p w14:paraId="5C844E5D"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Saper decodificare e intendere il messaggio altrui</w:t>
            </w:r>
          </w:p>
          <w:p w14:paraId="5ABF2D09"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 xml:space="preserve">Saper produrre testi coesi, coerenti e completi di diversa tipologia testuale in modo </w:t>
            </w:r>
          </w:p>
          <w:p w14:paraId="732F97A5"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 xml:space="preserve">Promuovere la lettura come attività in sé piacevole e gratificante </w:t>
            </w:r>
          </w:p>
        </w:tc>
      </w:tr>
      <w:tr w:rsidR="000F2369" w:rsidRPr="002C7F94" w14:paraId="79C68461" w14:textId="77777777" w:rsidTr="00A763A4">
        <w:trPr>
          <w:trHeight w:val="397"/>
        </w:trPr>
        <w:tc>
          <w:tcPr>
            <w:tcW w:w="9781" w:type="dxa"/>
            <w:tcBorders>
              <w:top w:val="single" w:sz="4" w:space="0" w:color="auto"/>
              <w:left w:val="single" w:sz="4" w:space="0" w:color="auto"/>
              <w:bottom w:val="single" w:sz="4" w:space="0" w:color="auto"/>
              <w:right w:val="single" w:sz="4" w:space="0" w:color="auto"/>
            </w:tcBorders>
            <w:vAlign w:val="center"/>
            <w:hideMark/>
          </w:tcPr>
          <w:p w14:paraId="4BD9EE05" w14:textId="77777777" w:rsidR="000F2369" w:rsidRPr="002C7F94" w:rsidRDefault="000F2369" w:rsidP="00A763A4">
            <w:pPr>
              <w:widowControl/>
              <w:autoSpaceDE/>
              <w:autoSpaceDN/>
              <w:spacing w:line="276" w:lineRule="auto"/>
              <w:ind w:left="284"/>
              <w:jc w:val="center"/>
              <w:rPr>
                <w:b/>
                <w:bCs/>
                <w:sz w:val="20"/>
                <w:szCs w:val="20"/>
                <w:lang w:eastAsia="it-IT"/>
              </w:rPr>
            </w:pPr>
            <w:r w:rsidRPr="002C7F94">
              <w:rPr>
                <w:b/>
                <w:bCs/>
                <w:sz w:val="20"/>
                <w:szCs w:val="20"/>
                <w:lang w:eastAsia="it-IT"/>
              </w:rPr>
              <w:t>MATEMATICA</w:t>
            </w:r>
          </w:p>
          <w:p w14:paraId="028D1761" w14:textId="77777777" w:rsidR="000F2369" w:rsidRPr="002C7F94" w:rsidRDefault="000F2369" w:rsidP="00A763A4">
            <w:pPr>
              <w:widowControl/>
              <w:autoSpaceDE/>
              <w:autoSpaceDN/>
              <w:spacing w:line="276" w:lineRule="auto"/>
              <w:ind w:left="284"/>
              <w:jc w:val="center"/>
              <w:rPr>
                <w:b/>
                <w:bCs/>
                <w:sz w:val="20"/>
                <w:szCs w:val="20"/>
                <w:lang w:eastAsia="it-IT"/>
              </w:rPr>
            </w:pPr>
            <w:r w:rsidRPr="002C7F94">
              <w:rPr>
                <w:bCs/>
                <w:sz w:val="20"/>
                <w:szCs w:val="20"/>
                <w:lang w:eastAsia="it-IT"/>
              </w:rPr>
              <w:t>PRIMO BIENNIO</w:t>
            </w:r>
          </w:p>
        </w:tc>
      </w:tr>
      <w:tr w:rsidR="000F2369" w:rsidRPr="002C7F94" w14:paraId="27C4551E" w14:textId="77777777" w:rsidTr="00A763A4">
        <w:tc>
          <w:tcPr>
            <w:tcW w:w="9781" w:type="dxa"/>
            <w:tcBorders>
              <w:top w:val="single" w:sz="4" w:space="0" w:color="auto"/>
              <w:left w:val="single" w:sz="4" w:space="0" w:color="auto"/>
              <w:bottom w:val="single" w:sz="4" w:space="0" w:color="auto"/>
              <w:right w:val="single" w:sz="4" w:space="0" w:color="auto"/>
            </w:tcBorders>
            <w:hideMark/>
          </w:tcPr>
          <w:p w14:paraId="4FD17A85" w14:textId="77777777" w:rsidR="000F2369" w:rsidRPr="002C7F94" w:rsidRDefault="000F2369" w:rsidP="00A763A4">
            <w:pPr>
              <w:widowControl/>
              <w:autoSpaceDE/>
              <w:autoSpaceDN/>
              <w:spacing w:line="276" w:lineRule="auto"/>
              <w:ind w:left="284"/>
              <w:jc w:val="both"/>
              <w:rPr>
                <w:b/>
                <w:bCs/>
                <w:i/>
                <w:sz w:val="20"/>
                <w:szCs w:val="20"/>
                <w:lang w:eastAsia="it-IT"/>
              </w:rPr>
            </w:pPr>
            <w:r w:rsidRPr="002C7F94">
              <w:rPr>
                <w:b/>
                <w:bCs/>
                <w:i/>
                <w:sz w:val="20"/>
                <w:szCs w:val="20"/>
                <w:lang w:eastAsia="it-IT"/>
              </w:rPr>
              <w:t xml:space="preserve">Obiettivi intermedi </w:t>
            </w:r>
          </w:p>
          <w:p w14:paraId="325625D8"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 xml:space="preserve">Saper leggere e comprendere testi scientifici </w:t>
            </w:r>
          </w:p>
          <w:p w14:paraId="2DF6AE08"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 xml:space="preserve">Saper leggere e utilizzare un linguaggio formale </w:t>
            </w:r>
          </w:p>
          <w:p w14:paraId="6B7F2539"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 xml:space="preserve">Saper comunicare oralmente e per iscritto in modo chiaro e corretto </w:t>
            </w:r>
          </w:p>
          <w:p w14:paraId="07C3DE04"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Saper produrre elaborati che comportino l’applicazione delle regole studiate</w:t>
            </w:r>
          </w:p>
          <w:p w14:paraId="0028FEEC"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 xml:space="preserve">Conoscenza di dati, nozioni e regole di base </w:t>
            </w:r>
          </w:p>
          <w:p w14:paraId="3FC85171"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Esposizione consapevole delle conoscenze acquisite</w:t>
            </w:r>
          </w:p>
          <w:p w14:paraId="02E92E41"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Uso dei linguaggi specifici</w:t>
            </w:r>
          </w:p>
          <w:p w14:paraId="46A01914"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Possesso delle tecniche acquisite</w:t>
            </w:r>
          </w:p>
          <w:p w14:paraId="06EEE738"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Impegno nel dialogo educativo</w:t>
            </w:r>
          </w:p>
          <w:p w14:paraId="1628F662" w14:textId="77777777" w:rsidR="000F2369" w:rsidRPr="002C7F94" w:rsidRDefault="000F2369" w:rsidP="00A763A4">
            <w:pPr>
              <w:widowControl/>
              <w:autoSpaceDE/>
              <w:autoSpaceDN/>
              <w:spacing w:line="276" w:lineRule="auto"/>
              <w:ind w:left="284"/>
              <w:jc w:val="both"/>
              <w:rPr>
                <w:b/>
                <w:bCs/>
                <w:i/>
                <w:sz w:val="20"/>
                <w:szCs w:val="20"/>
                <w:lang w:eastAsia="it-IT"/>
              </w:rPr>
            </w:pPr>
            <w:r w:rsidRPr="002C7F94">
              <w:rPr>
                <w:b/>
                <w:bCs/>
                <w:i/>
                <w:sz w:val="20"/>
                <w:szCs w:val="20"/>
                <w:lang w:eastAsia="it-IT"/>
              </w:rPr>
              <w:t xml:space="preserve">Obiettivi finali </w:t>
            </w:r>
          </w:p>
          <w:p w14:paraId="3C80D96E"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Conoscenza ampia e solida dei contenuti culturali</w:t>
            </w:r>
          </w:p>
          <w:p w14:paraId="362223E8"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Capacità di confronto</w:t>
            </w:r>
          </w:p>
          <w:p w14:paraId="56C8580B"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lastRenderedPageBreak/>
              <w:t>Esposizione efficace e nella struttura ideativa e nella funzione comunicativa</w:t>
            </w:r>
          </w:p>
          <w:p w14:paraId="5EE672E3"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Inventività e creatività</w:t>
            </w:r>
          </w:p>
          <w:p w14:paraId="49D266F3"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Interesse profondo ed impegno sistematico nel dialogo educativo</w:t>
            </w:r>
          </w:p>
        </w:tc>
      </w:tr>
      <w:tr w:rsidR="000F2369" w:rsidRPr="002C7F94" w14:paraId="17D0CE4D" w14:textId="77777777" w:rsidTr="00A763A4">
        <w:trPr>
          <w:trHeight w:val="397"/>
        </w:trPr>
        <w:tc>
          <w:tcPr>
            <w:tcW w:w="9781" w:type="dxa"/>
            <w:tcBorders>
              <w:top w:val="single" w:sz="4" w:space="0" w:color="auto"/>
              <w:left w:val="single" w:sz="4" w:space="0" w:color="auto"/>
              <w:bottom w:val="single" w:sz="4" w:space="0" w:color="auto"/>
              <w:right w:val="single" w:sz="4" w:space="0" w:color="auto"/>
            </w:tcBorders>
            <w:vAlign w:val="center"/>
            <w:hideMark/>
          </w:tcPr>
          <w:p w14:paraId="32021566" w14:textId="77777777" w:rsidR="000F2369" w:rsidRPr="002C7F94" w:rsidRDefault="000F2369" w:rsidP="00A763A4">
            <w:pPr>
              <w:widowControl/>
              <w:autoSpaceDE/>
              <w:autoSpaceDN/>
              <w:spacing w:line="276" w:lineRule="auto"/>
              <w:ind w:left="284"/>
              <w:jc w:val="center"/>
              <w:rPr>
                <w:b/>
                <w:bCs/>
                <w:sz w:val="20"/>
                <w:szCs w:val="20"/>
                <w:lang w:eastAsia="it-IT"/>
              </w:rPr>
            </w:pPr>
            <w:r w:rsidRPr="002C7F94">
              <w:rPr>
                <w:b/>
                <w:bCs/>
                <w:sz w:val="20"/>
                <w:szCs w:val="20"/>
                <w:lang w:eastAsia="it-IT"/>
              </w:rPr>
              <w:lastRenderedPageBreak/>
              <w:t>FISICA</w:t>
            </w:r>
          </w:p>
          <w:p w14:paraId="14FBB80F" w14:textId="77777777" w:rsidR="000F2369" w:rsidRPr="002C7F94" w:rsidRDefault="000F2369" w:rsidP="00A763A4">
            <w:pPr>
              <w:widowControl/>
              <w:autoSpaceDE/>
              <w:autoSpaceDN/>
              <w:spacing w:line="276" w:lineRule="auto"/>
              <w:ind w:left="284"/>
              <w:jc w:val="center"/>
              <w:rPr>
                <w:bCs/>
                <w:sz w:val="20"/>
                <w:szCs w:val="20"/>
                <w:lang w:eastAsia="it-IT"/>
              </w:rPr>
            </w:pPr>
            <w:r w:rsidRPr="002C7F94">
              <w:rPr>
                <w:bCs/>
                <w:sz w:val="20"/>
                <w:szCs w:val="20"/>
                <w:lang w:eastAsia="it-IT"/>
              </w:rPr>
              <w:t>PRIMO BIENNIO</w:t>
            </w:r>
          </w:p>
        </w:tc>
      </w:tr>
      <w:tr w:rsidR="000F2369" w:rsidRPr="002C7F94" w14:paraId="42F9CDAE" w14:textId="77777777" w:rsidTr="00A763A4">
        <w:tc>
          <w:tcPr>
            <w:tcW w:w="9781" w:type="dxa"/>
            <w:tcBorders>
              <w:top w:val="single" w:sz="4" w:space="0" w:color="auto"/>
              <w:left w:val="single" w:sz="4" w:space="0" w:color="auto"/>
              <w:bottom w:val="single" w:sz="4" w:space="0" w:color="auto"/>
              <w:right w:val="single" w:sz="4" w:space="0" w:color="auto"/>
            </w:tcBorders>
            <w:hideMark/>
          </w:tcPr>
          <w:p w14:paraId="408711F3" w14:textId="77777777" w:rsidR="000F2369" w:rsidRPr="002C7F94" w:rsidRDefault="000F2369" w:rsidP="00A763A4">
            <w:pPr>
              <w:widowControl/>
              <w:autoSpaceDE/>
              <w:autoSpaceDN/>
              <w:spacing w:line="276" w:lineRule="auto"/>
              <w:ind w:left="284"/>
              <w:jc w:val="both"/>
              <w:rPr>
                <w:b/>
                <w:bCs/>
                <w:i/>
                <w:sz w:val="20"/>
                <w:szCs w:val="20"/>
                <w:lang w:eastAsia="it-IT"/>
              </w:rPr>
            </w:pPr>
            <w:r w:rsidRPr="002C7F94">
              <w:rPr>
                <w:b/>
                <w:bCs/>
                <w:i/>
                <w:sz w:val="20"/>
                <w:szCs w:val="20"/>
                <w:lang w:eastAsia="it-IT"/>
              </w:rPr>
              <w:t xml:space="preserve">Obiettivi intermedi </w:t>
            </w:r>
          </w:p>
          <w:p w14:paraId="18C8770A"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Modellizzare situazioni reali</w:t>
            </w:r>
          </w:p>
          <w:p w14:paraId="5D8B735A"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Risolvere problemi</w:t>
            </w:r>
          </w:p>
          <w:p w14:paraId="49D530CA"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Esplorare fenomeni</w:t>
            </w:r>
          </w:p>
          <w:p w14:paraId="12BDA135"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Sviluppare abilità relative alla misura</w:t>
            </w:r>
          </w:p>
          <w:p w14:paraId="0FDE3058"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Descrivere fenomeni con un linguaggio adeguato (incertezze, cifre significative, grafici)</w:t>
            </w:r>
          </w:p>
          <w:p w14:paraId="59F15B63"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Conoscere sempre più consapevolmente la disciplina</w:t>
            </w:r>
          </w:p>
          <w:p w14:paraId="1B4BC061"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Rielaborare in maniera critica gli esperimenti fatti</w:t>
            </w:r>
          </w:p>
          <w:p w14:paraId="442013CB" w14:textId="77777777" w:rsidR="000F2369" w:rsidRPr="002C7F94" w:rsidRDefault="000F2369" w:rsidP="00A763A4">
            <w:pPr>
              <w:widowControl/>
              <w:autoSpaceDE/>
              <w:autoSpaceDN/>
              <w:spacing w:line="276" w:lineRule="auto"/>
              <w:ind w:left="284"/>
              <w:jc w:val="both"/>
              <w:rPr>
                <w:bCs/>
                <w:sz w:val="20"/>
                <w:szCs w:val="20"/>
                <w:lang w:eastAsia="it-IT"/>
              </w:rPr>
            </w:pPr>
            <w:r w:rsidRPr="002C7F94">
              <w:rPr>
                <w:b/>
                <w:bCs/>
                <w:i/>
                <w:sz w:val="20"/>
                <w:szCs w:val="20"/>
                <w:lang w:eastAsia="it-IT"/>
              </w:rPr>
              <w:t xml:space="preserve">Obiettivi finali </w:t>
            </w:r>
          </w:p>
          <w:p w14:paraId="1DA42253"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Osservare e identificare fenomeni.</w:t>
            </w:r>
          </w:p>
          <w:p w14:paraId="3CC579E2"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Formulare ipotesi esplicative utilizzando modelli, analogie e leggi.</w:t>
            </w:r>
          </w:p>
          <w:p w14:paraId="7EE1A19F"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Formalizzare un problema di fisica e applicare gli strumenti matematici e disciplinari rilevanti per la sua risoluzione.</w:t>
            </w:r>
          </w:p>
          <w:p w14:paraId="31025EC1"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Fare esperienza e rendere ragione del significato dei vari aspetti del metodo sperimentale.</w:t>
            </w:r>
          </w:p>
        </w:tc>
      </w:tr>
      <w:tr w:rsidR="000F2369" w:rsidRPr="002C7F94" w14:paraId="1B12E573" w14:textId="77777777" w:rsidTr="00A763A4">
        <w:trPr>
          <w:trHeight w:val="397"/>
        </w:trPr>
        <w:tc>
          <w:tcPr>
            <w:tcW w:w="9781" w:type="dxa"/>
            <w:tcBorders>
              <w:top w:val="single" w:sz="4" w:space="0" w:color="auto"/>
              <w:left w:val="single" w:sz="4" w:space="0" w:color="auto"/>
              <w:bottom w:val="single" w:sz="4" w:space="0" w:color="auto"/>
              <w:right w:val="single" w:sz="4" w:space="0" w:color="auto"/>
            </w:tcBorders>
            <w:vAlign w:val="center"/>
            <w:hideMark/>
          </w:tcPr>
          <w:p w14:paraId="04547590" w14:textId="77777777" w:rsidR="000F2369" w:rsidRPr="002C7F94" w:rsidRDefault="000F2369" w:rsidP="00A763A4">
            <w:pPr>
              <w:widowControl/>
              <w:autoSpaceDE/>
              <w:autoSpaceDN/>
              <w:spacing w:line="276" w:lineRule="auto"/>
              <w:ind w:left="284"/>
              <w:jc w:val="center"/>
              <w:rPr>
                <w:b/>
                <w:bCs/>
                <w:sz w:val="20"/>
                <w:szCs w:val="20"/>
                <w:lang w:eastAsia="it-IT"/>
              </w:rPr>
            </w:pPr>
            <w:r w:rsidRPr="002C7F94">
              <w:rPr>
                <w:b/>
                <w:bCs/>
                <w:sz w:val="20"/>
                <w:szCs w:val="20"/>
                <w:lang w:eastAsia="it-IT"/>
              </w:rPr>
              <w:t>SCIENZE</w:t>
            </w:r>
          </w:p>
          <w:p w14:paraId="372ED7A0" w14:textId="77777777" w:rsidR="000F2369" w:rsidRPr="002C7F94" w:rsidRDefault="000F2369" w:rsidP="00A763A4">
            <w:pPr>
              <w:widowControl/>
              <w:autoSpaceDE/>
              <w:autoSpaceDN/>
              <w:spacing w:line="276" w:lineRule="auto"/>
              <w:ind w:left="284"/>
              <w:jc w:val="center"/>
              <w:rPr>
                <w:bCs/>
                <w:sz w:val="20"/>
                <w:szCs w:val="20"/>
                <w:lang w:eastAsia="it-IT"/>
              </w:rPr>
            </w:pPr>
            <w:r w:rsidRPr="002C7F94">
              <w:rPr>
                <w:bCs/>
                <w:sz w:val="20"/>
                <w:szCs w:val="20"/>
                <w:lang w:eastAsia="it-IT"/>
              </w:rPr>
              <w:t>PRIMO BIENNIO</w:t>
            </w:r>
          </w:p>
        </w:tc>
      </w:tr>
      <w:tr w:rsidR="000F2369" w:rsidRPr="002C7F94" w14:paraId="6CE6D7AD" w14:textId="77777777" w:rsidTr="00A763A4">
        <w:tc>
          <w:tcPr>
            <w:tcW w:w="9781" w:type="dxa"/>
            <w:tcBorders>
              <w:top w:val="single" w:sz="4" w:space="0" w:color="auto"/>
              <w:left w:val="single" w:sz="4" w:space="0" w:color="auto"/>
              <w:bottom w:val="single" w:sz="4" w:space="0" w:color="auto"/>
              <w:right w:val="single" w:sz="4" w:space="0" w:color="auto"/>
            </w:tcBorders>
            <w:hideMark/>
          </w:tcPr>
          <w:p w14:paraId="3EF93BD4" w14:textId="77777777" w:rsidR="000F2369" w:rsidRPr="002C7F94" w:rsidRDefault="000F2369" w:rsidP="00A763A4">
            <w:pPr>
              <w:widowControl/>
              <w:autoSpaceDE/>
              <w:autoSpaceDN/>
              <w:spacing w:line="276" w:lineRule="auto"/>
              <w:ind w:left="284"/>
              <w:jc w:val="both"/>
              <w:rPr>
                <w:b/>
                <w:bCs/>
                <w:i/>
                <w:sz w:val="20"/>
                <w:szCs w:val="20"/>
                <w:lang w:eastAsia="it-IT"/>
              </w:rPr>
            </w:pPr>
            <w:r w:rsidRPr="002C7F94">
              <w:rPr>
                <w:b/>
                <w:bCs/>
                <w:i/>
                <w:sz w:val="20"/>
                <w:szCs w:val="20"/>
                <w:lang w:eastAsia="it-IT"/>
              </w:rPr>
              <w:t xml:space="preserve">Obiettivi intermedi </w:t>
            </w:r>
          </w:p>
          <w:p w14:paraId="7A78FFB1"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Riconoscere questioni che possono essere indagate in modo scientifico.</w:t>
            </w:r>
          </w:p>
          <w:p w14:paraId="0EF614AD"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Individuare le parole chiave per la ricerca delle informazioni scientifici.</w:t>
            </w:r>
          </w:p>
          <w:p w14:paraId="1183EF91"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Cogliere gli aspetti caratterizzanti dei fenomeni: differenze, similitudini, regolarità, fluttuazioni.</w:t>
            </w:r>
          </w:p>
          <w:p w14:paraId="0D8A426E"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Ricercare raccogliere e selezionare dati da fonti attendibili.</w:t>
            </w:r>
          </w:p>
          <w:p w14:paraId="0C2324A5"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Comprendere ed utilizzare la terminologia ed il simbolismo specifici dei vari settori delle scienze.</w:t>
            </w:r>
          </w:p>
          <w:p w14:paraId="3B4187A3" w14:textId="77777777" w:rsidR="000F2369" w:rsidRPr="002C7F94" w:rsidRDefault="000F2369" w:rsidP="00A763A4">
            <w:pPr>
              <w:widowControl/>
              <w:autoSpaceDE/>
              <w:autoSpaceDN/>
              <w:spacing w:line="276" w:lineRule="auto"/>
              <w:ind w:left="284"/>
              <w:jc w:val="both"/>
              <w:rPr>
                <w:b/>
                <w:bCs/>
                <w:i/>
                <w:sz w:val="20"/>
                <w:szCs w:val="20"/>
                <w:lang w:eastAsia="it-IT"/>
              </w:rPr>
            </w:pPr>
            <w:r w:rsidRPr="002C7F94">
              <w:rPr>
                <w:b/>
                <w:bCs/>
                <w:i/>
                <w:sz w:val="20"/>
                <w:szCs w:val="20"/>
                <w:lang w:eastAsia="it-IT"/>
              </w:rPr>
              <w:t xml:space="preserve">Obiettivi finali </w:t>
            </w:r>
          </w:p>
          <w:p w14:paraId="5BFD4CCF"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Conoscere le proprietà della materia e la sua organizzazione nell’universo.</w:t>
            </w:r>
          </w:p>
          <w:p w14:paraId="1F787DD0"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Riconoscere il pianeta Terra quale sistema complesso le cui componenti interagiscono per il raggiungimento di un equilibrio dinamico.</w:t>
            </w:r>
          </w:p>
          <w:p w14:paraId="6C7F5B84"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Comprendere l’unitarietà chimica, strutturale e funzionale della vita ed il valore della biodiversità.</w:t>
            </w:r>
          </w:p>
        </w:tc>
      </w:tr>
      <w:tr w:rsidR="000F2369" w:rsidRPr="002C7F94" w14:paraId="78649486" w14:textId="77777777" w:rsidTr="00A763A4">
        <w:tc>
          <w:tcPr>
            <w:tcW w:w="9781" w:type="dxa"/>
            <w:tcBorders>
              <w:top w:val="single" w:sz="4" w:space="0" w:color="auto"/>
              <w:left w:val="single" w:sz="4" w:space="0" w:color="auto"/>
              <w:bottom w:val="single" w:sz="4" w:space="0" w:color="auto"/>
              <w:right w:val="single" w:sz="4" w:space="0" w:color="auto"/>
            </w:tcBorders>
            <w:hideMark/>
          </w:tcPr>
          <w:p w14:paraId="6EED0A72" w14:textId="77777777" w:rsidR="000F2369" w:rsidRPr="002C7F94" w:rsidRDefault="000F2369" w:rsidP="00A763A4">
            <w:pPr>
              <w:widowControl/>
              <w:autoSpaceDE/>
              <w:autoSpaceDN/>
              <w:spacing w:line="276" w:lineRule="auto"/>
              <w:ind w:left="284"/>
              <w:jc w:val="center"/>
              <w:rPr>
                <w:b/>
                <w:bCs/>
                <w:i/>
                <w:sz w:val="20"/>
                <w:szCs w:val="20"/>
                <w:lang w:eastAsia="it-IT"/>
              </w:rPr>
            </w:pPr>
            <w:r w:rsidRPr="002C7F94">
              <w:rPr>
                <w:b/>
                <w:bCs/>
                <w:i/>
                <w:sz w:val="20"/>
                <w:szCs w:val="20"/>
                <w:lang w:eastAsia="it-IT"/>
              </w:rPr>
              <w:t>LINGUA INGLESE</w:t>
            </w:r>
          </w:p>
          <w:p w14:paraId="16B6A855" w14:textId="77777777" w:rsidR="000F2369" w:rsidRPr="002C7F94" w:rsidRDefault="000F2369" w:rsidP="00A763A4">
            <w:pPr>
              <w:widowControl/>
              <w:autoSpaceDE/>
              <w:autoSpaceDN/>
              <w:spacing w:line="276" w:lineRule="auto"/>
              <w:ind w:left="284"/>
              <w:jc w:val="center"/>
              <w:rPr>
                <w:bCs/>
                <w:sz w:val="20"/>
                <w:szCs w:val="20"/>
                <w:lang w:eastAsia="it-IT"/>
              </w:rPr>
            </w:pPr>
            <w:r w:rsidRPr="002C7F94">
              <w:rPr>
                <w:bCs/>
                <w:sz w:val="20"/>
                <w:szCs w:val="20"/>
                <w:lang w:eastAsia="it-IT"/>
              </w:rPr>
              <w:t>PRIMO BIENNIO</w:t>
            </w:r>
          </w:p>
        </w:tc>
      </w:tr>
      <w:tr w:rsidR="000F2369" w:rsidRPr="002C7F94" w14:paraId="223041A4" w14:textId="77777777" w:rsidTr="00A763A4">
        <w:tc>
          <w:tcPr>
            <w:tcW w:w="9781" w:type="dxa"/>
            <w:tcBorders>
              <w:top w:val="single" w:sz="4" w:space="0" w:color="auto"/>
              <w:left w:val="single" w:sz="4" w:space="0" w:color="auto"/>
              <w:bottom w:val="single" w:sz="4" w:space="0" w:color="auto"/>
              <w:right w:val="single" w:sz="4" w:space="0" w:color="auto"/>
            </w:tcBorders>
          </w:tcPr>
          <w:p w14:paraId="45A2DC1B" w14:textId="77777777" w:rsidR="000F2369" w:rsidRPr="002C7F94" w:rsidRDefault="000F2369" w:rsidP="00A763A4">
            <w:pPr>
              <w:widowControl/>
              <w:autoSpaceDE/>
              <w:autoSpaceDN/>
              <w:spacing w:line="276" w:lineRule="auto"/>
              <w:ind w:left="284"/>
              <w:jc w:val="both"/>
              <w:rPr>
                <w:b/>
                <w:bCs/>
                <w:i/>
                <w:sz w:val="20"/>
                <w:szCs w:val="20"/>
                <w:lang w:eastAsia="it-IT"/>
              </w:rPr>
            </w:pPr>
            <w:r w:rsidRPr="002C7F94">
              <w:rPr>
                <w:b/>
                <w:bCs/>
                <w:i/>
                <w:sz w:val="20"/>
                <w:szCs w:val="20"/>
                <w:lang w:eastAsia="it-IT"/>
              </w:rPr>
              <w:t>Obiettivi intermedi</w:t>
            </w:r>
          </w:p>
          <w:p w14:paraId="13E2C25E" w14:textId="77777777" w:rsidR="000F2369" w:rsidRPr="002C7F94" w:rsidRDefault="000F2369" w:rsidP="00A763A4">
            <w:pPr>
              <w:widowControl/>
              <w:autoSpaceDE/>
              <w:autoSpaceDN/>
              <w:spacing w:line="276" w:lineRule="auto"/>
              <w:ind w:left="284"/>
              <w:jc w:val="both"/>
              <w:rPr>
                <w:bCs/>
                <w:sz w:val="20"/>
                <w:szCs w:val="20"/>
                <w:lang w:eastAsia="it-IT"/>
              </w:rPr>
            </w:pPr>
          </w:p>
          <w:p w14:paraId="7D47395B"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Comprendere i punti principali di messaggi e annunci semplici e chiari su argomenti di interesse personale, quotidiano, sociale o professionale</w:t>
            </w:r>
          </w:p>
          <w:p w14:paraId="30705484"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Ricercare informazioni all’interno di testi di breve estensione di interesse personale, quotidiano, sociale o professionale</w:t>
            </w:r>
          </w:p>
          <w:p w14:paraId="60671A8D"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lastRenderedPageBreak/>
              <w:t>Descrivere in maniera semplice esperienze ed eventi, relativi all’ambito personale e sociale</w:t>
            </w:r>
          </w:p>
          <w:p w14:paraId="6E7281D0"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 xml:space="preserve">Utilizzare in modo adeguato le strutture grammaticali      </w:t>
            </w:r>
          </w:p>
          <w:p w14:paraId="39EB0CA9" w14:textId="77777777" w:rsidR="000F2369" w:rsidRPr="002C7F94" w:rsidRDefault="000F2369" w:rsidP="00A763A4">
            <w:pPr>
              <w:widowControl/>
              <w:autoSpaceDE/>
              <w:autoSpaceDN/>
              <w:spacing w:line="276" w:lineRule="auto"/>
              <w:ind w:left="284"/>
              <w:jc w:val="both"/>
              <w:rPr>
                <w:bCs/>
                <w:sz w:val="20"/>
                <w:szCs w:val="20"/>
                <w:lang w:eastAsia="it-IT"/>
              </w:rPr>
            </w:pPr>
          </w:p>
          <w:p w14:paraId="0951923B" w14:textId="77777777" w:rsidR="000F2369" w:rsidRPr="002C7F94" w:rsidRDefault="000F2369" w:rsidP="00A763A4">
            <w:pPr>
              <w:widowControl/>
              <w:autoSpaceDE/>
              <w:autoSpaceDN/>
              <w:spacing w:line="276" w:lineRule="auto"/>
              <w:ind w:left="284"/>
              <w:jc w:val="both"/>
              <w:rPr>
                <w:b/>
                <w:bCs/>
                <w:i/>
                <w:sz w:val="20"/>
                <w:szCs w:val="20"/>
                <w:lang w:eastAsia="it-IT"/>
              </w:rPr>
            </w:pPr>
            <w:r w:rsidRPr="002C7F94">
              <w:rPr>
                <w:b/>
                <w:bCs/>
                <w:i/>
                <w:sz w:val="20"/>
                <w:szCs w:val="20"/>
                <w:lang w:eastAsia="it-IT"/>
              </w:rPr>
              <w:t>Obiettivi finali</w:t>
            </w:r>
          </w:p>
          <w:p w14:paraId="196384F4"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 xml:space="preserve">Interagire in conversazioni brevi e semplici su temi di interesse personale, quotidiano, sociale o professionale </w:t>
            </w:r>
          </w:p>
          <w:p w14:paraId="19F03BDE"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Scrivere brevi testi di interesse personale, quotidiano, sociale o professionale</w:t>
            </w:r>
          </w:p>
          <w:p w14:paraId="3035621B"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Scrivere correttamente semplici testi su tematiche coerenti con i percorsi di studio</w:t>
            </w:r>
          </w:p>
          <w:p w14:paraId="0B0170F7" w14:textId="77777777" w:rsidR="000F2369" w:rsidRPr="002C7F94" w:rsidRDefault="000F2369" w:rsidP="00A763A4">
            <w:pPr>
              <w:widowControl/>
              <w:numPr>
                <w:ilvl w:val="0"/>
                <w:numId w:val="36"/>
              </w:numPr>
              <w:autoSpaceDE/>
              <w:autoSpaceDN/>
              <w:spacing w:after="160" w:line="276" w:lineRule="auto"/>
              <w:jc w:val="both"/>
              <w:rPr>
                <w:bCs/>
                <w:sz w:val="20"/>
                <w:szCs w:val="20"/>
                <w:lang w:eastAsia="it-IT"/>
              </w:rPr>
            </w:pPr>
            <w:r w:rsidRPr="002C7F94">
              <w:rPr>
                <w:bCs/>
                <w:sz w:val="20"/>
                <w:szCs w:val="20"/>
                <w:lang w:eastAsia="it-IT"/>
              </w:rPr>
              <w:t>Riflettere sui propri atteggiamenti in rapporto all’altro in contesti multiculturali</w:t>
            </w:r>
          </w:p>
          <w:p w14:paraId="51576E53" w14:textId="77777777" w:rsidR="000F2369" w:rsidRPr="002C7F94" w:rsidRDefault="000F2369" w:rsidP="00A763A4">
            <w:pPr>
              <w:widowControl/>
              <w:autoSpaceDE/>
              <w:autoSpaceDN/>
              <w:spacing w:line="276" w:lineRule="auto"/>
              <w:ind w:left="284"/>
              <w:jc w:val="both"/>
              <w:rPr>
                <w:bCs/>
                <w:sz w:val="20"/>
                <w:szCs w:val="20"/>
                <w:lang w:eastAsia="it-IT"/>
              </w:rPr>
            </w:pPr>
          </w:p>
        </w:tc>
      </w:tr>
      <w:tr w:rsidR="000F2369" w:rsidRPr="00D12266" w14:paraId="2205D006" w14:textId="77777777" w:rsidTr="00A763A4">
        <w:tc>
          <w:tcPr>
            <w:tcW w:w="9781" w:type="dxa"/>
            <w:tcBorders>
              <w:top w:val="single" w:sz="4" w:space="0" w:color="auto"/>
              <w:left w:val="single" w:sz="4" w:space="0" w:color="auto"/>
              <w:bottom w:val="single" w:sz="4" w:space="0" w:color="auto"/>
              <w:right w:val="single" w:sz="4" w:space="0" w:color="auto"/>
            </w:tcBorders>
          </w:tcPr>
          <w:p w14:paraId="3053021A" w14:textId="77777777" w:rsidR="000F2369" w:rsidRPr="002C7F94" w:rsidRDefault="000F2369" w:rsidP="00A763A4">
            <w:pPr>
              <w:widowControl/>
              <w:autoSpaceDE/>
              <w:autoSpaceDN/>
              <w:spacing w:line="276" w:lineRule="auto"/>
              <w:ind w:left="284"/>
              <w:jc w:val="center"/>
              <w:rPr>
                <w:b/>
                <w:bCs/>
                <w:i/>
                <w:sz w:val="20"/>
                <w:szCs w:val="20"/>
                <w:lang w:eastAsia="it-IT"/>
              </w:rPr>
            </w:pPr>
            <w:r w:rsidRPr="002C7F94">
              <w:rPr>
                <w:b/>
                <w:bCs/>
                <w:i/>
                <w:sz w:val="20"/>
                <w:szCs w:val="20"/>
                <w:lang w:eastAsia="it-IT"/>
              </w:rPr>
              <w:lastRenderedPageBreak/>
              <w:t>DISEGNO E STORIA DELL’ARTE</w:t>
            </w:r>
          </w:p>
          <w:p w14:paraId="7B846AE5" w14:textId="77777777" w:rsidR="000F2369" w:rsidRPr="002C7F94" w:rsidRDefault="000F2369" w:rsidP="00A763A4">
            <w:pPr>
              <w:widowControl/>
              <w:autoSpaceDE/>
              <w:autoSpaceDN/>
              <w:spacing w:line="276" w:lineRule="auto"/>
              <w:ind w:left="284"/>
              <w:jc w:val="center"/>
              <w:rPr>
                <w:b/>
                <w:bCs/>
                <w:i/>
                <w:sz w:val="20"/>
                <w:szCs w:val="20"/>
                <w:lang w:eastAsia="it-IT"/>
              </w:rPr>
            </w:pPr>
            <w:r w:rsidRPr="002C7F94">
              <w:rPr>
                <w:b/>
                <w:bCs/>
                <w:i/>
                <w:sz w:val="20"/>
                <w:szCs w:val="20"/>
                <w:lang w:eastAsia="it-IT"/>
              </w:rPr>
              <w:t>PRIMO BIENNIO</w:t>
            </w:r>
          </w:p>
        </w:tc>
      </w:tr>
      <w:tr w:rsidR="000F2369" w:rsidRPr="00D12266" w14:paraId="5DAB7605" w14:textId="77777777" w:rsidTr="00A763A4">
        <w:tc>
          <w:tcPr>
            <w:tcW w:w="9781" w:type="dxa"/>
            <w:tcBorders>
              <w:top w:val="single" w:sz="4" w:space="0" w:color="auto"/>
              <w:left w:val="single" w:sz="4" w:space="0" w:color="auto"/>
              <w:bottom w:val="single" w:sz="4" w:space="0" w:color="auto"/>
              <w:right w:val="single" w:sz="4" w:space="0" w:color="auto"/>
            </w:tcBorders>
          </w:tcPr>
          <w:p w14:paraId="540A4155" w14:textId="77777777" w:rsidR="000F2369" w:rsidRPr="002C7F94" w:rsidRDefault="000F2369" w:rsidP="00A763A4">
            <w:pPr>
              <w:widowControl/>
              <w:autoSpaceDE/>
              <w:autoSpaceDN/>
              <w:spacing w:line="276" w:lineRule="auto"/>
              <w:ind w:left="284"/>
              <w:jc w:val="both"/>
              <w:rPr>
                <w:b/>
                <w:bCs/>
                <w:i/>
                <w:sz w:val="20"/>
                <w:szCs w:val="20"/>
                <w:lang w:eastAsia="it-IT"/>
              </w:rPr>
            </w:pPr>
            <w:r w:rsidRPr="002C7F94">
              <w:rPr>
                <w:b/>
                <w:bCs/>
                <w:i/>
                <w:sz w:val="20"/>
                <w:szCs w:val="20"/>
                <w:lang w:eastAsia="it-IT"/>
              </w:rPr>
              <w:t>Obiettivi finali</w:t>
            </w:r>
          </w:p>
          <w:p w14:paraId="28793AD6"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Conoscere gli aspetti fondamentali della cultura e della tradizione artistica italiana ed europea attraverso lo studio delle opere, degli autori e delle correnti di pensiero più significativi.</w:t>
            </w:r>
          </w:p>
          <w:p w14:paraId="4DD2FF3B"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Conoscere il patrimonio archeologico, architettonico e artistico italiano.</w:t>
            </w:r>
          </w:p>
          <w:p w14:paraId="32964BF5"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Conoscere le caratteristiche del pensiero scientifico, la storia delle sue scoperte e lo sviluppo delle invenzioni tecnologiche.</w:t>
            </w:r>
          </w:p>
          <w:p w14:paraId="4AECC175"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Conoscere le espressioni creative delle arti e dei mezzi espressivi, compresi lo spettacolo, la musica, le arti figurative.</w:t>
            </w:r>
          </w:p>
          <w:p w14:paraId="77C67BF8"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Fare propria una terminologia e una sintassi descrittiva appropriata.</w:t>
            </w:r>
          </w:p>
          <w:p w14:paraId="148ECA77"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Acquisizione di una chiara consapevolezza del grande valore della tradizione artistica.</w:t>
            </w:r>
          </w:p>
          <w:p w14:paraId="44F9E3F6"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Saper cogliere il significato e il valore del patrimonio architettonico e culturale italiano.</w:t>
            </w:r>
          </w:p>
          <w:p w14:paraId="41AB3F11"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Essere consapevoli del ruolo che il patrimonio artistico culturale ha avuto nello sviluppo della storia della cultura.</w:t>
            </w:r>
          </w:p>
          <w:p w14:paraId="619F3BD3"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Comprensione delle tecniche del disegno “grafico/geometrico” come linguaggio e strumento di conoscenza.</w:t>
            </w:r>
          </w:p>
          <w:p w14:paraId="34C706E3"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Saper leggere le opere architettoniche e artistiche.</w:t>
            </w:r>
          </w:p>
          <w:p w14:paraId="52600842"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Acquisire confidenza con i linguaggi espressivi specifici.</w:t>
            </w:r>
          </w:p>
          <w:p w14:paraId="4929A4FE"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Essere in grado di collocare un’opera d’arte nel contesto storico-culturale.</w:t>
            </w:r>
          </w:p>
        </w:tc>
      </w:tr>
      <w:tr w:rsidR="000F2369" w:rsidRPr="00D12266" w14:paraId="0EC28445" w14:textId="77777777" w:rsidTr="00A763A4">
        <w:tc>
          <w:tcPr>
            <w:tcW w:w="9781" w:type="dxa"/>
            <w:tcBorders>
              <w:top w:val="single" w:sz="4" w:space="0" w:color="auto"/>
              <w:left w:val="single" w:sz="4" w:space="0" w:color="auto"/>
              <w:bottom w:val="single" w:sz="4" w:space="0" w:color="auto"/>
              <w:right w:val="single" w:sz="4" w:space="0" w:color="auto"/>
            </w:tcBorders>
          </w:tcPr>
          <w:p w14:paraId="15DB7E2D" w14:textId="77777777" w:rsidR="000F2369" w:rsidRPr="002C7F94" w:rsidRDefault="000F2369" w:rsidP="00A763A4">
            <w:pPr>
              <w:widowControl/>
              <w:autoSpaceDE/>
              <w:autoSpaceDN/>
              <w:spacing w:line="276" w:lineRule="auto"/>
              <w:ind w:left="284"/>
              <w:jc w:val="center"/>
              <w:rPr>
                <w:b/>
                <w:bCs/>
                <w:i/>
                <w:sz w:val="20"/>
                <w:szCs w:val="20"/>
                <w:lang w:eastAsia="it-IT"/>
              </w:rPr>
            </w:pPr>
            <w:r w:rsidRPr="002C7F94">
              <w:rPr>
                <w:b/>
                <w:bCs/>
                <w:i/>
                <w:sz w:val="20"/>
                <w:szCs w:val="20"/>
                <w:lang w:eastAsia="it-IT"/>
              </w:rPr>
              <w:t>GEOSTORIA</w:t>
            </w:r>
          </w:p>
          <w:p w14:paraId="20844E74" w14:textId="77777777" w:rsidR="000F2369" w:rsidRPr="002C7F94" w:rsidRDefault="000F2369" w:rsidP="00A763A4">
            <w:pPr>
              <w:widowControl/>
              <w:autoSpaceDE/>
              <w:autoSpaceDN/>
              <w:spacing w:line="276" w:lineRule="auto"/>
              <w:ind w:left="284"/>
              <w:jc w:val="center"/>
              <w:rPr>
                <w:b/>
                <w:bCs/>
                <w:i/>
                <w:sz w:val="20"/>
                <w:szCs w:val="20"/>
                <w:lang w:eastAsia="it-IT"/>
              </w:rPr>
            </w:pPr>
            <w:r w:rsidRPr="002C7F94">
              <w:rPr>
                <w:b/>
                <w:bCs/>
                <w:i/>
                <w:sz w:val="20"/>
                <w:szCs w:val="20"/>
                <w:lang w:eastAsia="it-IT"/>
              </w:rPr>
              <w:t>(primo biennio)</w:t>
            </w:r>
          </w:p>
        </w:tc>
      </w:tr>
      <w:tr w:rsidR="000F2369" w:rsidRPr="00D12266" w14:paraId="2340DEF1" w14:textId="77777777" w:rsidTr="00A763A4">
        <w:tc>
          <w:tcPr>
            <w:tcW w:w="9781" w:type="dxa"/>
            <w:tcBorders>
              <w:top w:val="single" w:sz="4" w:space="0" w:color="auto"/>
              <w:left w:val="single" w:sz="4" w:space="0" w:color="auto"/>
              <w:bottom w:val="single" w:sz="4" w:space="0" w:color="auto"/>
              <w:right w:val="single" w:sz="4" w:space="0" w:color="auto"/>
            </w:tcBorders>
          </w:tcPr>
          <w:p w14:paraId="57591385" w14:textId="77777777" w:rsidR="000F2369" w:rsidRPr="002C7F94" w:rsidRDefault="000F2369" w:rsidP="00A763A4">
            <w:pPr>
              <w:widowControl/>
              <w:autoSpaceDE/>
              <w:autoSpaceDN/>
              <w:spacing w:line="276" w:lineRule="auto"/>
              <w:ind w:left="284"/>
              <w:jc w:val="both"/>
              <w:rPr>
                <w:b/>
                <w:bCs/>
                <w:i/>
                <w:sz w:val="20"/>
                <w:szCs w:val="20"/>
                <w:lang w:eastAsia="it-IT"/>
              </w:rPr>
            </w:pPr>
            <w:r w:rsidRPr="002C7F94">
              <w:rPr>
                <w:b/>
                <w:bCs/>
                <w:i/>
                <w:sz w:val="20"/>
                <w:szCs w:val="20"/>
                <w:lang w:eastAsia="it-IT"/>
              </w:rPr>
              <w:t>Obiettivi intermedi:</w:t>
            </w:r>
          </w:p>
          <w:p w14:paraId="0F4EC7F6"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 xml:space="preserve">Acquisire un lessico specifico (termini storici e geografici fondamentali) </w:t>
            </w:r>
          </w:p>
          <w:p w14:paraId="5C59D865"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Interpretare un evento storico individuando le cause e osservando gli esiti</w:t>
            </w:r>
          </w:p>
          <w:p w14:paraId="7DCF8516"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Saper contestualizzare le vicende storiche</w:t>
            </w:r>
          </w:p>
          <w:p w14:paraId="1D319A80"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Conoscere le diverse realtà geografiche del mondo contemporaneo e l’interdipendenza in        esse tra fattori antropici e fattori fisici (suoli, acque, clima, flora, fauna ecc.)</w:t>
            </w:r>
          </w:p>
          <w:p w14:paraId="1300DD92" w14:textId="77777777" w:rsidR="000F2369" w:rsidRPr="002C7F94" w:rsidRDefault="000F2369" w:rsidP="00A763A4">
            <w:pPr>
              <w:widowControl/>
              <w:autoSpaceDE/>
              <w:autoSpaceDN/>
              <w:spacing w:line="276" w:lineRule="auto"/>
              <w:ind w:left="284"/>
              <w:jc w:val="both"/>
              <w:rPr>
                <w:b/>
                <w:bCs/>
                <w:i/>
                <w:sz w:val="20"/>
                <w:szCs w:val="20"/>
                <w:lang w:eastAsia="it-IT"/>
              </w:rPr>
            </w:pPr>
          </w:p>
        </w:tc>
      </w:tr>
      <w:tr w:rsidR="000F2369" w:rsidRPr="00D12266" w14:paraId="35F6A308" w14:textId="77777777" w:rsidTr="00A763A4">
        <w:tc>
          <w:tcPr>
            <w:tcW w:w="9781" w:type="dxa"/>
            <w:tcBorders>
              <w:top w:val="single" w:sz="4" w:space="0" w:color="auto"/>
              <w:left w:val="single" w:sz="4" w:space="0" w:color="auto"/>
              <w:bottom w:val="single" w:sz="4" w:space="0" w:color="auto"/>
              <w:right w:val="single" w:sz="4" w:space="0" w:color="auto"/>
            </w:tcBorders>
          </w:tcPr>
          <w:p w14:paraId="0AB5802C" w14:textId="77777777" w:rsidR="000F2369" w:rsidRPr="002C7F94" w:rsidRDefault="000F2369" w:rsidP="00A763A4">
            <w:pPr>
              <w:widowControl/>
              <w:autoSpaceDE/>
              <w:autoSpaceDN/>
              <w:spacing w:line="276" w:lineRule="auto"/>
              <w:ind w:left="284"/>
              <w:jc w:val="center"/>
              <w:rPr>
                <w:b/>
                <w:bCs/>
                <w:i/>
                <w:sz w:val="20"/>
                <w:szCs w:val="20"/>
                <w:lang w:eastAsia="it-IT"/>
              </w:rPr>
            </w:pPr>
            <w:r w:rsidRPr="002C7F94">
              <w:rPr>
                <w:b/>
                <w:bCs/>
                <w:i/>
                <w:sz w:val="20"/>
                <w:szCs w:val="20"/>
                <w:lang w:eastAsia="it-IT"/>
              </w:rPr>
              <w:t>LATINO</w:t>
            </w:r>
          </w:p>
          <w:p w14:paraId="7002C96F" w14:textId="77777777" w:rsidR="000F2369" w:rsidRPr="002C7F94" w:rsidRDefault="000F2369" w:rsidP="00A763A4">
            <w:pPr>
              <w:widowControl/>
              <w:autoSpaceDE/>
              <w:autoSpaceDN/>
              <w:spacing w:line="276" w:lineRule="auto"/>
              <w:ind w:left="284"/>
              <w:jc w:val="center"/>
              <w:rPr>
                <w:b/>
                <w:bCs/>
                <w:i/>
                <w:sz w:val="20"/>
                <w:szCs w:val="20"/>
                <w:lang w:eastAsia="it-IT"/>
              </w:rPr>
            </w:pPr>
            <w:r w:rsidRPr="002C7F94">
              <w:rPr>
                <w:b/>
                <w:bCs/>
                <w:i/>
                <w:sz w:val="20"/>
                <w:szCs w:val="20"/>
                <w:lang w:eastAsia="it-IT"/>
              </w:rPr>
              <w:t>PRIMO BIENNIO</w:t>
            </w:r>
          </w:p>
        </w:tc>
      </w:tr>
      <w:tr w:rsidR="000F2369" w:rsidRPr="00D12266" w14:paraId="593AE8D5" w14:textId="77777777" w:rsidTr="00A763A4">
        <w:tc>
          <w:tcPr>
            <w:tcW w:w="9781" w:type="dxa"/>
            <w:tcBorders>
              <w:top w:val="single" w:sz="4" w:space="0" w:color="auto"/>
              <w:left w:val="single" w:sz="4" w:space="0" w:color="auto"/>
              <w:bottom w:val="single" w:sz="4" w:space="0" w:color="auto"/>
              <w:right w:val="single" w:sz="4" w:space="0" w:color="auto"/>
            </w:tcBorders>
          </w:tcPr>
          <w:p w14:paraId="51D93F8C" w14:textId="77777777" w:rsidR="000F2369" w:rsidRPr="002C7F94" w:rsidRDefault="000F2369" w:rsidP="00A763A4">
            <w:pPr>
              <w:widowControl/>
              <w:autoSpaceDE/>
              <w:autoSpaceDN/>
              <w:spacing w:line="276" w:lineRule="auto"/>
              <w:ind w:left="284"/>
              <w:jc w:val="both"/>
              <w:rPr>
                <w:b/>
                <w:bCs/>
                <w:i/>
                <w:sz w:val="20"/>
                <w:szCs w:val="20"/>
                <w:lang w:eastAsia="it-IT"/>
              </w:rPr>
            </w:pPr>
            <w:r w:rsidRPr="002C7F94">
              <w:rPr>
                <w:b/>
                <w:bCs/>
                <w:i/>
                <w:sz w:val="20"/>
                <w:szCs w:val="20"/>
                <w:lang w:eastAsia="it-IT"/>
              </w:rPr>
              <w:t xml:space="preserve">Obiettivi intermedi </w:t>
            </w:r>
          </w:p>
          <w:p w14:paraId="1667CF4E"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Avvio alla conoscenza delle strutture morfologiche, sintattiche e lessicali della lingua latina</w:t>
            </w:r>
          </w:p>
          <w:p w14:paraId="278896F7"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Acquisizione del lessico essenziale</w:t>
            </w:r>
          </w:p>
          <w:p w14:paraId="3E143AFA"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 xml:space="preserve">Sviluppo e potenziamento delle capacità di utilizzo ragionato del vocabolario </w:t>
            </w:r>
          </w:p>
          <w:p w14:paraId="292759F8"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Avvio al confronto tra cultura latina, italiana ed altre culture europee</w:t>
            </w:r>
          </w:p>
          <w:p w14:paraId="65B34E11" w14:textId="77777777" w:rsidR="000F2369" w:rsidRPr="002C7F94" w:rsidRDefault="000F2369" w:rsidP="00A763A4">
            <w:pPr>
              <w:widowControl/>
              <w:autoSpaceDE/>
              <w:autoSpaceDN/>
              <w:spacing w:line="276" w:lineRule="auto"/>
              <w:ind w:left="284"/>
              <w:jc w:val="both"/>
              <w:rPr>
                <w:b/>
                <w:bCs/>
                <w:i/>
                <w:sz w:val="20"/>
                <w:szCs w:val="20"/>
                <w:lang w:eastAsia="it-IT"/>
              </w:rPr>
            </w:pPr>
            <w:r w:rsidRPr="002C7F94">
              <w:rPr>
                <w:b/>
                <w:bCs/>
                <w:i/>
                <w:sz w:val="20"/>
                <w:szCs w:val="20"/>
                <w:lang w:eastAsia="it-IT"/>
              </w:rPr>
              <w:t>Obiettivi finali</w:t>
            </w:r>
          </w:p>
          <w:p w14:paraId="2AC6CD40"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Conoscenza della morfologia nominale e verbale. Elementi di sintassi. Elementi di lessico</w:t>
            </w:r>
          </w:p>
          <w:p w14:paraId="27BCD962"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 xml:space="preserve">Lettura, analisi, comprensione e traduzione di un testo sulla base delle conoscenze acquisite </w:t>
            </w:r>
          </w:p>
          <w:p w14:paraId="12EC42DF"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 xml:space="preserve">Uso consapevole del vocabolario </w:t>
            </w:r>
          </w:p>
          <w:p w14:paraId="0CCE1651"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 xml:space="preserve">Consapevolezza della matrice latina di molti idiomi europei. </w:t>
            </w:r>
          </w:p>
        </w:tc>
      </w:tr>
      <w:tr w:rsidR="000F2369" w:rsidRPr="00D12266" w14:paraId="4658320C" w14:textId="77777777" w:rsidTr="00A763A4">
        <w:tc>
          <w:tcPr>
            <w:tcW w:w="9781" w:type="dxa"/>
            <w:tcBorders>
              <w:top w:val="single" w:sz="4" w:space="0" w:color="auto"/>
              <w:left w:val="single" w:sz="4" w:space="0" w:color="auto"/>
              <w:bottom w:val="single" w:sz="4" w:space="0" w:color="auto"/>
              <w:right w:val="single" w:sz="4" w:space="0" w:color="auto"/>
            </w:tcBorders>
          </w:tcPr>
          <w:p w14:paraId="44031130" w14:textId="77777777" w:rsidR="000F2369" w:rsidRPr="002C7F94" w:rsidRDefault="000F2369" w:rsidP="00A763A4">
            <w:pPr>
              <w:widowControl/>
              <w:autoSpaceDE/>
              <w:autoSpaceDN/>
              <w:spacing w:line="276" w:lineRule="auto"/>
              <w:ind w:left="284"/>
              <w:jc w:val="center"/>
              <w:rPr>
                <w:b/>
                <w:bCs/>
                <w:i/>
                <w:sz w:val="20"/>
                <w:szCs w:val="20"/>
                <w:lang w:eastAsia="it-IT"/>
              </w:rPr>
            </w:pPr>
            <w:r w:rsidRPr="002C7F94">
              <w:rPr>
                <w:b/>
                <w:bCs/>
                <w:i/>
                <w:sz w:val="20"/>
                <w:szCs w:val="20"/>
                <w:lang w:eastAsia="it-IT"/>
              </w:rPr>
              <w:lastRenderedPageBreak/>
              <w:t>RELIGIONE</w:t>
            </w:r>
          </w:p>
          <w:p w14:paraId="44B74829" w14:textId="77777777" w:rsidR="000F2369" w:rsidRPr="002C7F94" w:rsidRDefault="000F2369" w:rsidP="00A763A4">
            <w:pPr>
              <w:widowControl/>
              <w:autoSpaceDE/>
              <w:autoSpaceDN/>
              <w:spacing w:line="276" w:lineRule="auto"/>
              <w:ind w:left="284"/>
              <w:jc w:val="center"/>
              <w:rPr>
                <w:b/>
                <w:bCs/>
                <w:i/>
                <w:sz w:val="20"/>
                <w:szCs w:val="20"/>
                <w:lang w:eastAsia="it-IT"/>
              </w:rPr>
            </w:pPr>
            <w:r w:rsidRPr="002C7F94">
              <w:rPr>
                <w:b/>
                <w:bCs/>
                <w:i/>
                <w:sz w:val="20"/>
                <w:szCs w:val="20"/>
                <w:lang w:eastAsia="it-IT"/>
              </w:rPr>
              <w:t>PRIMO BIENNIO</w:t>
            </w:r>
          </w:p>
        </w:tc>
      </w:tr>
      <w:tr w:rsidR="000F2369" w:rsidRPr="00D12266" w14:paraId="5B00538C" w14:textId="77777777" w:rsidTr="00A763A4">
        <w:tc>
          <w:tcPr>
            <w:tcW w:w="9781" w:type="dxa"/>
            <w:tcBorders>
              <w:top w:val="single" w:sz="4" w:space="0" w:color="auto"/>
              <w:left w:val="single" w:sz="4" w:space="0" w:color="auto"/>
              <w:bottom w:val="single" w:sz="4" w:space="0" w:color="auto"/>
              <w:right w:val="single" w:sz="4" w:space="0" w:color="auto"/>
            </w:tcBorders>
          </w:tcPr>
          <w:p w14:paraId="4084D871" w14:textId="77777777" w:rsidR="000F2369" w:rsidRPr="002C7F94" w:rsidRDefault="000F2369" w:rsidP="00A763A4">
            <w:pPr>
              <w:widowControl/>
              <w:autoSpaceDE/>
              <w:autoSpaceDN/>
              <w:spacing w:line="276" w:lineRule="auto"/>
              <w:ind w:left="284"/>
              <w:jc w:val="both"/>
              <w:rPr>
                <w:b/>
                <w:bCs/>
                <w:i/>
                <w:sz w:val="20"/>
                <w:szCs w:val="20"/>
                <w:lang w:eastAsia="it-IT"/>
              </w:rPr>
            </w:pPr>
            <w:r w:rsidRPr="002C7F94">
              <w:rPr>
                <w:b/>
                <w:bCs/>
                <w:i/>
                <w:sz w:val="20"/>
                <w:szCs w:val="20"/>
                <w:lang w:eastAsia="it-IT"/>
              </w:rPr>
              <w:t>Obiettivi intermedi:</w:t>
            </w:r>
          </w:p>
          <w:p w14:paraId="437037F9" w14:textId="77777777" w:rsidR="000F2369" w:rsidRPr="002C7F94" w:rsidRDefault="000F2369" w:rsidP="00A763A4">
            <w:pPr>
              <w:widowControl/>
              <w:autoSpaceDE/>
              <w:autoSpaceDN/>
              <w:spacing w:line="276" w:lineRule="auto"/>
              <w:ind w:left="284"/>
              <w:jc w:val="both"/>
              <w:rPr>
                <w:b/>
                <w:bCs/>
                <w:i/>
                <w:sz w:val="20"/>
                <w:szCs w:val="20"/>
                <w:lang w:eastAsia="it-IT"/>
              </w:rPr>
            </w:pPr>
            <w:r w:rsidRPr="002C7F94">
              <w:rPr>
                <w:b/>
                <w:bCs/>
                <w:i/>
                <w:sz w:val="20"/>
                <w:szCs w:val="20"/>
                <w:lang w:eastAsia="it-IT"/>
              </w:rPr>
              <w:t xml:space="preserve">     Lo studente:</w:t>
            </w:r>
          </w:p>
          <w:p w14:paraId="43202BE4"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si confronta sistematicamente con gli interrogativi perenni dell’uomo e approfondisce alla luce della rivelazione ebraico-cristiana il valore delle relazioni interpersonali;</w:t>
            </w:r>
          </w:p>
          <w:p w14:paraId="44409AE7"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pone domande di senso e le confronta con le risposte date dalle varie credenze religiose;</w:t>
            </w:r>
          </w:p>
          <w:p w14:paraId="7D8357EC"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riflette sulla dimensione religiosa ponendosi domande di senso in ordine alla ricerca di un’identità libera e consapevole.</w:t>
            </w:r>
          </w:p>
          <w:p w14:paraId="32D0E7EE" w14:textId="77777777" w:rsidR="000F2369" w:rsidRPr="002C7F94" w:rsidRDefault="000F2369" w:rsidP="00A763A4">
            <w:pPr>
              <w:widowControl/>
              <w:autoSpaceDE/>
              <w:autoSpaceDN/>
              <w:spacing w:line="276" w:lineRule="auto"/>
              <w:ind w:left="284"/>
              <w:jc w:val="both"/>
              <w:rPr>
                <w:b/>
                <w:bCs/>
                <w:i/>
                <w:sz w:val="20"/>
                <w:szCs w:val="20"/>
                <w:lang w:eastAsia="it-IT"/>
              </w:rPr>
            </w:pPr>
          </w:p>
          <w:p w14:paraId="135E5E38" w14:textId="77777777" w:rsidR="000F2369" w:rsidRPr="002C7F94" w:rsidRDefault="000F2369" w:rsidP="00A763A4">
            <w:pPr>
              <w:widowControl/>
              <w:autoSpaceDE/>
              <w:autoSpaceDN/>
              <w:spacing w:line="276" w:lineRule="auto"/>
              <w:ind w:left="284"/>
              <w:jc w:val="both"/>
              <w:rPr>
                <w:b/>
                <w:bCs/>
                <w:i/>
                <w:sz w:val="20"/>
                <w:szCs w:val="20"/>
                <w:lang w:eastAsia="it-IT"/>
              </w:rPr>
            </w:pPr>
            <w:r w:rsidRPr="002C7F94">
              <w:rPr>
                <w:b/>
                <w:bCs/>
                <w:i/>
                <w:sz w:val="20"/>
                <w:szCs w:val="20"/>
                <w:lang w:eastAsia="it-IT"/>
              </w:rPr>
              <w:t xml:space="preserve">  Obiettivi finali</w:t>
            </w:r>
          </w:p>
          <w:p w14:paraId="26514C22" w14:textId="77777777" w:rsidR="000F2369" w:rsidRPr="002C7F94" w:rsidRDefault="000F2369" w:rsidP="00A763A4">
            <w:pPr>
              <w:widowControl/>
              <w:autoSpaceDE/>
              <w:autoSpaceDN/>
              <w:spacing w:line="276" w:lineRule="auto"/>
              <w:ind w:left="284"/>
              <w:jc w:val="both"/>
              <w:rPr>
                <w:b/>
                <w:bCs/>
                <w:i/>
                <w:sz w:val="20"/>
                <w:szCs w:val="20"/>
                <w:lang w:eastAsia="it-IT"/>
              </w:rPr>
            </w:pPr>
            <w:r w:rsidRPr="002C7F94">
              <w:rPr>
                <w:b/>
                <w:bCs/>
                <w:i/>
                <w:sz w:val="20"/>
                <w:szCs w:val="20"/>
                <w:lang w:eastAsia="it-IT"/>
              </w:rPr>
              <w:t xml:space="preserve">      Lo studente:</w:t>
            </w:r>
          </w:p>
          <w:p w14:paraId="17E27A43"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conosce in modo essenziale i testi biblici più rilevanti dell’A.T. e del N.T.;</w:t>
            </w:r>
          </w:p>
          <w:p w14:paraId="667921DF"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consulta correttamente la Bibbia e ne scopre la ricchezza dal punto di vista storico, letterario e contenutistico;</w:t>
            </w:r>
          </w:p>
          <w:p w14:paraId="5015576E"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riconosce e usa in maniera appropriata il linguaggio religioso;</w:t>
            </w:r>
          </w:p>
          <w:p w14:paraId="5DC7F49F" w14:textId="77777777" w:rsidR="000F2369" w:rsidRPr="002C7F94" w:rsidRDefault="000F2369" w:rsidP="00A763A4">
            <w:pPr>
              <w:widowControl/>
              <w:numPr>
                <w:ilvl w:val="0"/>
                <w:numId w:val="36"/>
              </w:numPr>
              <w:autoSpaceDE/>
              <w:autoSpaceDN/>
              <w:spacing w:line="276" w:lineRule="auto"/>
              <w:jc w:val="both"/>
              <w:rPr>
                <w:b/>
                <w:bCs/>
                <w:i/>
                <w:sz w:val="20"/>
                <w:szCs w:val="20"/>
                <w:lang w:eastAsia="it-IT"/>
              </w:rPr>
            </w:pPr>
            <w:r w:rsidRPr="002C7F94">
              <w:rPr>
                <w:b/>
                <w:bCs/>
                <w:i/>
                <w:sz w:val="20"/>
                <w:szCs w:val="20"/>
                <w:lang w:eastAsia="it-IT"/>
              </w:rPr>
              <w:t>rileva il contributo della tradizione ebraico-cristiana allo sviluppo della civiltà umana nel corso dei secoli, confrontandolo con le problematiche attuali.</w:t>
            </w:r>
          </w:p>
        </w:tc>
      </w:tr>
      <w:tr w:rsidR="000F2369" w:rsidRPr="00D12266" w14:paraId="2C9D48E2" w14:textId="77777777" w:rsidTr="00A763A4">
        <w:tc>
          <w:tcPr>
            <w:tcW w:w="9781" w:type="dxa"/>
            <w:tcBorders>
              <w:top w:val="single" w:sz="4" w:space="0" w:color="auto"/>
              <w:left w:val="single" w:sz="4" w:space="0" w:color="auto"/>
              <w:bottom w:val="single" w:sz="4" w:space="0" w:color="auto"/>
              <w:right w:val="single" w:sz="4" w:space="0" w:color="auto"/>
            </w:tcBorders>
          </w:tcPr>
          <w:p w14:paraId="36920F41" w14:textId="77777777" w:rsidR="000F2369" w:rsidRPr="002C7F94" w:rsidRDefault="000F2369" w:rsidP="00A763A4">
            <w:pPr>
              <w:widowControl/>
              <w:autoSpaceDE/>
              <w:autoSpaceDN/>
              <w:spacing w:line="276" w:lineRule="auto"/>
              <w:ind w:left="284"/>
              <w:jc w:val="center"/>
              <w:rPr>
                <w:b/>
                <w:bCs/>
                <w:i/>
                <w:sz w:val="20"/>
                <w:szCs w:val="20"/>
                <w:lang w:eastAsia="it-IT"/>
              </w:rPr>
            </w:pPr>
            <w:r w:rsidRPr="002C7F94">
              <w:rPr>
                <w:b/>
                <w:bCs/>
                <w:i/>
                <w:sz w:val="20"/>
                <w:szCs w:val="20"/>
                <w:lang w:eastAsia="it-IT"/>
              </w:rPr>
              <w:t>SCIENZE MOTORIE E SPORTIVE</w:t>
            </w:r>
          </w:p>
          <w:p w14:paraId="1C6011F3" w14:textId="77777777" w:rsidR="000F2369" w:rsidRPr="002C7F94" w:rsidRDefault="000F2369" w:rsidP="00A763A4">
            <w:pPr>
              <w:widowControl/>
              <w:autoSpaceDE/>
              <w:autoSpaceDN/>
              <w:spacing w:line="276" w:lineRule="auto"/>
              <w:ind w:left="284"/>
              <w:jc w:val="center"/>
              <w:rPr>
                <w:b/>
                <w:bCs/>
                <w:i/>
                <w:sz w:val="20"/>
                <w:szCs w:val="20"/>
                <w:lang w:eastAsia="it-IT"/>
              </w:rPr>
            </w:pPr>
            <w:r w:rsidRPr="002C7F94">
              <w:rPr>
                <w:b/>
                <w:bCs/>
                <w:i/>
                <w:sz w:val="20"/>
                <w:szCs w:val="20"/>
                <w:lang w:eastAsia="it-IT"/>
              </w:rPr>
              <w:t>PRIMO BIENNIO</w:t>
            </w:r>
          </w:p>
        </w:tc>
      </w:tr>
      <w:tr w:rsidR="000F2369" w:rsidRPr="00D12266" w14:paraId="78F3C28B" w14:textId="77777777" w:rsidTr="00A763A4">
        <w:tc>
          <w:tcPr>
            <w:tcW w:w="9781" w:type="dxa"/>
            <w:tcBorders>
              <w:top w:val="single" w:sz="4" w:space="0" w:color="auto"/>
              <w:left w:val="single" w:sz="4" w:space="0" w:color="auto"/>
              <w:bottom w:val="single" w:sz="4" w:space="0" w:color="auto"/>
              <w:right w:val="single" w:sz="4" w:space="0" w:color="auto"/>
            </w:tcBorders>
          </w:tcPr>
          <w:p w14:paraId="2901C305" w14:textId="77777777" w:rsidR="000F2369" w:rsidRPr="002C7F94" w:rsidRDefault="000F2369" w:rsidP="00A763A4">
            <w:pPr>
              <w:widowControl/>
              <w:autoSpaceDE/>
              <w:autoSpaceDN/>
              <w:spacing w:line="276" w:lineRule="auto"/>
              <w:ind w:left="284"/>
              <w:jc w:val="both"/>
              <w:rPr>
                <w:b/>
                <w:bCs/>
                <w:i/>
                <w:sz w:val="20"/>
                <w:szCs w:val="20"/>
                <w:lang w:eastAsia="it-IT"/>
              </w:rPr>
            </w:pPr>
            <w:r w:rsidRPr="002C7F94">
              <w:rPr>
                <w:b/>
                <w:bCs/>
                <w:i/>
                <w:sz w:val="20"/>
                <w:szCs w:val="20"/>
                <w:lang w:eastAsia="it-IT"/>
              </w:rPr>
              <w:t xml:space="preserve">Obiettivi intermedi </w:t>
            </w:r>
          </w:p>
          <w:p w14:paraId="43A36424" w14:textId="77777777" w:rsidR="000F2369" w:rsidRPr="002C7F94" w:rsidRDefault="000F2369" w:rsidP="00A763A4">
            <w:pPr>
              <w:widowControl/>
              <w:numPr>
                <w:ilvl w:val="0"/>
                <w:numId w:val="37"/>
              </w:numPr>
              <w:autoSpaceDE/>
              <w:autoSpaceDN/>
              <w:spacing w:line="276" w:lineRule="auto"/>
              <w:jc w:val="both"/>
              <w:rPr>
                <w:b/>
                <w:bCs/>
                <w:i/>
                <w:sz w:val="20"/>
                <w:szCs w:val="20"/>
                <w:lang w:eastAsia="it-IT"/>
              </w:rPr>
            </w:pPr>
            <w:r w:rsidRPr="002C7F94">
              <w:rPr>
                <w:b/>
                <w:bCs/>
                <w:i/>
                <w:sz w:val="20"/>
                <w:szCs w:val="20"/>
                <w:lang w:eastAsia="it-IT"/>
              </w:rPr>
              <w:t>Prendere coscienza della propria efficienza fisica e delle proprie potenzialità di movimento del proprio corpo</w:t>
            </w:r>
          </w:p>
          <w:p w14:paraId="6E45A44C" w14:textId="77777777" w:rsidR="000F2369" w:rsidRPr="002C7F94" w:rsidRDefault="000F2369" w:rsidP="00A763A4">
            <w:pPr>
              <w:widowControl/>
              <w:numPr>
                <w:ilvl w:val="0"/>
                <w:numId w:val="37"/>
              </w:numPr>
              <w:autoSpaceDE/>
              <w:autoSpaceDN/>
              <w:spacing w:line="276" w:lineRule="auto"/>
              <w:jc w:val="both"/>
              <w:rPr>
                <w:b/>
                <w:bCs/>
                <w:i/>
                <w:sz w:val="20"/>
                <w:szCs w:val="20"/>
                <w:lang w:eastAsia="it-IT"/>
              </w:rPr>
            </w:pPr>
            <w:r w:rsidRPr="002C7F94">
              <w:rPr>
                <w:b/>
                <w:bCs/>
                <w:i/>
                <w:sz w:val="20"/>
                <w:szCs w:val="20"/>
                <w:lang w:eastAsia="it-IT"/>
              </w:rPr>
              <w:t xml:space="preserve">Conoscere i regolamenti di vari sport e condividerne le regole </w:t>
            </w:r>
          </w:p>
          <w:p w14:paraId="00BCF50B" w14:textId="77777777" w:rsidR="000F2369" w:rsidRPr="002C7F94" w:rsidRDefault="000F2369" w:rsidP="00A763A4">
            <w:pPr>
              <w:widowControl/>
              <w:numPr>
                <w:ilvl w:val="0"/>
                <w:numId w:val="37"/>
              </w:numPr>
              <w:autoSpaceDE/>
              <w:autoSpaceDN/>
              <w:spacing w:line="276" w:lineRule="auto"/>
              <w:jc w:val="both"/>
              <w:rPr>
                <w:b/>
                <w:bCs/>
                <w:i/>
                <w:sz w:val="20"/>
                <w:szCs w:val="20"/>
                <w:lang w:eastAsia="it-IT"/>
              </w:rPr>
            </w:pPr>
            <w:r w:rsidRPr="002C7F94">
              <w:rPr>
                <w:b/>
                <w:bCs/>
                <w:i/>
                <w:sz w:val="20"/>
                <w:szCs w:val="20"/>
                <w:lang w:eastAsia="it-IT"/>
              </w:rPr>
              <w:t>Conoscere i gesti e le azioni di alcuni sport e individuarne gli aspetti essenziali</w:t>
            </w:r>
          </w:p>
          <w:p w14:paraId="6C115D2B" w14:textId="77777777" w:rsidR="000F2369" w:rsidRPr="002C7F94" w:rsidRDefault="000F2369" w:rsidP="00A763A4">
            <w:pPr>
              <w:widowControl/>
              <w:numPr>
                <w:ilvl w:val="0"/>
                <w:numId w:val="37"/>
              </w:numPr>
              <w:autoSpaceDE/>
              <w:autoSpaceDN/>
              <w:spacing w:line="276" w:lineRule="auto"/>
              <w:jc w:val="both"/>
              <w:rPr>
                <w:b/>
                <w:bCs/>
                <w:i/>
                <w:sz w:val="20"/>
                <w:szCs w:val="20"/>
                <w:lang w:eastAsia="it-IT"/>
              </w:rPr>
            </w:pPr>
            <w:r w:rsidRPr="002C7F94">
              <w:rPr>
                <w:b/>
                <w:bCs/>
                <w:i/>
                <w:sz w:val="20"/>
                <w:szCs w:val="20"/>
                <w:lang w:eastAsia="it-IT"/>
              </w:rPr>
              <w:t>Conoscere gli effetti dell’attività motoria e sportiva sul benessere della persona</w:t>
            </w:r>
          </w:p>
          <w:p w14:paraId="713020F9" w14:textId="77777777" w:rsidR="000F2369" w:rsidRPr="002C7F94" w:rsidRDefault="000F2369" w:rsidP="00A763A4">
            <w:pPr>
              <w:widowControl/>
              <w:numPr>
                <w:ilvl w:val="0"/>
                <w:numId w:val="37"/>
              </w:numPr>
              <w:autoSpaceDE/>
              <w:autoSpaceDN/>
              <w:spacing w:line="276" w:lineRule="auto"/>
              <w:jc w:val="both"/>
              <w:rPr>
                <w:b/>
                <w:bCs/>
                <w:i/>
                <w:sz w:val="20"/>
                <w:szCs w:val="20"/>
                <w:lang w:eastAsia="it-IT"/>
              </w:rPr>
            </w:pPr>
            <w:r w:rsidRPr="002C7F94">
              <w:rPr>
                <w:b/>
                <w:bCs/>
                <w:i/>
                <w:sz w:val="20"/>
                <w:szCs w:val="20"/>
                <w:lang w:eastAsia="it-IT"/>
              </w:rPr>
              <w:t xml:space="preserve">Conoscere gli elementi fondamentali del primo soccorso </w:t>
            </w:r>
          </w:p>
          <w:p w14:paraId="5E6DDA7B" w14:textId="77777777" w:rsidR="000F2369" w:rsidRPr="002C7F94" w:rsidRDefault="000F2369" w:rsidP="00A763A4">
            <w:pPr>
              <w:widowControl/>
              <w:numPr>
                <w:ilvl w:val="0"/>
                <w:numId w:val="37"/>
              </w:numPr>
              <w:autoSpaceDE/>
              <w:autoSpaceDN/>
              <w:spacing w:line="276" w:lineRule="auto"/>
              <w:jc w:val="both"/>
              <w:rPr>
                <w:b/>
                <w:bCs/>
                <w:i/>
                <w:sz w:val="20"/>
                <w:szCs w:val="20"/>
                <w:lang w:eastAsia="it-IT"/>
              </w:rPr>
            </w:pPr>
            <w:r w:rsidRPr="002C7F94">
              <w:rPr>
                <w:b/>
                <w:bCs/>
                <w:i/>
                <w:sz w:val="20"/>
                <w:szCs w:val="20"/>
                <w:lang w:eastAsia="it-IT"/>
              </w:rPr>
              <w:t>Muoversi negli spazi aperti rispettando ritmi e ambienti naturali</w:t>
            </w:r>
          </w:p>
          <w:p w14:paraId="37637B6C" w14:textId="77777777" w:rsidR="000F2369" w:rsidRPr="002C7F94" w:rsidRDefault="000F2369" w:rsidP="00A763A4">
            <w:pPr>
              <w:widowControl/>
              <w:autoSpaceDE/>
              <w:autoSpaceDN/>
              <w:spacing w:line="276" w:lineRule="auto"/>
              <w:ind w:left="284"/>
              <w:jc w:val="both"/>
              <w:rPr>
                <w:b/>
                <w:bCs/>
                <w:i/>
                <w:sz w:val="20"/>
                <w:szCs w:val="20"/>
                <w:lang w:eastAsia="it-IT"/>
              </w:rPr>
            </w:pPr>
          </w:p>
          <w:p w14:paraId="7E82B6CC" w14:textId="77777777" w:rsidR="000F2369" w:rsidRPr="002C7F94" w:rsidRDefault="000F2369" w:rsidP="00A763A4">
            <w:pPr>
              <w:widowControl/>
              <w:autoSpaceDE/>
              <w:autoSpaceDN/>
              <w:spacing w:line="276" w:lineRule="auto"/>
              <w:ind w:left="284"/>
              <w:jc w:val="both"/>
              <w:rPr>
                <w:b/>
                <w:bCs/>
                <w:i/>
                <w:sz w:val="20"/>
                <w:szCs w:val="20"/>
                <w:lang w:eastAsia="it-IT"/>
              </w:rPr>
            </w:pPr>
            <w:r w:rsidRPr="002C7F94">
              <w:rPr>
                <w:b/>
                <w:bCs/>
                <w:i/>
                <w:sz w:val="20"/>
                <w:szCs w:val="20"/>
                <w:lang w:eastAsia="it-IT"/>
              </w:rPr>
              <w:t xml:space="preserve">Obiettivi finali </w:t>
            </w:r>
          </w:p>
          <w:p w14:paraId="77ABA4C5" w14:textId="77777777" w:rsidR="000F2369" w:rsidRPr="002C7F94" w:rsidRDefault="000F2369" w:rsidP="00A763A4">
            <w:pPr>
              <w:widowControl/>
              <w:numPr>
                <w:ilvl w:val="0"/>
                <w:numId w:val="38"/>
              </w:numPr>
              <w:autoSpaceDE/>
              <w:autoSpaceDN/>
              <w:spacing w:line="276" w:lineRule="auto"/>
              <w:jc w:val="both"/>
              <w:rPr>
                <w:b/>
                <w:bCs/>
                <w:i/>
                <w:sz w:val="20"/>
                <w:szCs w:val="20"/>
                <w:lang w:eastAsia="it-IT"/>
              </w:rPr>
            </w:pPr>
            <w:r w:rsidRPr="002C7F94">
              <w:rPr>
                <w:b/>
                <w:bCs/>
                <w:i/>
                <w:sz w:val="20"/>
                <w:szCs w:val="20"/>
                <w:lang w:eastAsia="it-IT"/>
              </w:rPr>
              <w:t xml:space="preserve">Riconoscere ed ideare sequenze di movimento, di ritmo ed espressive </w:t>
            </w:r>
          </w:p>
          <w:p w14:paraId="0EDD12BB" w14:textId="77777777" w:rsidR="000F2369" w:rsidRPr="002C7F94" w:rsidRDefault="000F2369" w:rsidP="00A763A4">
            <w:pPr>
              <w:widowControl/>
              <w:numPr>
                <w:ilvl w:val="0"/>
                <w:numId w:val="38"/>
              </w:numPr>
              <w:autoSpaceDE/>
              <w:autoSpaceDN/>
              <w:spacing w:line="276" w:lineRule="auto"/>
              <w:jc w:val="both"/>
              <w:rPr>
                <w:b/>
                <w:bCs/>
                <w:i/>
                <w:sz w:val="20"/>
                <w:szCs w:val="20"/>
                <w:lang w:eastAsia="it-IT"/>
              </w:rPr>
            </w:pPr>
            <w:r w:rsidRPr="002C7F94">
              <w:rPr>
                <w:b/>
                <w:bCs/>
                <w:i/>
                <w:sz w:val="20"/>
                <w:szCs w:val="20"/>
                <w:lang w:eastAsia="it-IT"/>
              </w:rPr>
              <w:t xml:space="preserve">Elaborare risposte motorie efficaci e personali in situazioni semplici </w:t>
            </w:r>
          </w:p>
          <w:p w14:paraId="52243878" w14:textId="77777777" w:rsidR="000F2369" w:rsidRPr="002C7F94" w:rsidRDefault="000F2369" w:rsidP="00A763A4">
            <w:pPr>
              <w:widowControl/>
              <w:numPr>
                <w:ilvl w:val="0"/>
                <w:numId w:val="39"/>
              </w:numPr>
              <w:autoSpaceDE/>
              <w:autoSpaceDN/>
              <w:spacing w:line="276" w:lineRule="auto"/>
              <w:jc w:val="both"/>
              <w:rPr>
                <w:b/>
                <w:bCs/>
                <w:i/>
                <w:sz w:val="20"/>
                <w:szCs w:val="20"/>
                <w:lang w:eastAsia="it-IT"/>
              </w:rPr>
            </w:pPr>
            <w:r w:rsidRPr="002C7F94">
              <w:rPr>
                <w:b/>
                <w:bCs/>
                <w:i/>
                <w:sz w:val="20"/>
                <w:szCs w:val="20"/>
                <w:lang w:eastAsia="it-IT"/>
              </w:rPr>
              <w:t xml:space="preserve">Costruire insieme a compagni e insegnante nuove situazioni di gioco e di sport </w:t>
            </w:r>
          </w:p>
          <w:p w14:paraId="529737B2" w14:textId="77777777" w:rsidR="000F2369" w:rsidRPr="002C7F94" w:rsidRDefault="000F2369" w:rsidP="00A763A4">
            <w:pPr>
              <w:widowControl/>
              <w:numPr>
                <w:ilvl w:val="0"/>
                <w:numId w:val="39"/>
              </w:numPr>
              <w:autoSpaceDE/>
              <w:autoSpaceDN/>
              <w:spacing w:line="276" w:lineRule="auto"/>
              <w:jc w:val="both"/>
              <w:rPr>
                <w:b/>
                <w:bCs/>
                <w:i/>
                <w:sz w:val="20"/>
                <w:szCs w:val="20"/>
                <w:lang w:eastAsia="it-IT"/>
              </w:rPr>
            </w:pPr>
            <w:r w:rsidRPr="002C7F94">
              <w:rPr>
                <w:b/>
                <w:bCs/>
                <w:i/>
                <w:sz w:val="20"/>
                <w:szCs w:val="20"/>
                <w:lang w:eastAsia="it-IT"/>
              </w:rPr>
              <w:t>Riconoscere un codice gestuale (arbitraggio)</w:t>
            </w:r>
          </w:p>
          <w:p w14:paraId="0E409B48" w14:textId="77777777" w:rsidR="000F2369" w:rsidRPr="002C7F94" w:rsidRDefault="000F2369" w:rsidP="00A763A4">
            <w:pPr>
              <w:widowControl/>
              <w:numPr>
                <w:ilvl w:val="0"/>
                <w:numId w:val="39"/>
              </w:numPr>
              <w:autoSpaceDE/>
              <w:autoSpaceDN/>
              <w:spacing w:line="276" w:lineRule="auto"/>
              <w:jc w:val="both"/>
              <w:rPr>
                <w:b/>
                <w:bCs/>
                <w:i/>
                <w:sz w:val="20"/>
                <w:szCs w:val="20"/>
                <w:lang w:eastAsia="it-IT"/>
              </w:rPr>
            </w:pPr>
            <w:r w:rsidRPr="002C7F94">
              <w:rPr>
                <w:b/>
                <w:bCs/>
                <w:i/>
                <w:sz w:val="20"/>
                <w:szCs w:val="20"/>
                <w:lang w:eastAsia="it-IT"/>
              </w:rPr>
              <w:t>Assumere comportamenti funzionali in palestra e negli spazi aperti</w:t>
            </w:r>
          </w:p>
          <w:p w14:paraId="5F91D70C" w14:textId="77777777" w:rsidR="000F2369" w:rsidRPr="002C7F94" w:rsidRDefault="000F2369" w:rsidP="00A763A4">
            <w:pPr>
              <w:widowControl/>
              <w:numPr>
                <w:ilvl w:val="0"/>
                <w:numId w:val="39"/>
              </w:numPr>
              <w:autoSpaceDE/>
              <w:autoSpaceDN/>
              <w:spacing w:line="276" w:lineRule="auto"/>
              <w:jc w:val="both"/>
              <w:rPr>
                <w:b/>
                <w:bCs/>
                <w:i/>
                <w:sz w:val="20"/>
                <w:szCs w:val="20"/>
                <w:lang w:eastAsia="it-IT"/>
              </w:rPr>
            </w:pPr>
            <w:r w:rsidRPr="002C7F94">
              <w:rPr>
                <w:b/>
                <w:bCs/>
                <w:i/>
                <w:sz w:val="20"/>
                <w:szCs w:val="20"/>
                <w:lang w:eastAsia="it-IT"/>
              </w:rPr>
              <w:t xml:space="preserve">Creare situazioni di gioco adattandosi alle risorse disponibili nell’ambiente </w:t>
            </w:r>
          </w:p>
        </w:tc>
      </w:tr>
    </w:tbl>
    <w:p w14:paraId="3A7B50DF" w14:textId="77777777" w:rsidR="000F2369" w:rsidRDefault="000F2369" w:rsidP="000F2369">
      <w:pPr>
        <w:pStyle w:val="Corpotesto"/>
        <w:ind w:right="576"/>
        <w:rPr>
          <w:sz w:val="28"/>
          <w:szCs w:val="28"/>
        </w:rPr>
      </w:pPr>
      <w:r>
        <w:rPr>
          <w:sz w:val="28"/>
          <w:szCs w:val="28"/>
        </w:rPr>
        <w:t xml:space="preserve">           </w:t>
      </w:r>
    </w:p>
    <w:p w14:paraId="27DA56F3" w14:textId="77777777" w:rsidR="000F2369" w:rsidRPr="002C7F94" w:rsidRDefault="000F2369" w:rsidP="000F2369">
      <w:pPr>
        <w:pStyle w:val="Corpotesto"/>
        <w:ind w:right="576"/>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0"/>
      </w:tblGrid>
      <w:tr w:rsidR="000F2369" w:rsidRPr="000018C8" w14:paraId="52719329" w14:textId="77777777" w:rsidTr="00DE5DE5">
        <w:trPr>
          <w:trHeight w:val="3960"/>
        </w:trPr>
        <w:tc>
          <w:tcPr>
            <w:tcW w:w="9860" w:type="dxa"/>
            <w:shd w:val="clear" w:color="auto" w:fill="auto"/>
          </w:tcPr>
          <w:p w14:paraId="7E467D3E" w14:textId="77777777" w:rsidR="000F2369" w:rsidRPr="000018C8" w:rsidRDefault="000F2369" w:rsidP="00A763A4">
            <w:pPr>
              <w:widowControl/>
              <w:suppressAutoHyphens/>
              <w:autoSpaceDE/>
              <w:autoSpaceDN/>
              <w:spacing w:line="100" w:lineRule="atLeast"/>
              <w:jc w:val="center"/>
              <w:rPr>
                <w:b/>
                <w:color w:val="C00000"/>
                <w:kern w:val="1"/>
                <w:lang w:eastAsia="hi-IN" w:bidi="hi-IN"/>
              </w:rPr>
            </w:pPr>
            <w:r w:rsidRPr="000018C8">
              <w:rPr>
                <w:b/>
                <w:color w:val="C00000"/>
                <w:kern w:val="1"/>
                <w:lang w:eastAsia="hi-IN" w:bidi="hi-IN"/>
              </w:rPr>
              <w:t>CURRICOLO VERTICALE DI EDUCAZIONE CIVICA</w:t>
            </w:r>
          </w:p>
          <w:p w14:paraId="713FB2F9" w14:textId="77777777" w:rsidR="000F2369" w:rsidRPr="000018C8" w:rsidRDefault="000F2369" w:rsidP="00A763A4">
            <w:pPr>
              <w:widowControl/>
              <w:suppressAutoHyphens/>
              <w:autoSpaceDE/>
              <w:autoSpaceDN/>
              <w:spacing w:line="100" w:lineRule="atLeast"/>
              <w:jc w:val="center"/>
              <w:rPr>
                <w:b/>
                <w:color w:val="C00000"/>
                <w:kern w:val="1"/>
                <w:lang w:eastAsia="hi-IN" w:bidi="hi-IN"/>
              </w:rPr>
            </w:pPr>
            <w:r w:rsidRPr="000018C8">
              <w:rPr>
                <w:b/>
                <w:color w:val="C00000"/>
                <w:kern w:val="1"/>
                <w:lang w:eastAsia="hi-IN" w:bidi="hi-IN"/>
              </w:rPr>
              <w:t>PRIMO ANNO</w:t>
            </w:r>
          </w:p>
          <w:p w14:paraId="33C1F99D" w14:textId="77777777" w:rsidR="000F2369" w:rsidRPr="000018C8" w:rsidRDefault="000F2369" w:rsidP="00A763A4">
            <w:pPr>
              <w:widowControl/>
              <w:suppressAutoHyphens/>
              <w:autoSpaceDE/>
              <w:autoSpaceDN/>
              <w:spacing w:line="100" w:lineRule="atLeast"/>
              <w:jc w:val="center"/>
              <w:rPr>
                <w:b/>
                <w:color w:val="C00000"/>
                <w:kern w:val="1"/>
                <w:lang w:eastAsia="hi-IN" w:bidi="hi-I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2996"/>
              <w:gridCol w:w="4252"/>
            </w:tblGrid>
            <w:tr w:rsidR="000F2369" w:rsidRPr="000018C8" w14:paraId="14EF2E04" w14:textId="77777777" w:rsidTr="00A763A4">
              <w:tc>
                <w:tcPr>
                  <w:tcW w:w="2386" w:type="dxa"/>
                  <w:shd w:val="clear" w:color="auto" w:fill="auto"/>
                </w:tcPr>
                <w:p w14:paraId="3391B8F4" w14:textId="77777777" w:rsidR="000F2369" w:rsidRPr="000018C8" w:rsidRDefault="000F2369" w:rsidP="00A763A4">
                  <w:pPr>
                    <w:widowControl/>
                    <w:suppressAutoHyphens/>
                    <w:autoSpaceDE/>
                    <w:autoSpaceDN/>
                    <w:spacing w:line="100" w:lineRule="atLeast"/>
                    <w:jc w:val="center"/>
                    <w:rPr>
                      <w:b/>
                      <w:color w:val="C00000"/>
                      <w:kern w:val="1"/>
                      <w:lang w:eastAsia="hi-IN" w:bidi="hi-IN"/>
                    </w:rPr>
                  </w:pPr>
                  <w:r w:rsidRPr="000018C8">
                    <w:rPr>
                      <w:b/>
                      <w:color w:val="C00000"/>
                      <w:kern w:val="1"/>
                      <w:lang w:eastAsia="hi-IN" w:bidi="hi-IN"/>
                    </w:rPr>
                    <w:t>NUCLEI TEMATICI</w:t>
                  </w:r>
                </w:p>
              </w:tc>
              <w:tc>
                <w:tcPr>
                  <w:tcW w:w="2996" w:type="dxa"/>
                  <w:shd w:val="clear" w:color="auto" w:fill="auto"/>
                </w:tcPr>
                <w:p w14:paraId="787135F7" w14:textId="77777777" w:rsidR="000F2369" w:rsidRPr="000018C8" w:rsidRDefault="000F2369" w:rsidP="00A763A4">
                  <w:pPr>
                    <w:widowControl/>
                    <w:suppressAutoHyphens/>
                    <w:autoSpaceDE/>
                    <w:autoSpaceDN/>
                    <w:spacing w:line="100" w:lineRule="atLeast"/>
                    <w:jc w:val="center"/>
                    <w:rPr>
                      <w:b/>
                      <w:color w:val="C00000"/>
                      <w:kern w:val="1"/>
                      <w:lang w:eastAsia="hi-IN" w:bidi="hi-IN"/>
                    </w:rPr>
                  </w:pPr>
                  <w:r w:rsidRPr="000018C8">
                    <w:rPr>
                      <w:b/>
                      <w:color w:val="C00000"/>
                      <w:kern w:val="1"/>
                      <w:lang w:eastAsia="hi-IN" w:bidi="hi-IN"/>
                    </w:rPr>
                    <w:t>CONTENUTI</w:t>
                  </w:r>
                </w:p>
              </w:tc>
              <w:tc>
                <w:tcPr>
                  <w:tcW w:w="4252" w:type="dxa"/>
                  <w:shd w:val="clear" w:color="auto" w:fill="auto"/>
                </w:tcPr>
                <w:p w14:paraId="2A302FF4" w14:textId="77777777" w:rsidR="000F2369" w:rsidRPr="000018C8" w:rsidRDefault="000F2369" w:rsidP="00A763A4">
                  <w:pPr>
                    <w:widowControl/>
                    <w:suppressAutoHyphens/>
                    <w:autoSpaceDE/>
                    <w:autoSpaceDN/>
                    <w:spacing w:line="100" w:lineRule="atLeast"/>
                    <w:jc w:val="center"/>
                    <w:rPr>
                      <w:b/>
                      <w:color w:val="C00000"/>
                      <w:kern w:val="1"/>
                      <w:lang w:eastAsia="hi-IN" w:bidi="hi-IN"/>
                    </w:rPr>
                  </w:pPr>
                  <w:r w:rsidRPr="000018C8">
                    <w:rPr>
                      <w:b/>
                      <w:color w:val="C00000"/>
                      <w:kern w:val="1"/>
                      <w:lang w:eastAsia="hi-IN" w:bidi="hi-IN"/>
                    </w:rPr>
                    <w:t>COMPETENZE</w:t>
                  </w:r>
                </w:p>
                <w:p w14:paraId="15AC7AC9" w14:textId="77777777" w:rsidR="000F2369" w:rsidRPr="000018C8" w:rsidRDefault="000F2369" w:rsidP="00A763A4">
                  <w:pPr>
                    <w:widowControl/>
                    <w:suppressAutoHyphens/>
                    <w:autoSpaceDE/>
                    <w:autoSpaceDN/>
                    <w:spacing w:line="100" w:lineRule="atLeast"/>
                    <w:jc w:val="center"/>
                    <w:rPr>
                      <w:b/>
                      <w:color w:val="C00000"/>
                      <w:kern w:val="1"/>
                      <w:lang w:eastAsia="hi-IN" w:bidi="hi-IN"/>
                    </w:rPr>
                  </w:pPr>
                  <w:r w:rsidRPr="000018C8">
                    <w:rPr>
                      <w:b/>
                      <w:color w:val="C00000"/>
                      <w:kern w:val="1"/>
                      <w:lang w:eastAsia="hi-IN" w:bidi="hi-IN"/>
                    </w:rPr>
                    <w:t>Riferite al PECUP</w:t>
                  </w:r>
                </w:p>
              </w:tc>
            </w:tr>
            <w:tr w:rsidR="000F2369" w:rsidRPr="000018C8" w14:paraId="5616FD60" w14:textId="77777777" w:rsidTr="00A763A4">
              <w:tc>
                <w:tcPr>
                  <w:tcW w:w="2386" w:type="dxa"/>
                  <w:shd w:val="clear" w:color="auto" w:fill="auto"/>
                </w:tcPr>
                <w:p w14:paraId="36C4FD63" w14:textId="77777777" w:rsidR="000F2369" w:rsidRPr="000018C8" w:rsidRDefault="000F2369" w:rsidP="00A763A4">
                  <w:pPr>
                    <w:widowControl/>
                    <w:suppressAutoHyphens/>
                    <w:autoSpaceDE/>
                    <w:autoSpaceDN/>
                    <w:spacing w:line="100" w:lineRule="atLeast"/>
                    <w:rPr>
                      <w:b/>
                      <w:kern w:val="1"/>
                      <w:lang w:eastAsia="hi-IN" w:bidi="hi-IN"/>
                    </w:rPr>
                  </w:pPr>
                </w:p>
                <w:p w14:paraId="3E397FB4" w14:textId="77777777" w:rsidR="000F2369" w:rsidRPr="000018C8" w:rsidRDefault="000F2369" w:rsidP="00A763A4">
                  <w:pPr>
                    <w:widowControl/>
                    <w:suppressAutoHyphens/>
                    <w:autoSpaceDE/>
                    <w:autoSpaceDN/>
                    <w:spacing w:line="100" w:lineRule="atLeast"/>
                    <w:rPr>
                      <w:b/>
                      <w:kern w:val="1"/>
                      <w:lang w:eastAsia="hi-IN" w:bidi="hi-IN"/>
                    </w:rPr>
                  </w:pPr>
                </w:p>
                <w:p w14:paraId="3EE4F3D5" w14:textId="77777777" w:rsidR="000F2369" w:rsidRPr="000018C8" w:rsidRDefault="000F2369" w:rsidP="00A763A4">
                  <w:pPr>
                    <w:widowControl/>
                    <w:suppressAutoHyphens/>
                    <w:autoSpaceDE/>
                    <w:autoSpaceDN/>
                    <w:spacing w:line="100" w:lineRule="atLeast"/>
                    <w:rPr>
                      <w:b/>
                      <w:kern w:val="1"/>
                      <w:lang w:eastAsia="hi-IN" w:bidi="hi-IN"/>
                    </w:rPr>
                  </w:pPr>
                  <w:r w:rsidRPr="000018C8">
                    <w:rPr>
                      <w:b/>
                      <w:kern w:val="1"/>
                      <w:lang w:eastAsia="hi-IN" w:bidi="hi-IN"/>
                    </w:rPr>
                    <w:t>EDUCAZIONE ALLA LEGALITÀ, CONTRASTO ALLE MAFIE.</w:t>
                  </w:r>
                </w:p>
                <w:p w14:paraId="706B0B3E" w14:textId="77777777" w:rsidR="000F2369" w:rsidRPr="000018C8" w:rsidRDefault="000F2369" w:rsidP="00A763A4">
                  <w:pPr>
                    <w:widowControl/>
                    <w:suppressAutoHyphens/>
                    <w:autoSpaceDE/>
                    <w:autoSpaceDN/>
                    <w:spacing w:line="100" w:lineRule="atLeast"/>
                    <w:ind w:left="360"/>
                    <w:rPr>
                      <w:b/>
                      <w:kern w:val="1"/>
                      <w:lang w:eastAsia="hi-IN" w:bidi="hi-IN"/>
                    </w:rPr>
                  </w:pPr>
                </w:p>
                <w:p w14:paraId="559B33B2" w14:textId="77777777" w:rsidR="000F2369" w:rsidRPr="000018C8" w:rsidRDefault="000F2369" w:rsidP="00A763A4">
                  <w:pPr>
                    <w:widowControl/>
                    <w:suppressAutoHyphens/>
                    <w:autoSpaceDE/>
                    <w:autoSpaceDN/>
                    <w:spacing w:line="100" w:lineRule="atLeast"/>
                    <w:rPr>
                      <w:kern w:val="1"/>
                      <w:lang w:eastAsia="hi-IN" w:bidi="hi-IN"/>
                    </w:rPr>
                  </w:pPr>
                </w:p>
                <w:p w14:paraId="3E1B1C57" w14:textId="77777777" w:rsidR="000F2369" w:rsidRPr="000018C8" w:rsidRDefault="000F2369" w:rsidP="00A763A4">
                  <w:pPr>
                    <w:widowControl/>
                    <w:suppressAutoHyphens/>
                    <w:autoSpaceDE/>
                    <w:autoSpaceDN/>
                    <w:spacing w:line="100" w:lineRule="atLeast"/>
                    <w:jc w:val="center"/>
                    <w:rPr>
                      <w:b/>
                      <w:kern w:val="1"/>
                      <w:lang w:eastAsia="hi-IN" w:bidi="hi-IN"/>
                    </w:rPr>
                  </w:pPr>
                </w:p>
                <w:p w14:paraId="311B05EE" w14:textId="77777777" w:rsidR="000F2369" w:rsidRPr="000018C8" w:rsidRDefault="000F2369" w:rsidP="00A763A4">
                  <w:pPr>
                    <w:widowControl/>
                    <w:suppressAutoHyphens/>
                    <w:autoSpaceDE/>
                    <w:autoSpaceDN/>
                    <w:spacing w:line="100" w:lineRule="atLeast"/>
                    <w:jc w:val="center"/>
                    <w:rPr>
                      <w:b/>
                      <w:kern w:val="1"/>
                      <w:lang w:eastAsia="hi-IN" w:bidi="hi-IN"/>
                    </w:rPr>
                  </w:pPr>
                </w:p>
                <w:p w14:paraId="74BF4A82" w14:textId="77777777" w:rsidR="000F2369" w:rsidRPr="000018C8" w:rsidRDefault="000F2369" w:rsidP="00A763A4">
                  <w:pPr>
                    <w:widowControl/>
                    <w:suppressAutoHyphens/>
                    <w:autoSpaceDE/>
                    <w:autoSpaceDN/>
                    <w:spacing w:line="100" w:lineRule="atLeast"/>
                    <w:jc w:val="center"/>
                    <w:rPr>
                      <w:b/>
                      <w:kern w:val="1"/>
                      <w:lang w:eastAsia="hi-IN" w:bidi="hi-IN"/>
                    </w:rPr>
                  </w:pPr>
                </w:p>
                <w:p w14:paraId="699A4F44" w14:textId="77777777" w:rsidR="000F2369" w:rsidRPr="000018C8" w:rsidRDefault="000F2369" w:rsidP="00A763A4">
                  <w:pPr>
                    <w:widowControl/>
                    <w:suppressAutoHyphens/>
                    <w:autoSpaceDE/>
                    <w:autoSpaceDN/>
                    <w:spacing w:line="100" w:lineRule="atLeast"/>
                    <w:jc w:val="center"/>
                    <w:rPr>
                      <w:b/>
                      <w:kern w:val="1"/>
                      <w:lang w:eastAsia="hi-IN" w:bidi="hi-IN"/>
                    </w:rPr>
                  </w:pPr>
                </w:p>
                <w:p w14:paraId="5FDFCF39" w14:textId="77777777" w:rsidR="000F2369" w:rsidRPr="000018C8" w:rsidRDefault="000F2369" w:rsidP="00A763A4">
                  <w:pPr>
                    <w:widowControl/>
                    <w:suppressAutoHyphens/>
                    <w:autoSpaceDE/>
                    <w:autoSpaceDN/>
                    <w:spacing w:line="100" w:lineRule="atLeast"/>
                    <w:jc w:val="center"/>
                    <w:rPr>
                      <w:b/>
                      <w:kern w:val="1"/>
                      <w:lang w:eastAsia="hi-IN" w:bidi="hi-IN"/>
                    </w:rPr>
                  </w:pPr>
                </w:p>
                <w:p w14:paraId="281DB0A6" w14:textId="77777777" w:rsidR="000F2369" w:rsidRPr="000018C8" w:rsidRDefault="000F2369" w:rsidP="00A763A4">
                  <w:pPr>
                    <w:widowControl/>
                    <w:suppressAutoHyphens/>
                    <w:autoSpaceDE/>
                    <w:autoSpaceDN/>
                    <w:spacing w:line="100" w:lineRule="atLeast"/>
                    <w:jc w:val="center"/>
                    <w:rPr>
                      <w:b/>
                      <w:kern w:val="1"/>
                      <w:lang w:eastAsia="hi-IN" w:bidi="hi-IN"/>
                    </w:rPr>
                  </w:pPr>
                </w:p>
                <w:p w14:paraId="160E9C36" w14:textId="77777777" w:rsidR="000F2369" w:rsidRPr="000018C8" w:rsidRDefault="000F2369" w:rsidP="00A763A4">
                  <w:pPr>
                    <w:widowControl/>
                    <w:suppressAutoHyphens/>
                    <w:autoSpaceDE/>
                    <w:autoSpaceDN/>
                    <w:spacing w:line="100" w:lineRule="atLeast"/>
                    <w:jc w:val="center"/>
                    <w:rPr>
                      <w:b/>
                      <w:kern w:val="1"/>
                      <w:lang w:eastAsia="hi-IN" w:bidi="hi-IN"/>
                    </w:rPr>
                  </w:pPr>
                </w:p>
                <w:p w14:paraId="498B772B" w14:textId="77777777" w:rsidR="000F2369" w:rsidRPr="000018C8" w:rsidRDefault="000F2369" w:rsidP="00A763A4">
                  <w:pPr>
                    <w:widowControl/>
                    <w:suppressAutoHyphens/>
                    <w:autoSpaceDE/>
                    <w:autoSpaceDN/>
                    <w:spacing w:line="100" w:lineRule="atLeast"/>
                    <w:jc w:val="center"/>
                    <w:rPr>
                      <w:b/>
                      <w:kern w:val="1"/>
                      <w:lang w:eastAsia="hi-IN" w:bidi="hi-IN"/>
                    </w:rPr>
                  </w:pPr>
                </w:p>
                <w:p w14:paraId="06678544" w14:textId="77777777" w:rsidR="000F2369" w:rsidRPr="000018C8" w:rsidRDefault="000F2369" w:rsidP="00A763A4">
                  <w:pPr>
                    <w:widowControl/>
                    <w:suppressAutoHyphens/>
                    <w:autoSpaceDE/>
                    <w:autoSpaceDN/>
                    <w:spacing w:line="100" w:lineRule="atLeast"/>
                    <w:jc w:val="center"/>
                    <w:rPr>
                      <w:b/>
                      <w:kern w:val="1"/>
                      <w:lang w:eastAsia="hi-IN" w:bidi="hi-IN"/>
                    </w:rPr>
                  </w:pPr>
                </w:p>
                <w:p w14:paraId="4C70309C" w14:textId="77777777" w:rsidR="000F2369" w:rsidRPr="000018C8" w:rsidRDefault="000F2369" w:rsidP="00A763A4">
                  <w:pPr>
                    <w:widowControl/>
                    <w:suppressAutoHyphens/>
                    <w:autoSpaceDE/>
                    <w:autoSpaceDN/>
                    <w:spacing w:line="100" w:lineRule="atLeast"/>
                    <w:jc w:val="center"/>
                    <w:rPr>
                      <w:b/>
                      <w:kern w:val="1"/>
                      <w:lang w:eastAsia="hi-IN" w:bidi="hi-IN"/>
                    </w:rPr>
                  </w:pPr>
                </w:p>
                <w:p w14:paraId="07059F47" w14:textId="77777777" w:rsidR="000F2369" w:rsidRPr="000018C8" w:rsidRDefault="000F2369" w:rsidP="00A763A4">
                  <w:pPr>
                    <w:widowControl/>
                    <w:suppressAutoHyphens/>
                    <w:autoSpaceDE/>
                    <w:autoSpaceDN/>
                    <w:spacing w:line="100" w:lineRule="atLeast"/>
                    <w:jc w:val="center"/>
                    <w:rPr>
                      <w:b/>
                      <w:kern w:val="1"/>
                      <w:lang w:eastAsia="hi-IN" w:bidi="hi-IN"/>
                    </w:rPr>
                  </w:pPr>
                </w:p>
                <w:p w14:paraId="7DBC08A8" w14:textId="77777777" w:rsidR="000F2369" w:rsidRPr="000018C8" w:rsidRDefault="000F2369" w:rsidP="00A763A4">
                  <w:pPr>
                    <w:widowControl/>
                    <w:suppressAutoHyphens/>
                    <w:autoSpaceDE/>
                    <w:autoSpaceDN/>
                    <w:spacing w:line="100" w:lineRule="atLeast"/>
                    <w:jc w:val="center"/>
                    <w:rPr>
                      <w:b/>
                      <w:kern w:val="1"/>
                      <w:lang w:eastAsia="hi-IN" w:bidi="hi-IN"/>
                    </w:rPr>
                  </w:pPr>
                </w:p>
                <w:p w14:paraId="31A51922" w14:textId="77777777" w:rsidR="000F2369" w:rsidRPr="000018C8" w:rsidRDefault="000F2369" w:rsidP="00A763A4">
                  <w:pPr>
                    <w:widowControl/>
                    <w:suppressAutoHyphens/>
                    <w:autoSpaceDE/>
                    <w:autoSpaceDN/>
                    <w:spacing w:line="100" w:lineRule="atLeast"/>
                    <w:jc w:val="center"/>
                    <w:rPr>
                      <w:b/>
                      <w:kern w:val="1"/>
                      <w:lang w:eastAsia="hi-IN" w:bidi="hi-IN"/>
                    </w:rPr>
                  </w:pPr>
                </w:p>
                <w:p w14:paraId="25C1E9D2" w14:textId="77777777" w:rsidR="000F2369" w:rsidRPr="000018C8" w:rsidRDefault="000F2369" w:rsidP="00A763A4">
                  <w:pPr>
                    <w:widowControl/>
                    <w:suppressAutoHyphens/>
                    <w:autoSpaceDE/>
                    <w:autoSpaceDN/>
                    <w:spacing w:line="100" w:lineRule="atLeast"/>
                    <w:jc w:val="center"/>
                    <w:rPr>
                      <w:b/>
                      <w:kern w:val="1"/>
                      <w:lang w:eastAsia="hi-IN" w:bidi="hi-IN"/>
                    </w:rPr>
                  </w:pPr>
                </w:p>
                <w:p w14:paraId="1B33E72C" w14:textId="77777777" w:rsidR="000F2369" w:rsidRPr="000018C8" w:rsidRDefault="000F2369" w:rsidP="00A763A4">
                  <w:pPr>
                    <w:widowControl/>
                    <w:suppressAutoHyphens/>
                    <w:autoSpaceDE/>
                    <w:autoSpaceDN/>
                    <w:spacing w:line="100" w:lineRule="atLeast"/>
                    <w:jc w:val="center"/>
                    <w:rPr>
                      <w:b/>
                      <w:kern w:val="1"/>
                      <w:lang w:eastAsia="hi-IN" w:bidi="hi-IN"/>
                    </w:rPr>
                  </w:pPr>
                </w:p>
                <w:p w14:paraId="31383A35" w14:textId="77777777" w:rsidR="000F2369" w:rsidRPr="000018C8" w:rsidRDefault="000F2369" w:rsidP="00A763A4">
                  <w:pPr>
                    <w:widowControl/>
                    <w:suppressAutoHyphens/>
                    <w:autoSpaceDE/>
                    <w:autoSpaceDN/>
                    <w:spacing w:line="100" w:lineRule="atLeast"/>
                    <w:jc w:val="center"/>
                    <w:rPr>
                      <w:b/>
                      <w:kern w:val="1"/>
                      <w:lang w:eastAsia="hi-IN" w:bidi="hi-IN"/>
                    </w:rPr>
                  </w:pPr>
                </w:p>
                <w:p w14:paraId="551DD812" w14:textId="77777777" w:rsidR="000F2369" w:rsidRPr="000018C8" w:rsidRDefault="000F2369" w:rsidP="00A763A4">
                  <w:pPr>
                    <w:widowControl/>
                    <w:suppressAutoHyphens/>
                    <w:autoSpaceDE/>
                    <w:autoSpaceDN/>
                    <w:spacing w:line="100" w:lineRule="atLeast"/>
                    <w:jc w:val="center"/>
                    <w:rPr>
                      <w:b/>
                      <w:kern w:val="1"/>
                      <w:lang w:eastAsia="hi-IN" w:bidi="hi-IN"/>
                    </w:rPr>
                  </w:pPr>
                </w:p>
                <w:p w14:paraId="74F71C0D" w14:textId="77777777" w:rsidR="000F2369" w:rsidRPr="000018C8" w:rsidRDefault="000F2369" w:rsidP="00A763A4">
                  <w:pPr>
                    <w:widowControl/>
                    <w:suppressAutoHyphens/>
                    <w:autoSpaceDE/>
                    <w:autoSpaceDN/>
                    <w:spacing w:line="100" w:lineRule="atLeast"/>
                    <w:jc w:val="center"/>
                    <w:rPr>
                      <w:b/>
                      <w:kern w:val="1"/>
                      <w:lang w:eastAsia="hi-IN" w:bidi="hi-IN"/>
                    </w:rPr>
                  </w:pPr>
                </w:p>
                <w:p w14:paraId="46FC260B" w14:textId="77777777" w:rsidR="000F2369" w:rsidRPr="000018C8" w:rsidRDefault="000F2369" w:rsidP="00A763A4">
                  <w:pPr>
                    <w:widowControl/>
                    <w:suppressAutoHyphens/>
                    <w:autoSpaceDE/>
                    <w:autoSpaceDN/>
                    <w:spacing w:line="100" w:lineRule="atLeast"/>
                    <w:jc w:val="center"/>
                    <w:rPr>
                      <w:b/>
                      <w:kern w:val="1"/>
                      <w:lang w:eastAsia="hi-IN" w:bidi="hi-IN"/>
                    </w:rPr>
                  </w:pPr>
                </w:p>
                <w:p w14:paraId="524C4FA2" w14:textId="77777777" w:rsidR="000F2369" w:rsidRPr="000018C8" w:rsidRDefault="000F2369" w:rsidP="00A763A4">
                  <w:pPr>
                    <w:widowControl/>
                    <w:suppressAutoHyphens/>
                    <w:autoSpaceDE/>
                    <w:autoSpaceDN/>
                    <w:spacing w:line="100" w:lineRule="atLeast"/>
                    <w:jc w:val="center"/>
                    <w:rPr>
                      <w:b/>
                      <w:kern w:val="1"/>
                      <w:lang w:eastAsia="hi-IN" w:bidi="hi-IN"/>
                    </w:rPr>
                  </w:pPr>
                </w:p>
                <w:p w14:paraId="5497D94F" w14:textId="77777777" w:rsidR="000F2369" w:rsidRPr="000018C8" w:rsidRDefault="000F2369" w:rsidP="00A763A4">
                  <w:pPr>
                    <w:widowControl/>
                    <w:suppressAutoHyphens/>
                    <w:autoSpaceDE/>
                    <w:autoSpaceDN/>
                    <w:spacing w:line="100" w:lineRule="atLeast"/>
                    <w:jc w:val="center"/>
                    <w:rPr>
                      <w:b/>
                      <w:kern w:val="1"/>
                      <w:lang w:eastAsia="hi-IN" w:bidi="hi-IN"/>
                    </w:rPr>
                  </w:pPr>
                </w:p>
                <w:p w14:paraId="60789546" w14:textId="77777777" w:rsidR="000F2369" w:rsidRPr="000018C8" w:rsidRDefault="000F2369" w:rsidP="00A763A4">
                  <w:pPr>
                    <w:widowControl/>
                    <w:suppressAutoHyphens/>
                    <w:autoSpaceDE/>
                    <w:autoSpaceDN/>
                    <w:spacing w:line="100" w:lineRule="atLeast"/>
                    <w:jc w:val="center"/>
                    <w:rPr>
                      <w:b/>
                      <w:kern w:val="1"/>
                      <w:lang w:eastAsia="hi-IN" w:bidi="hi-IN"/>
                    </w:rPr>
                  </w:pPr>
                  <w:r w:rsidRPr="000018C8">
                    <w:rPr>
                      <w:b/>
                      <w:kern w:val="1"/>
                      <w:lang w:eastAsia="hi-IN" w:bidi="hi-IN"/>
                    </w:rPr>
                    <w:t xml:space="preserve"> FORMAZIONE DI BASE IN MATERIA DI PROTEZIONE CIVILE</w:t>
                  </w:r>
                </w:p>
                <w:p w14:paraId="0D0375A6" w14:textId="77777777" w:rsidR="000F2369" w:rsidRPr="000018C8" w:rsidRDefault="000F2369" w:rsidP="00A763A4">
                  <w:pPr>
                    <w:widowControl/>
                    <w:suppressAutoHyphens/>
                    <w:autoSpaceDE/>
                    <w:autoSpaceDN/>
                    <w:spacing w:line="100" w:lineRule="atLeast"/>
                    <w:jc w:val="center"/>
                    <w:rPr>
                      <w:b/>
                      <w:kern w:val="1"/>
                      <w:lang w:eastAsia="hi-IN" w:bidi="hi-IN"/>
                    </w:rPr>
                  </w:pPr>
                </w:p>
                <w:p w14:paraId="58C52543" w14:textId="77777777" w:rsidR="000F2369" w:rsidRPr="000018C8" w:rsidRDefault="000F2369" w:rsidP="00A763A4">
                  <w:pPr>
                    <w:widowControl/>
                    <w:suppressAutoHyphens/>
                    <w:autoSpaceDE/>
                    <w:autoSpaceDN/>
                    <w:spacing w:line="100" w:lineRule="atLeast"/>
                    <w:jc w:val="center"/>
                    <w:rPr>
                      <w:b/>
                      <w:kern w:val="1"/>
                      <w:lang w:eastAsia="hi-IN" w:bidi="hi-IN"/>
                    </w:rPr>
                  </w:pPr>
                </w:p>
                <w:p w14:paraId="1E3371E1" w14:textId="77777777" w:rsidR="000F2369" w:rsidRPr="000018C8" w:rsidRDefault="000F2369" w:rsidP="00A763A4">
                  <w:pPr>
                    <w:widowControl/>
                    <w:suppressAutoHyphens/>
                    <w:autoSpaceDE/>
                    <w:autoSpaceDN/>
                    <w:spacing w:line="100" w:lineRule="atLeast"/>
                    <w:jc w:val="center"/>
                    <w:rPr>
                      <w:b/>
                      <w:kern w:val="1"/>
                      <w:lang w:eastAsia="hi-IN" w:bidi="hi-IN"/>
                    </w:rPr>
                  </w:pPr>
                </w:p>
                <w:p w14:paraId="36A485DA" w14:textId="77777777" w:rsidR="000F2369" w:rsidRPr="000018C8" w:rsidRDefault="000F2369" w:rsidP="00A763A4">
                  <w:pPr>
                    <w:widowControl/>
                    <w:suppressAutoHyphens/>
                    <w:autoSpaceDE/>
                    <w:autoSpaceDN/>
                    <w:spacing w:line="100" w:lineRule="atLeast"/>
                    <w:jc w:val="center"/>
                    <w:rPr>
                      <w:b/>
                      <w:kern w:val="1"/>
                      <w:lang w:eastAsia="hi-IN" w:bidi="hi-IN"/>
                    </w:rPr>
                  </w:pPr>
                </w:p>
                <w:p w14:paraId="60AFD01D" w14:textId="77777777" w:rsidR="000F2369" w:rsidRPr="000018C8" w:rsidRDefault="000F2369" w:rsidP="00A763A4">
                  <w:pPr>
                    <w:widowControl/>
                    <w:suppressAutoHyphens/>
                    <w:autoSpaceDE/>
                    <w:autoSpaceDN/>
                    <w:spacing w:line="100" w:lineRule="atLeast"/>
                    <w:jc w:val="center"/>
                    <w:rPr>
                      <w:b/>
                      <w:kern w:val="1"/>
                      <w:lang w:eastAsia="hi-IN" w:bidi="hi-IN"/>
                    </w:rPr>
                  </w:pPr>
                </w:p>
                <w:p w14:paraId="53CFD328" w14:textId="77777777" w:rsidR="000F2369" w:rsidRPr="000018C8" w:rsidRDefault="000F2369" w:rsidP="00A763A4">
                  <w:pPr>
                    <w:widowControl/>
                    <w:suppressAutoHyphens/>
                    <w:autoSpaceDE/>
                    <w:autoSpaceDN/>
                    <w:spacing w:line="100" w:lineRule="atLeast"/>
                    <w:jc w:val="center"/>
                    <w:rPr>
                      <w:b/>
                      <w:kern w:val="1"/>
                      <w:lang w:eastAsia="hi-IN" w:bidi="hi-IN"/>
                    </w:rPr>
                  </w:pPr>
                </w:p>
                <w:p w14:paraId="66E49193" w14:textId="77777777" w:rsidR="000F2369" w:rsidRPr="000018C8" w:rsidRDefault="000F2369" w:rsidP="00A763A4">
                  <w:pPr>
                    <w:widowControl/>
                    <w:suppressAutoHyphens/>
                    <w:autoSpaceDE/>
                    <w:autoSpaceDN/>
                    <w:spacing w:line="100" w:lineRule="atLeast"/>
                    <w:jc w:val="center"/>
                    <w:rPr>
                      <w:b/>
                      <w:kern w:val="1"/>
                      <w:lang w:eastAsia="hi-IN" w:bidi="hi-IN"/>
                    </w:rPr>
                  </w:pPr>
                </w:p>
                <w:p w14:paraId="69B1B1C1" w14:textId="77777777" w:rsidR="000F2369" w:rsidRPr="000018C8" w:rsidRDefault="000F2369" w:rsidP="00A763A4">
                  <w:pPr>
                    <w:widowControl/>
                    <w:suppressAutoHyphens/>
                    <w:autoSpaceDE/>
                    <w:autoSpaceDN/>
                    <w:spacing w:line="100" w:lineRule="atLeast"/>
                    <w:jc w:val="center"/>
                    <w:rPr>
                      <w:b/>
                      <w:kern w:val="1"/>
                      <w:lang w:eastAsia="hi-IN" w:bidi="hi-IN"/>
                    </w:rPr>
                  </w:pPr>
                </w:p>
                <w:p w14:paraId="60FD34E5" w14:textId="77777777" w:rsidR="000F2369" w:rsidRPr="000018C8" w:rsidRDefault="000F2369" w:rsidP="00A763A4">
                  <w:pPr>
                    <w:widowControl/>
                    <w:suppressAutoHyphens/>
                    <w:autoSpaceDE/>
                    <w:autoSpaceDN/>
                    <w:spacing w:line="100" w:lineRule="atLeast"/>
                    <w:jc w:val="center"/>
                    <w:rPr>
                      <w:b/>
                      <w:kern w:val="1"/>
                      <w:lang w:eastAsia="hi-IN" w:bidi="hi-IN"/>
                    </w:rPr>
                  </w:pPr>
                </w:p>
                <w:p w14:paraId="6CE311BA" w14:textId="77777777" w:rsidR="000F2369" w:rsidRPr="000018C8" w:rsidRDefault="000F2369" w:rsidP="00A763A4">
                  <w:pPr>
                    <w:widowControl/>
                    <w:suppressAutoHyphens/>
                    <w:autoSpaceDE/>
                    <w:autoSpaceDN/>
                    <w:spacing w:line="100" w:lineRule="atLeast"/>
                    <w:jc w:val="center"/>
                    <w:rPr>
                      <w:b/>
                      <w:kern w:val="1"/>
                      <w:lang w:eastAsia="hi-IN" w:bidi="hi-IN"/>
                    </w:rPr>
                  </w:pPr>
                  <w:r w:rsidRPr="000018C8">
                    <w:rPr>
                      <w:b/>
                      <w:kern w:val="1"/>
                      <w:lang w:eastAsia="hi-IN" w:bidi="hi-IN"/>
                    </w:rPr>
                    <w:t>EDUCAZIONE STRADALE</w:t>
                  </w:r>
                </w:p>
                <w:p w14:paraId="5E2BF2EC" w14:textId="77777777" w:rsidR="000F2369" w:rsidRPr="000018C8" w:rsidRDefault="000F2369" w:rsidP="00A763A4">
                  <w:pPr>
                    <w:widowControl/>
                    <w:suppressAutoHyphens/>
                    <w:autoSpaceDE/>
                    <w:autoSpaceDN/>
                    <w:spacing w:line="100" w:lineRule="atLeast"/>
                    <w:jc w:val="center"/>
                    <w:rPr>
                      <w:b/>
                      <w:kern w:val="1"/>
                      <w:lang w:eastAsia="hi-IN" w:bidi="hi-IN"/>
                    </w:rPr>
                  </w:pPr>
                </w:p>
                <w:p w14:paraId="5713265E" w14:textId="77777777" w:rsidR="000F2369" w:rsidRPr="000018C8" w:rsidRDefault="000F2369" w:rsidP="00A763A4">
                  <w:pPr>
                    <w:widowControl/>
                    <w:suppressAutoHyphens/>
                    <w:autoSpaceDE/>
                    <w:autoSpaceDN/>
                    <w:spacing w:line="100" w:lineRule="atLeast"/>
                    <w:jc w:val="center"/>
                    <w:rPr>
                      <w:b/>
                      <w:kern w:val="1"/>
                      <w:lang w:eastAsia="hi-IN" w:bidi="hi-IN"/>
                    </w:rPr>
                  </w:pPr>
                </w:p>
                <w:p w14:paraId="14B3CDCD" w14:textId="77777777" w:rsidR="000F2369" w:rsidRPr="000018C8" w:rsidRDefault="000F2369" w:rsidP="00A763A4">
                  <w:pPr>
                    <w:widowControl/>
                    <w:suppressAutoHyphens/>
                    <w:autoSpaceDE/>
                    <w:autoSpaceDN/>
                    <w:spacing w:line="100" w:lineRule="atLeast"/>
                    <w:jc w:val="center"/>
                    <w:rPr>
                      <w:b/>
                      <w:kern w:val="1"/>
                      <w:lang w:eastAsia="hi-IN" w:bidi="hi-IN"/>
                    </w:rPr>
                  </w:pPr>
                </w:p>
                <w:p w14:paraId="50EAE94B" w14:textId="77777777" w:rsidR="000F2369" w:rsidRPr="000018C8" w:rsidRDefault="000F2369" w:rsidP="00A763A4">
                  <w:pPr>
                    <w:widowControl/>
                    <w:suppressAutoHyphens/>
                    <w:autoSpaceDE/>
                    <w:autoSpaceDN/>
                    <w:spacing w:line="100" w:lineRule="atLeast"/>
                    <w:jc w:val="center"/>
                    <w:rPr>
                      <w:b/>
                      <w:kern w:val="1"/>
                      <w:lang w:eastAsia="hi-IN" w:bidi="hi-IN"/>
                    </w:rPr>
                  </w:pPr>
                </w:p>
                <w:p w14:paraId="5F04C872" w14:textId="77777777" w:rsidR="000F2369" w:rsidRPr="000018C8" w:rsidRDefault="000F2369" w:rsidP="00A763A4">
                  <w:pPr>
                    <w:widowControl/>
                    <w:suppressAutoHyphens/>
                    <w:autoSpaceDE/>
                    <w:autoSpaceDN/>
                    <w:spacing w:line="100" w:lineRule="atLeast"/>
                    <w:jc w:val="center"/>
                    <w:rPr>
                      <w:b/>
                      <w:kern w:val="1"/>
                      <w:lang w:eastAsia="hi-IN" w:bidi="hi-IN"/>
                    </w:rPr>
                  </w:pPr>
                </w:p>
                <w:p w14:paraId="558AB453" w14:textId="77777777" w:rsidR="000F2369" w:rsidRPr="000018C8" w:rsidRDefault="000F2369" w:rsidP="00A763A4">
                  <w:pPr>
                    <w:widowControl/>
                    <w:suppressAutoHyphens/>
                    <w:autoSpaceDE/>
                    <w:autoSpaceDN/>
                    <w:spacing w:line="100" w:lineRule="atLeast"/>
                    <w:jc w:val="center"/>
                    <w:rPr>
                      <w:b/>
                      <w:kern w:val="1"/>
                      <w:lang w:eastAsia="hi-IN" w:bidi="hi-IN"/>
                    </w:rPr>
                  </w:pPr>
                </w:p>
                <w:p w14:paraId="4534B81B" w14:textId="77777777" w:rsidR="000F2369" w:rsidRPr="000018C8" w:rsidRDefault="000F2369" w:rsidP="00A763A4">
                  <w:pPr>
                    <w:widowControl/>
                    <w:suppressAutoHyphens/>
                    <w:autoSpaceDE/>
                    <w:autoSpaceDN/>
                    <w:spacing w:line="100" w:lineRule="atLeast"/>
                    <w:jc w:val="center"/>
                    <w:rPr>
                      <w:b/>
                      <w:kern w:val="1"/>
                      <w:lang w:eastAsia="hi-IN" w:bidi="hi-IN"/>
                    </w:rPr>
                  </w:pPr>
                </w:p>
                <w:p w14:paraId="1287C97D" w14:textId="77777777" w:rsidR="000F2369" w:rsidRPr="000018C8" w:rsidRDefault="000F2369" w:rsidP="00A763A4">
                  <w:pPr>
                    <w:widowControl/>
                    <w:suppressAutoHyphens/>
                    <w:autoSpaceDE/>
                    <w:autoSpaceDN/>
                    <w:spacing w:line="100" w:lineRule="atLeast"/>
                    <w:jc w:val="center"/>
                    <w:rPr>
                      <w:b/>
                      <w:kern w:val="1"/>
                      <w:lang w:eastAsia="hi-IN" w:bidi="hi-IN"/>
                    </w:rPr>
                  </w:pPr>
                </w:p>
                <w:p w14:paraId="7E49868A" w14:textId="77777777" w:rsidR="000F2369" w:rsidRPr="000018C8" w:rsidRDefault="000F2369" w:rsidP="00A763A4">
                  <w:pPr>
                    <w:widowControl/>
                    <w:suppressAutoHyphens/>
                    <w:autoSpaceDE/>
                    <w:autoSpaceDN/>
                    <w:spacing w:line="100" w:lineRule="atLeast"/>
                    <w:jc w:val="center"/>
                    <w:rPr>
                      <w:b/>
                      <w:kern w:val="1"/>
                      <w:lang w:eastAsia="hi-IN" w:bidi="hi-IN"/>
                    </w:rPr>
                  </w:pPr>
                </w:p>
                <w:p w14:paraId="65BB5CEF" w14:textId="77777777" w:rsidR="000F2369" w:rsidRPr="000018C8" w:rsidRDefault="000F2369" w:rsidP="00A763A4">
                  <w:pPr>
                    <w:widowControl/>
                    <w:suppressAutoHyphens/>
                    <w:autoSpaceDE/>
                    <w:autoSpaceDN/>
                    <w:spacing w:line="100" w:lineRule="atLeast"/>
                    <w:jc w:val="center"/>
                    <w:rPr>
                      <w:b/>
                      <w:kern w:val="1"/>
                      <w:lang w:eastAsia="hi-IN" w:bidi="hi-IN"/>
                    </w:rPr>
                  </w:pPr>
                </w:p>
                <w:p w14:paraId="5FE91FF4" w14:textId="77777777" w:rsidR="000F2369" w:rsidRPr="000018C8" w:rsidRDefault="000F2369" w:rsidP="00A763A4">
                  <w:pPr>
                    <w:widowControl/>
                    <w:suppressAutoHyphens/>
                    <w:autoSpaceDE/>
                    <w:autoSpaceDN/>
                    <w:spacing w:line="100" w:lineRule="atLeast"/>
                    <w:jc w:val="center"/>
                    <w:rPr>
                      <w:b/>
                      <w:kern w:val="1"/>
                      <w:lang w:eastAsia="hi-IN" w:bidi="hi-IN"/>
                    </w:rPr>
                  </w:pPr>
                </w:p>
                <w:p w14:paraId="0D7BB966" w14:textId="77777777" w:rsidR="000F2369" w:rsidRPr="000018C8" w:rsidRDefault="000F2369" w:rsidP="00A763A4">
                  <w:pPr>
                    <w:widowControl/>
                    <w:suppressAutoHyphens/>
                    <w:autoSpaceDE/>
                    <w:autoSpaceDN/>
                    <w:spacing w:line="100" w:lineRule="atLeast"/>
                    <w:jc w:val="center"/>
                    <w:rPr>
                      <w:b/>
                      <w:kern w:val="1"/>
                      <w:lang w:eastAsia="hi-IN" w:bidi="hi-IN"/>
                    </w:rPr>
                  </w:pPr>
                </w:p>
                <w:p w14:paraId="5E8424CB" w14:textId="77777777" w:rsidR="000F2369" w:rsidRPr="000018C8" w:rsidRDefault="000F2369" w:rsidP="00A763A4">
                  <w:pPr>
                    <w:widowControl/>
                    <w:suppressAutoHyphens/>
                    <w:autoSpaceDE/>
                    <w:autoSpaceDN/>
                    <w:spacing w:line="100" w:lineRule="atLeast"/>
                    <w:jc w:val="center"/>
                    <w:rPr>
                      <w:b/>
                      <w:kern w:val="1"/>
                      <w:lang w:eastAsia="hi-IN" w:bidi="hi-IN"/>
                    </w:rPr>
                  </w:pPr>
                </w:p>
                <w:p w14:paraId="0E845611" w14:textId="77777777" w:rsidR="000F2369" w:rsidRPr="000018C8" w:rsidRDefault="000F2369" w:rsidP="00A763A4">
                  <w:pPr>
                    <w:widowControl/>
                    <w:suppressAutoHyphens/>
                    <w:autoSpaceDE/>
                    <w:autoSpaceDN/>
                    <w:spacing w:line="100" w:lineRule="atLeast"/>
                    <w:jc w:val="center"/>
                    <w:rPr>
                      <w:b/>
                      <w:kern w:val="1"/>
                      <w:lang w:eastAsia="hi-IN" w:bidi="hi-IN"/>
                    </w:rPr>
                  </w:pPr>
                </w:p>
                <w:p w14:paraId="05E6873F" w14:textId="77777777" w:rsidR="000F2369" w:rsidRPr="000018C8" w:rsidRDefault="000F2369" w:rsidP="00A763A4">
                  <w:pPr>
                    <w:widowControl/>
                    <w:suppressAutoHyphens/>
                    <w:autoSpaceDE/>
                    <w:autoSpaceDN/>
                    <w:spacing w:line="100" w:lineRule="atLeast"/>
                    <w:jc w:val="center"/>
                    <w:rPr>
                      <w:b/>
                      <w:kern w:val="1"/>
                      <w:lang w:eastAsia="hi-IN" w:bidi="hi-IN"/>
                    </w:rPr>
                  </w:pPr>
                </w:p>
                <w:p w14:paraId="77DF30C8" w14:textId="77777777" w:rsidR="000F2369" w:rsidRPr="000018C8" w:rsidRDefault="000F2369" w:rsidP="00A763A4">
                  <w:pPr>
                    <w:widowControl/>
                    <w:suppressAutoHyphens/>
                    <w:autoSpaceDE/>
                    <w:autoSpaceDN/>
                    <w:spacing w:line="100" w:lineRule="atLeast"/>
                    <w:jc w:val="center"/>
                    <w:rPr>
                      <w:b/>
                      <w:kern w:val="1"/>
                      <w:lang w:eastAsia="hi-IN" w:bidi="hi-IN"/>
                    </w:rPr>
                  </w:pPr>
                </w:p>
                <w:p w14:paraId="485F7200" w14:textId="77777777" w:rsidR="000F2369" w:rsidRPr="000018C8" w:rsidRDefault="000F2369" w:rsidP="00A763A4">
                  <w:pPr>
                    <w:widowControl/>
                    <w:suppressAutoHyphens/>
                    <w:autoSpaceDE/>
                    <w:autoSpaceDN/>
                    <w:spacing w:line="100" w:lineRule="atLeast"/>
                    <w:jc w:val="center"/>
                    <w:rPr>
                      <w:b/>
                      <w:kern w:val="1"/>
                      <w:lang w:eastAsia="hi-IN" w:bidi="hi-IN"/>
                    </w:rPr>
                  </w:pPr>
                  <w:r w:rsidRPr="000018C8">
                    <w:rPr>
                      <w:b/>
                      <w:kern w:val="1"/>
                      <w:lang w:eastAsia="hi-IN" w:bidi="hi-IN"/>
                    </w:rPr>
                    <w:t>Normativa scolastica: un esercizio concreto di cittadinanza</w:t>
                  </w:r>
                </w:p>
              </w:tc>
              <w:tc>
                <w:tcPr>
                  <w:tcW w:w="2996" w:type="dxa"/>
                  <w:shd w:val="clear" w:color="auto" w:fill="auto"/>
                </w:tcPr>
                <w:p w14:paraId="10A541E5" w14:textId="77777777" w:rsidR="000F2369" w:rsidRPr="000018C8" w:rsidRDefault="000F2369" w:rsidP="00A763A4">
                  <w:pPr>
                    <w:widowControl/>
                    <w:suppressAutoHyphens/>
                    <w:autoSpaceDE/>
                    <w:autoSpaceDN/>
                    <w:spacing w:line="100" w:lineRule="atLeast"/>
                    <w:ind w:left="720"/>
                    <w:jc w:val="both"/>
                    <w:rPr>
                      <w:kern w:val="1"/>
                      <w:lang w:eastAsia="hi-IN" w:bidi="hi-IN"/>
                    </w:rPr>
                  </w:pPr>
                </w:p>
                <w:p w14:paraId="2EDDA424" w14:textId="77777777" w:rsidR="000F2369" w:rsidRPr="000018C8" w:rsidRDefault="000F2369" w:rsidP="00A763A4">
                  <w:pPr>
                    <w:widowControl/>
                    <w:numPr>
                      <w:ilvl w:val="0"/>
                      <w:numId w:val="33"/>
                    </w:numPr>
                    <w:suppressAutoHyphens/>
                    <w:autoSpaceDE/>
                    <w:autoSpaceDN/>
                    <w:spacing w:line="100" w:lineRule="atLeast"/>
                    <w:jc w:val="both"/>
                    <w:rPr>
                      <w:kern w:val="1"/>
                      <w:lang w:eastAsia="hi-IN" w:bidi="hi-IN"/>
                    </w:rPr>
                  </w:pPr>
                  <w:r w:rsidRPr="000018C8">
                    <w:rPr>
                      <w:kern w:val="1"/>
                      <w:lang w:eastAsia="hi-IN" w:bidi="hi-IN"/>
                    </w:rPr>
                    <w:t xml:space="preserve">Le norme giuridiche </w:t>
                  </w:r>
                </w:p>
                <w:p w14:paraId="07EECA87" w14:textId="77777777" w:rsidR="000F2369" w:rsidRPr="000018C8" w:rsidRDefault="000F2369" w:rsidP="00A763A4">
                  <w:pPr>
                    <w:widowControl/>
                    <w:numPr>
                      <w:ilvl w:val="0"/>
                      <w:numId w:val="33"/>
                    </w:numPr>
                    <w:suppressAutoHyphens/>
                    <w:autoSpaceDE/>
                    <w:autoSpaceDN/>
                    <w:spacing w:line="100" w:lineRule="atLeast"/>
                    <w:jc w:val="both"/>
                    <w:rPr>
                      <w:kern w:val="1"/>
                      <w:lang w:eastAsia="hi-IN" w:bidi="hi-IN"/>
                    </w:rPr>
                  </w:pPr>
                  <w:r w:rsidRPr="000018C8">
                    <w:rPr>
                      <w:kern w:val="1"/>
                      <w:lang w:eastAsia="hi-IN" w:bidi="hi-IN"/>
                    </w:rPr>
                    <w:t>Le norme sociali</w:t>
                  </w:r>
                </w:p>
                <w:p w14:paraId="6EDC6186" w14:textId="77777777" w:rsidR="000F2369" w:rsidRPr="000018C8" w:rsidRDefault="000F2369" w:rsidP="00A763A4">
                  <w:pPr>
                    <w:widowControl/>
                    <w:numPr>
                      <w:ilvl w:val="0"/>
                      <w:numId w:val="33"/>
                    </w:numPr>
                    <w:suppressAutoHyphens/>
                    <w:autoSpaceDE/>
                    <w:autoSpaceDN/>
                    <w:spacing w:line="100" w:lineRule="atLeast"/>
                    <w:jc w:val="both"/>
                    <w:rPr>
                      <w:kern w:val="1"/>
                      <w:lang w:eastAsia="hi-IN" w:bidi="hi-IN"/>
                    </w:rPr>
                  </w:pPr>
                  <w:r w:rsidRPr="000018C8">
                    <w:rPr>
                      <w:kern w:val="1"/>
                      <w:lang w:eastAsia="hi-IN" w:bidi="hi-IN"/>
                    </w:rPr>
                    <w:t>Le sanzioni – le tipologie;</w:t>
                  </w:r>
                </w:p>
                <w:p w14:paraId="179652A2" w14:textId="77777777" w:rsidR="000F2369" w:rsidRPr="000018C8" w:rsidRDefault="000F2369" w:rsidP="00A763A4">
                  <w:pPr>
                    <w:widowControl/>
                    <w:numPr>
                      <w:ilvl w:val="0"/>
                      <w:numId w:val="33"/>
                    </w:numPr>
                    <w:suppressAutoHyphens/>
                    <w:autoSpaceDE/>
                    <w:autoSpaceDN/>
                    <w:spacing w:line="100" w:lineRule="atLeast"/>
                    <w:jc w:val="both"/>
                    <w:rPr>
                      <w:kern w:val="1"/>
                      <w:lang w:eastAsia="hi-IN" w:bidi="hi-IN"/>
                    </w:rPr>
                  </w:pPr>
                  <w:r w:rsidRPr="000018C8">
                    <w:rPr>
                      <w:kern w:val="1"/>
                      <w:lang w:eastAsia="hi-IN" w:bidi="hi-IN"/>
                    </w:rPr>
                    <w:t>La Costituzione: nascita e struttura;</w:t>
                  </w:r>
                </w:p>
                <w:p w14:paraId="7CECDB8D" w14:textId="77777777" w:rsidR="000F2369" w:rsidRPr="000018C8" w:rsidRDefault="000F2369" w:rsidP="00A763A4">
                  <w:pPr>
                    <w:widowControl/>
                    <w:numPr>
                      <w:ilvl w:val="0"/>
                      <w:numId w:val="33"/>
                    </w:numPr>
                    <w:suppressAutoHyphens/>
                    <w:autoSpaceDE/>
                    <w:autoSpaceDN/>
                    <w:spacing w:line="100" w:lineRule="atLeast"/>
                    <w:jc w:val="both"/>
                    <w:rPr>
                      <w:kern w:val="1"/>
                      <w:lang w:eastAsia="hi-IN" w:bidi="hi-IN"/>
                    </w:rPr>
                  </w:pPr>
                  <w:r w:rsidRPr="000018C8">
                    <w:rPr>
                      <w:kern w:val="1"/>
                      <w:lang w:eastAsia="hi-IN" w:bidi="hi-IN"/>
                    </w:rPr>
                    <w:t>I principi fondamentali della Costituzione: art. 1-12;</w:t>
                  </w:r>
                </w:p>
                <w:p w14:paraId="25AFB419" w14:textId="77777777" w:rsidR="000F2369" w:rsidRPr="000018C8" w:rsidRDefault="000F2369" w:rsidP="00A763A4">
                  <w:pPr>
                    <w:widowControl/>
                    <w:numPr>
                      <w:ilvl w:val="0"/>
                      <w:numId w:val="33"/>
                    </w:numPr>
                    <w:suppressAutoHyphens/>
                    <w:autoSpaceDE/>
                    <w:autoSpaceDN/>
                    <w:spacing w:line="100" w:lineRule="atLeast"/>
                    <w:jc w:val="both"/>
                    <w:rPr>
                      <w:kern w:val="1"/>
                      <w:lang w:eastAsia="hi-IN" w:bidi="hi-IN"/>
                    </w:rPr>
                  </w:pPr>
                  <w:r w:rsidRPr="000018C8">
                    <w:rPr>
                      <w:kern w:val="1"/>
                      <w:lang w:eastAsia="hi-IN" w:bidi="hi-IN"/>
                    </w:rPr>
                    <w:lastRenderedPageBreak/>
                    <w:t>Bullismo e  cyberbullismo;</w:t>
                  </w:r>
                </w:p>
                <w:p w14:paraId="609CF0EE" w14:textId="77777777" w:rsidR="000F2369" w:rsidRPr="000018C8" w:rsidRDefault="000F2369" w:rsidP="00A763A4">
                  <w:pPr>
                    <w:widowControl/>
                    <w:numPr>
                      <w:ilvl w:val="0"/>
                      <w:numId w:val="33"/>
                    </w:numPr>
                    <w:suppressAutoHyphens/>
                    <w:autoSpaceDE/>
                    <w:autoSpaceDN/>
                    <w:spacing w:line="100" w:lineRule="atLeast"/>
                    <w:jc w:val="both"/>
                    <w:rPr>
                      <w:kern w:val="1"/>
                      <w:lang w:eastAsia="hi-IN" w:bidi="hi-IN"/>
                    </w:rPr>
                  </w:pPr>
                  <w:r w:rsidRPr="000018C8">
                    <w:rPr>
                      <w:kern w:val="1"/>
                      <w:lang w:eastAsia="hi-IN" w:bidi="hi-IN"/>
                    </w:rPr>
                    <w:t>Le organizzazioni criminali;</w:t>
                  </w:r>
                </w:p>
                <w:p w14:paraId="7FD3D018" w14:textId="77777777" w:rsidR="000F2369" w:rsidRPr="000018C8" w:rsidRDefault="000F2369" w:rsidP="00A763A4">
                  <w:pPr>
                    <w:widowControl/>
                    <w:numPr>
                      <w:ilvl w:val="0"/>
                      <w:numId w:val="33"/>
                    </w:numPr>
                    <w:suppressAutoHyphens/>
                    <w:autoSpaceDE/>
                    <w:autoSpaceDN/>
                    <w:spacing w:line="100" w:lineRule="atLeast"/>
                    <w:jc w:val="both"/>
                    <w:rPr>
                      <w:kern w:val="1"/>
                      <w:lang w:eastAsia="hi-IN" w:bidi="hi-IN"/>
                    </w:rPr>
                  </w:pPr>
                  <w:r w:rsidRPr="000018C8">
                    <w:rPr>
                      <w:kern w:val="1"/>
                      <w:lang w:eastAsia="hi-IN" w:bidi="hi-IN"/>
                    </w:rPr>
                    <w:t>L’illegalità nei settori dell’economia; Riciclaggio, corruzione, evasione fiscale, usura, estorsioni.</w:t>
                  </w:r>
                </w:p>
                <w:p w14:paraId="7BE32FA9" w14:textId="77777777" w:rsidR="000F2369" w:rsidRPr="000018C8" w:rsidRDefault="000F2369" w:rsidP="00A763A4">
                  <w:pPr>
                    <w:widowControl/>
                    <w:suppressAutoHyphens/>
                    <w:autoSpaceDE/>
                    <w:autoSpaceDN/>
                    <w:spacing w:line="100" w:lineRule="atLeast"/>
                    <w:jc w:val="center"/>
                    <w:rPr>
                      <w:b/>
                      <w:kern w:val="1"/>
                      <w:lang w:eastAsia="hi-IN" w:bidi="hi-IN"/>
                    </w:rPr>
                  </w:pPr>
                </w:p>
                <w:p w14:paraId="55A86BD7" w14:textId="77777777" w:rsidR="000F2369" w:rsidRPr="000018C8" w:rsidRDefault="000F2369" w:rsidP="00A763A4">
                  <w:pPr>
                    <w:widowControl/>
                    <w:suppressAutoHyphens/>
                    <w:autoSpaceDE/>
                    <w:autoSpaceDN/>
                    <w:spacing w:line="100" w:lineRule="atLeast"/>
                    <w:jc w:val="center"/>
                    <w:rPr>
                      <w:b/>
                      <w:kern w:val="1"/>
                      <w:lang w:eastAsia="hi-IN" w:bidi="hi-IN"/>
                    </w:rPr>
                  </w:pPr>
                </w:p>
                <w:p w14:paraId="393E0447" w14:textId="77777777" w:rsidR="000F2369" w:rsidRPr="000018C8" w:rsidRDefault="000F2369" w:rsidP="00A763A4">
                  <w:pPr>
                    <w:widowControl/>
                    <w:suppressAutoHyphens/>
                    <w:autoSpaceDE/>
                    <w:autoSpaceDN/>
                    <w:spacing w:line="100" w:lineRule="atLeast"/>
                    <w:jc w:val="center"/>
                    <w:rPr>
                      <w:b/>
                      <w:kern w:val="1"/>
                      <w:lang w:eastAsia="hi-IN" w:bidi="hi-IN"/>
                    </w:rPr>
                  </w:pPr>
                </w:p>
                <w:p w14:paraId="1B36E439" w14:textId="77777777" w:rsidR="000F2369" w:rsidRPr="000018C8" w:rsidRDefault="000F2369" w:rsidP="00A763A4">
                  <w:pPr>
                    <w:widowControl/>
                    <w:suppressAutoHyphens/>
                    <w:autoSpaceDE/>
                    <w:autoSpaceDN/>
                    <w:spacing w:line="100" w:lineRule="atLeast"/>
                    <w:jc w:val="center"/>
                    <w:rPr>
                      <w:b/>
                      <w:kern w:val="1"/>
                      <w:lang w:eastAsia="hi-IN" w:bidi="hi-IN"/>
                    </w:rPr>
                  </w:pPr>
                </w:p>
                <w:p w14:paraId="23DE1CAD" w14:textId="77777777" w:rsidR="000F2369" w:rsidRPr="000018C8" w:rsidRDefault="000F2369" w:rsidP="00A763A4">
                  <w:pPr>
                    <w:widowControl/>
                    <w:suppressAutoHyphens/>
                    <w:autoSpaceDE/>
                    <w:autoSpaceDN/>
                    <w:spacing w:line="100" w:lineRule="atLeast"/>
                    <w:jc w:val="center"/>
                    <w:rPr>
                      <w:b/>
                      <w:kern w:val="1"/>
                      <w:lang w:eastAsia="hi-IN" w:bidi="hi-IN"/>
                    </w:rPr>
                  </w:pPr>
                </w:p>
                <w:p w14:paraId="1AFED4A5" w14:textId="77777777" w:rsidR="000F2369" w:rsidRPr="000018C8" w:rsidRDefault="000F2369" w:rsidP="00A763A4">
                  <w:pPr>
                    <w:widowControl/>
                    <w:suppressAutoHyphens/>
                    <w:autoSpaceDE/>
                    <w:autoSpaceDN/>
                    <w:spacing w:line="100" w:lineRule="atLeast"/>
                    <w:jc w:val="center"/>
                    <w:rPr>
                      <w:b/>
                      <w:kern w:val="1"/>
                      <w:lang w:eastAsia="hi-IN" w:bidi="hi-IN"/>
                    </w:rPr>
                  </w:pPr>
                </w:p>
                <w:p w14:paraId="3D306F78" w14:textId="77777777" w:rsidR="000F2369" w:rsidRPr="000018C8" w:rsidRDefault="000F2369" w:rsidP="00A763A4">
                  <w:pPr>
                    <w:widowControl/>
                    <w:numPr>
                      <w:ilvl w:val="0"/>
                      <w:numId w:val="33"/>
                    </w:numPr>
                    <w:suppressAutoHyphens/>
                    <w:autoSpaceDE/>
                    <w:autoSpaceDN/>
                    <w:spacing w:line="100" w:lineRule="atLeast"/>
                    <w:rPr>
                      <w:kern w:val="1"/>
                      <w:lang w:eastAsia="hi-IN" w:bidi="hi-IN"/>
                    </w:rPr>
                  </w:pPr>
                  <w:r w:rsidRPr="000018C8">
                    <w:rPr>
                      <w:kern w:val="1"/>
                      <w:lang w:eastAsia="hi-IN" w:bidi="hi-IN"/>
                    </w:rPr>
                    <w:t>I compiti del Servizio Nazionale della Protezione Civile;</w:t>
                  </w:r>
                </w:p>
                <w:p w14:paraId="06312AE9" w14:textId="77777777" w:rsidR="000F2369" w:rsidRPr="000018C8" w:rsidRDefault="000F2369" w:rsidP="00A763A4">
                  <w:pPr>
                    <w:widowControl/>
                    <w:numPr>
                      <w:ilvl w:val="0"/>
                      <w:numId w:val="33"/>
                    </w:numPr>
                    <w:suppressAutoHyphens/>
                    <w:autoSpaceDE/>
                    <w:autoSpaceDN/>
                    <w:spacing w:line="100" w:lineRule="atLeast"/>
                    <w:rPr>
                      <w:kern w:val="1"/>
                      <w:lang w:eastAsia="hi-IN" w:bidi="hi-IN"/>
                    </w:rPr>
                  </w:pPr>
                  <w:r w:rsidRPr="000018C8">
                    <w:rPr>
                      <w:kern w:val="1"/>
                      <w:lang w:eastAsia="hi-IN" w:bidi="hi-IN"/>
                    </w:rPr>
                    <w:t xml:space="preserve"> Attività di prevenzione e contenimento rischi sul territorio;</w:t>
                  </w:r>
                </w:p>
                <w:p w14:paraId="2747D7BB" w14:textId="77777777" w:rsidR="000F2369" w:rsidRPr="000018C8" w:rsidRDefault="000F2369" w:rsidP="00A763A4">
                  <w:pPr>
                    <w:widowControl/>
                    <w:numPr>
                      <w:ilvl w:val="0"/>
                      <w:numId w:val="33"/>
                    </w:numPr>
                    <w:suppressAutoHyphens/>
                    <w:autoSpaceDE/>
                    <w:autoSpaceDN/>
                    <w:spacing w:line="100" w:lineRule="atLeast"/>
                    <w:rPr>
                      <w:kern w:val="1"/>
                      <w:lang w:eastAsia="hi-IN" w:bidi="hi-IN"/>
                    </w:rPr>
                  </w:pPr>
                  <w:r w:rsidRPr="000018C8">
                    <w:rPr>
                      <w:kern w:val="1"/>
                      <w:lang w:eastAsia="hi-IN" w:bidi="hi-IN"/>
                    </w:rPr>
                    <w:t>Protezione civile e</w:t>
                  </w:r>
                  <w:r w:rsidRPr="000018C8">
                    <w:rPr>
                      <w:b/>
                      <w:kern w:val="1"/>
                      <w:lang w:eastAsia="hi-IN" w:bidi="hi-IN"/>
                    </w:rPr>
                    <w:t xml:space="preserve"> </w:t>
                  </w:r>
                  <w:r w:rsidRPr="000018C8">
                    <w:rPr>
                      <w:kern w:val="1"/>
                      <w:lang w:eastAsia="hi-IN" w:bidi="hi-IN"/>
                    </w:rPr>
                    <w:t xml:space="preserve">emergenza </w:t>
                  </w:r>
                  <w:proofErr w:type="spellStart"/>
                  <w:r w:rsidRPr="000018C8">
                    <w:rPr>
                      <w:kern w:val="1"/>
                      <w:lang w:eastAsia="hi-IN" w:bidi="hi-IN"/>
                    </w:rPr>
                    <w:t>Covid</w:t>
                  </w:r>
                  <w:proofErr w:type="spellEnd"/>
                  <w:r w:rsidRPr="000018C8">
                    <w:rPr>
                      <w:kern w:val="1"/>
                      <w:lang w:eastAsia="hi-IN" w:bidi="hi-IN"/>
                    </w:rPr>
                    <w:t>;</w:t>
                  </w:r>
                </w:p>
                <w:p w14:paraId="0A2BE56C" w14:textId="77777777" w:rsidR="000F2369" w:rsidRPr="000018C8" w:rsidRDefault="000F2369" w:rsidP="00A763A4">
                  <w:pPr>
                    <w:widowControl/>
                    <w:suppressAutoHyphens/>
                    <w:autoSpaceDE/>
                    <w:autoSpaceDN/>
                    <w:spacing w:line="100" w:lineRule="atLeast"/>
                    <w:jc w:val="center"/>
                    <w:rPr>
                      <w:kern w:val="1"/>
                      <w:lang w:eastAsia="hi-IN" w:bidi="hi-IN"/>
                    </w:rPr>
                  </w:pPr>
                </w:p>
                <w:p w14:paraId="510D1475" w14:textId="77777777" w:rsidR="000F2369" w:rsidRPr="000018C8" w:rsidRDefault="000F2369" w:rsidP="00A763A4">
                  <w:pPr>
                    <w:widowControl/>
                    <w:suppressAutoHyphens/>
                    <w:autoSpaceDE/>
                    <w:autoSpaceDN/>
                    <w:spacing w:line="100" w:lineRule="atLeast"/>
                    <w:jc w:val="center"/>
                    <w:rPr>
                      <w:kern w:val="1"/>
                      <w:lang w:eastAsia="hi-IN" w:bidi="hi-IN"/>
                    </w:rPr>
                  </w:pPr>
                </w:p>
                <w:p w14:paraId="7DD6BD7E" w14:textId="77777777" w:rsidR="000F2369" w:rsidRPr="000018C8" w:rsidRDefault="000F2369" w:rsidP="00A763A4">
                  <w:pPr>
                    <w:widowControl/>
                    <w:suppressAutoHyphens/>
                    <w:autoSpaceDE/>
                    <w:autoSpaceDN/>
                    <w:spacing w:line="100" w:lineRule="atLeast"/>
                    <w:jc w:val="center"/>
                    <w:rPr>
                      <w:kern w:val="1"/>
                      <w:lang w:eastAsia="hi-IN" w:bidi="hi-IN"/>
                    </w:rPr>
                  </w:pPr>
                </w:p>
                <w:p w14:paraId="323087AE" w14:textId="77777777" w:rsidR="000F2369" w:rsidRPr="000018C8" w:rsidRDefault="000F2369" w:rsidP="00A763A4">
                  <w:pPr>
                    <w:widowControl/>
                    <w:suppressAutoHyphens/>
                    <w:autoSpaceDE/>
                    <w:autoSpaceDN/>
                    <w:spacing w:line="100" w:lineRule="atLeast"/>
                    <w:jc w:val="center"/>
                    <w:rPr>
                      <w:kern w:val="1"/>
                      <w:lang w:eastAsia="hi-IN" w:bidi="hi-IN"/>
                    </w:rPr>
                  </w:pPr>
                </w:p>
                <w:p w14:paraId="0AD1F043" w14:textId="77777777" w:rsidR="000F2369" w:rsidRPr="000018C8" w:rsidRDefault="000F2369" w:rsidP="00A763A4">
                  <w:pPr>
                    <w:widowControl/>
                    <w:numPr>
                      <w:ilvl w:val="0"/>
                      <w:numId w:val="33"/>
                    </w:numPr>
                    <w:suppressAutoHyphens/>
                    <w:autoSpaceDE/>
                    <w:autoSpaceDN/>
                    <w:spacing w:line="100" w:lineRule="atLeast"/>
                    <w:jc w:val="both"/>
                    <w:rPr>
                      <w:kern w:val="1"/>
                      <w:lang w:eastAsia="hi-IN" w:bidi="hi-IN"/>
                    </w:rPr>
                  </w:pPr>
                  <w:r w:rsidRPr="000018C8">
                    <w:rPr>
                      <w:kern w:val="1"/>
                      <w:lang w:eastAsia="hi-IN" w:bidi="hi-IN"/>
                    </w:rPr>
                    <w:t>Rispetto delle regole: comportamenti corretti alla guida;</w:t>
                  </w:r>
                </w:p>
                <w:p w14:paraId="32FAE9D8" w14:textId="77777777" w:rsidR="000F2369" w:rsidRPr="000018C8" w:rsidRDefault="000F2369" w:rsidP="00A763A4">
                  <w:pPr>
                    <w:widowControl/>
                    <w:numPr>
                      <w:ilvl w:val="0"/>
                      <w:numId w:val="33"/>
                    </w:numPr>
                    <w:suppressAutoHyphens/>
                    <w:autoSpaceDE/>
                    <w:autoSpaceDN/>
                    <w:spacing w:line="100" w:lineRule="atLeast"/>
                    <w:jc w:val="both"/>
                    <w:rPr>
                      <w:kern w:val="1"/>
                      <w:lang w:eastAsia="hi-IN" w:bidi="hi-IN"/>
                    </w:rPr>
                  </w:pPr>
                  <w:r w:rsidRPr="000018C8">
                    <w:rPr>
                      <w:kern w:val="1"/>
                      <w:lang w:eastAsia="hi-IN" w:bidi="hi-IN"/>
                    </w:rPr>
                    <w:t>Segnali stradali;</w:t>
                  </w:r>
                </w:p>
                <w:p w14:paraId="5EE9E373" w14:textId="77777777" w:rsidR="000F2369" w:rsidRPr="000018C8" w:rsidRDefault="000F2369" w:rsidP="00A763A4">
                  <w:pPr>
                    <w:widowControl/>
                    <w:numPr>
                      <w:ilvl w:val="0"/>
                      <w:numId w:val="33"/>
                    </w:numPr>
                    <w:suppressAutoHyphens/>
                    <w:autoSpaceDE/>
                    <w:autoSpaceDN/>
                    <w:spacing w:line="100" w:lineRule="atLeast"/>
                    <w:jc w:val="both"/>
                    <w:rPr>
                      <w:kern w:val="1"/>
                      <w:lang w:eastAsia="hi-IN" w:bidi="hi-IN"/>
                    </w:rPr>
                  </w:pPr>
                  <w:r w:rsidRPr="000018C8">
                    <w:rPr>
                      <w:kern w:val="1"/>
                      <w:lang w:eastAsia="hi-IN" w:bidi="hi-IN"/>
                    </w:rPr>
                    <w:t>Responsabilità da incidenti</w:t>
                  </w:r>
                  <w:r w:rsidRPr="000018C8">
                    <w:rPr>
                      <w:b/>
                      <w:kern w:val="1"/>
                      <w:lang w:eastAsia="hi-IN" w:bidi="hi-IN"/>
                    </w:rPr>
                    <w:t xml:space="preserve"> </w:t>
                  </w:r>
                  <w:r w:rsidRPr="000018C8">
                    <w:rPr>
                      <w:kern w:val="1"/>
                      <w:lang w:eastAsia="hi-IN" w:bidi="hi-IN"/>
                    </w:rPr>
                    <w:t xml:space="preserve">stradali; </w:t>
                  </w:r>
                </w:p>
                <w:p w14:paraId="4DC7A6C4" w14:textId="77777777" w:rsidR="000F2369" w:rsidRPr="000018C8" w:rsidRDefault="000F2369" w:rsidP="00A763A4">
                  <w:pPr>
                    <w:widowControl/>
                    <w:numPr>
                      <w:ilvl w:val="0"/>
                      <w:numId w:val="33"/>
                    </w:numPr>
                    <w:suppressAutoHyphens/>
                    <w:autoSpaceDE/>
                    <w:autoSpaceDN/>
                    <w:spacing w:line="100" w:lineRule="atLeast"/>
                    <w:jc w:val="both"/>
                    <w:rPr>
                      <w:kern w:val="1"/>
                      <w:lang w:eastAsia="hi-IN" w:bidi="hi-IN"/>
                    </w:rPr>
                  </w:pPr>
                  <w:r w:rsidRPr="000018C8">
                    <w:rPr>
                      <w:kern w:val="1"/>
                      <w:lang w:eastAsia="hi-IN" w:bidi="hi-IN"/>
                    </w:rPr>
                    <w:t>Assicurazione RCA;</w:t>
                  </w:r>
                </w:p>
                <w:p w14:paraId="7F558DEF" w14:textId="77777777" w:rsidR="000F2369" w:rsidRPr="000018C8" w:rsidRDefault="000F2369" w:rsidP="00A763A4">
                  <w:pPr>
                    <w:widowControl/>
                    <w:numPr>
                      <w:ilvl w:val="0"/>
                      <w:numId w:val="33"/>
                    </w:numPr>
                    <w:suppressAutoHyphens/>
                    <w:autoSpaceDE/>
                    <w:autoSpaceDN/>
                    <w:spacing w:line="100" w:lineRule="atLeast"/>
                    <w:jc w:val="both"/>
                    <w:rPr>
                      <w:kern w:val="1"/>
                      <w:lang w:eastAsia="hi-IN" w:bidi="hi-IN"/>
                    </w:rPr>
                  </w:pPr>
                  <w:r w:rsidRPr="000018C8">
                    <w:rPr>
                      <w:kern w:val="1"/>
                      <w:lang w:eastAsia="hi-IN" w:bidi="hi-IN"/>
                    </w:rPr>
                    <w:t>Conseguenze penali derivanti dagli incidenti stradali (omicidio stradale).</w:t>
                  </w:r>
                </w:p>
                <w:p w14:paraId="1032F6C6" w14:textId="77777777" w:rsidR="000F2369" w:rsidRPr="000018C8" w:rsidRDefault="000F2369" w:rsidP="00A763A4">
                  <w:pPr>
                    <w:widowControl/>
                    <w:suppressAutoHyphens/>
                    <w:autoSpaceDE/>
                    <w:autoSpaceDN/>
                    <w:spacing w:line="100" w:lineRule="atLeast"/>
                    <w:jc w:val="both"/>
                    <w:rPr>
                      <w:kern w:val="1"/>
                      <w:lang w:eastAsia="hi-IN" w:bidi="hi-IN"/>
                    </w:rPr>
                  </w:pPr>
                </w:p>
                <w:p w14:paraId="0E31C19B" w14:textId="77777777" w:rsidR="000F2369" w:rsidRPr="000018C8" w:rsidRDefault="000F2369" w:rsidP="00A763A4">
                  <w:pPr>
                    <w:widowControl/>
                    <w:suppressAutoHyphens/>
                    <w:autoSpaceDE/>
                    <w:autoSpaceDN/>
                    <w:spacing w:line="100" w:lineRule="atLeast"/>
                    <w:jc w:val="both"/>
                    <w:rPr>
                      <w:kern w:val="1"/>
                      <w:lang w:eastAsia="hi-IN" w:bidi="hi-IN"/>
                    </w:rPr>
                  </w:pPr>
                </w:p>
                <w:p w14:paraId="25DD0936" w14:textId="77777777" w:rsidR="000F2369" w:rsidRPr="000018C8" w:rsidRDefault="000F2369" w:rsidP="00A763A4">
                  <w:pPr>
                    <w:widowControl/>
                    <w:suppressAutoHyphens/>
                    <w:autoSpaceDE/>
                    <w:autoSpaceDN/>
                    <w:spacing w:line="100" w:lineRule="atLeast"/>
                    <w:jc w:val="both"/>
                    <w:rPr>
                      <w:kern w:val="1"/>
                      <w:lang w:eastAsia="hi-IN" w:bidi="hi-IN"/>
                    </w:rPr>
                  </w:pPr>
                </w:p>
                <w:p w14:paraId="2BB73569" w14:textId="77777777" w:rsidR="000F2369" w:rsidRPr="000018C8" w:rsidRDefault="000F2369" w:rsidP="00A763A4">
                  <w:pPr>
                    <w:widowControl/>
                    <w:suppressAutoHyphens/>
                    <w:autoSpaceDE/>
                    <w:autoSpaceDN/>
                    <w:spacing w:line="100" w:lineRule="atLeast"/>
                    <w:jc w:val="both"/>
                    <w:rPr>
                      <w:kern w:val="1"/>
                      <w:lang w:eastAsia="hi-IN" w:bidi="hi-IN"/>
                    </w:rPr>
                  </w:pPr>
                </w:p>
                <w:p w14:paraId="2E88B9FD" w14:textId="77777777" w:rsidR="000F2369" w:rsidRPr="000018C8" w:rsidRDefault="000F2369" w:rsidP="00A763A4">
                  <w:pPr>
                    <w:widowControl/>
                    <w:numPr>
                      <w:ilvl w:val="0"/>
                      <w:numId w:val="33"/>
                    </w:numPr>
                    <w:suppressAutoHyphens/>
                    <w:autoSpaceDE/>
                    <w:autoSpaceDN/>
                    <w:spacing w:line="100" w:lineRule="atLeast"/>
                    <w:jc w:val="both"/>
                    <w:rPr>
                      <w:kern w:val="1"/>
                      <w:lang w:eastAsia="hi-IN" w:bidi="hi-IN"/>
                    </w:rPr>
                  </w:pPr>
                  <w:r w:rsidRPr="000018C8">
                    <w:rPr>
                      <w:kern w:val="1"/>
                      <w:lang w:eastAsia="hi-IN" w:bidi="hi-IN"/>
                    </w:rPr>
                    <w:t>Lettura del Regolamento d’Istituto</w:t>
                  </w:r>
                </w:p>
                <w:p w14:paraId="4E53E544" w14:textId="77777777" w:rsidR="000F2369" w:rsidRPr="000018C8" w:rsidRDefault="000F2369" w:rsidP="00A763A4">
                  <w:pPr>
                    <w:widowControl/>
                    <w:numPr>
                      <w:ilvl w:val="0"/>
                      <w:numId w:val="33"/>
                    </w:numPr>
                    <w:suppressAutoHyphens/>
                    <w:autoSpaceDE/>
                    <w:autoSpaceDN/>
                    <w:spacing w:line="100" w:lineRule="atLeast"/>
                    <w:jc w:val="both"/>
                    <w:rPr>
                      <w:kern w:val="1"/>
                      <w:lang w:eastAsia="hi-IN" w:bidi="hi-IN"/>
                    </w:rPr>
                  </w:pPr>
                  <w:r w:rsidRPr="000018C8">
                    <w:rPr>
                      <w:kern w:val="1"/>
                      <w:lang w:eastAsia="hi-IN" w:bidi="hi-IN"/>
                    </w:rPr>
                    <w:t>Lettura del Patto educativo di corresponsabilità</w:t>
                  </w:r>
                </w:p>
                <w:p w14:paraId="038F510D" w14:textId="77777777" w:rsidR="000F2369" w:rsidRPr="000018C8" w:rsidRDefault="000F2369" w:rsidP="00A763A4">
                  <w:pPr>
                    <w:widowControl/>
                    <w:numPr>
                      <w:ilvl w:val="0"/>
                      <w:numId w:val="33"/>
                    </w:numPr>
                    <w:suppressAutoHyphens/>
                    <w:autoSpaceDE/>
                    <w:autoSpaceDN/>
                    <w:spacing w:line="100" w:lineRule="atLeast"/>
                    <w:jc w:val="both"/>
                    <w:rPr>
                      <w:kern w:val="1"/>
                      <w:lang w:eastAsia="hi-IN" w:bidi="hi-IN"/>
                    </w:rPr>
                  </w:pPr>
                  <w:r w:rsidRPr="000018C8">
                    <w:rPr>
                      <w:kern w:val="1"/>
                      <w:lang w:eastAsia="hi-IN" w:bidi="hi-IN"/>
                    </w:rPr>
                    <w:t xml:space="preserve">Regolamento sul divieto di fumo </w:t>
                  </w:r>
                </w:p>
                <w:p w14:paraId="2C25100E" w14:textId="77777777" w:rsidR="000F2369" w:rsidRPr="000018C8" w:rsidRDefault="000F2369" w:rsidP="00A763A4">
                  <w:pPr>
                    <w:widowControl/>
                    <w:numPr>
                      <w:ilvl w:val="0"/>
                      <w:numId w:val="33"/>
                    </w:numPr>
                    <w:suppressAutoHyphens/>
                    <w:autoSpaceDE/>
                    <w:autoSpaceDN/>
                    <w:spacing w:line="100" w:lineRule="atLeast"/>
                    <w:jc w:val="both"/>
                    <w:rPr>
                      <w:kern w:val="1"/>
                      <w:lang w:eastAsia="hi-IN" w:bidi="hi-IN"/>
                    </w:rPr>
                  </w:pPr>
                  <w:r w:rsidRPr="000018C8">
                    <w:rPr>
                      <w:kern w:val="1"/>
                      <w:lang w:eastAsia="hi-IN" w:bidi="hi-IN"/>
                    </w:rPr>
                    <w:t>Regolamento recante lo Statuto delle studentesse e degli studenti</w:t>
                  </w:r>
                </w:p>
                <w:p w14:paraId="24E5A2A2" w14:textId="77777777" w:rsidR="000F2369" w:rsidRPr="000018C8" w:rsidRDefault="000F2369" w:rsidP="00A763A4">
                  <w:pPr>
                    <w:widowControl/>
                    <w:suppressAutoHyphens/>
                    <w:autoSpaceDE/>
                    <w:autoSpaceDN/>
                    <w:spacing w:line="100" w:lineRule="atLeast"/>
                    <w:jc w:val="center"/>
                    <w:rPr>
                      <w:b/>
                      <w:kern w:val="1"/>
                      <w:lang w:eastAsia="hi-IN" w:bidi="hi-IN"/>
                    </w:rPr>
                  </w:pPr>
                </w:p>
              </w:tc>
              <w:tc>
                <w:tcPr>
                  <w:tcW w:w="4252" w:type="dxa"/>
                  <w:shd w:val="clear" w:color="auto" w:fill="auto"/>
                </w:tcPr>
                <w:p w14:paraId="189CE783" w14:textId="77777777" w:rsidR="000F2369" w:rsidRPr="000018C8" w:rsidRDefault="000F2369" w:rsidP="00A763A4">
                  <w:pPr>
                    <w:widowControl/>
                    <w:suppressAutoHyphens/>
                    <w:autoSpaceDE/>
                    <w:autoSpaceDN/>
                    <w:spacing w:line="100" w:lineRule="atLeast"/>
                    <w:ind w:left="720"/>
                    <w:jc w:val="both"/>
                    <w:rPr>
                      <w:rFonts w:eastAsia="Palatino Linotype"/>
                      <w:kern w:val="1"/>
                      <w:lang w:eastAsia="hi-IN" w:bidi="hi-IN"/>
                    </w:rPr>
                  </w:pPr>
                </w:p>
                <w:p w14:paraId="566A4B14" w14:textId="77777777" w:rsidR="000F2369" w:rsidRPr="000018C8" w:rsidRDefault="000F2369" w:rsidP="00A763A4">
                  <w:pPr>
                    <w:widowControl/>
                    <w:numPr>
                      <w:ilvl w:val="0"/>
                      <w:numId w:val="34"/>
                    </w:numPr>
                    <w:suppressAutoHyphens/>
                    <w:autoSpaceDE/>
                    <w:autoSpaceDN/>
                    <w:spacing w:line="100" w:lineRule="atLeast"/>
                    <w:jc w:val="both"/>
                    <w:rPr>
                      <w:rFonts w:eastAsia="Palatino Linotype"/>
                      <w:kern w:val="1"/>
                      <w:lang w:eastAsia="hi-IN" w:bidi="hi-IN"/>
                    </w:rPr>
                  </w:pPr>
                  <w:r w:rsidRPr="000018C8">
                    <w:rPr>
                      <w:rFonts w:eastAsia="Palatino Linotype"/>
                      <w:kern w:val="1"/>
                      <w:lang w:eastAsia="hi-IN" w:bidi="hi-IN"/>
                    </w:rPr>
                    <w:t>Perseguire con ogni mezzo e in ogni contesto il principio di legalità e di solidarietà dell’azione individuale e sociale, promuovendo principi, valori e abiti di contrasto alla criminalità organizzata e alle mafie.</w:t>
                  </w:r>
                </w:p>
                <w:p w14:paraId="46CF2AD6" w14:textId="77777777" w:rsidR="000F2369" w:rsidRPr="000018C8" w:rsidRDefault="000F2369" w:rsidP="00A763A4">
                  <w:pPr>
                    <w:widowControl/>
                    <w:suppressAutoHyphens/>
                    <w:autoSpaceDE/>
                    <w:autoSpaceDN/>
                    <w:spacing w:line="100" w:lineRule="atLeast"/>
                    <w:jc w:val="both"/>
                    <w:rPr>
                      <w:rFonts w:eastAsia="Palatino Linotype"/>
                      <w:kern w:val="1"/>
                      <w:lang w:eastAsia="hi-IN" w:bidi="hi-IN"/>
                    </w:rPr>
                  </w:pPr>
                </w:p>
                <w:p w14:paraId="14AB3527" w14:textId="77777777" w:rsidR="000F2369" w:rsidRPr="000018C8" w:rsidRDefault="000F2369" w:rsidP="00A763A4">
                  <w:pPr>
                    <w:widowControl/>
                    <w:suppressAutoHyphens/>
                    <w:autoSpaceDE/>
                    <w:autoSpaceDN/>
                    <w:spacing w:line="100" w:lineRule="atLeast"/>
                    <w:jc w:val="both"/>
                    <w:rPr>
                      <w:kern w:val="1"/>
                      <w:lang w:eastAsia="hi-IN" w:bidi="hi-IN"/>
                    </w:rPr>
                  </w:pPr>
                </w:p>
                <w:p w14:paraId="0722D1BE" w14:textId="77777777" w:rsidR="000F2369" w:rsidRPr="000018C8" w:rsidRDefault="000F2369" w:rsidP="00A763A4">
                  <w:pPr>
                    <w:widowControl/>
                    <w:suppressAutoHyphens/>
                    <w:autoSpaceDE/>
                    <w:autoSpaceDN/>
                    <w:spacing w:line="100" w:lineRule="atLeast"/>
                    <w:jc w:val="both"/>
                    <w:rPr>
                      <w:kern w:val="1"/>
                      <w:lang w:eastAsia="hi-IN" w:bidi="hi-IN"/>
                    </w:rPr>
                  </w:pPr>
                </w:p>
                <w:p w14:paraId="5DD51ED1" w14:textId="77777777" w:rsidR="000F2369" w:rsidRPr="000018C8" w:rsidRDefault="000F2369" w:rsidP="00A763A4">
                  <w:pPr>
                    <w:widowControl/>
                    <w:suppressAutoHyphens/>
                    <w:autoSpaceDE/>
                    <w:autoSpaceDN/>
                    <w:spacing w:line="100" w:lineRule="atLeast"/>
                    <w:jc w:val="both"/>
                    <w:rPr>
                      <w:kern w:val="1"/>
                      <w:lang w:eastAsia="hi-IN" w:bidi="hi-IN"/>
                    </w:rPr>
                  </w:pPr>
                </w:p>
                <w:p w14:paraId="540C2BFD" w14:textId="77777777" w:rsidR="000F2369" w:rsidRPr="000018C8" w:rsidRDefault="000F2369" w:rsidP="00A763A4">
                  <w:pPr>
                    <w:widowControl/>
                    <w:numPr>
                      <w:ilvl w:val="0"/>
                      <w:numId w:val="32"/>
                    </w:numPr>
                    <w:suppressAutoHyphens/>
                    <w:autoSpaceDE/>
                    <w:autoSpaceDN/>
                    <w:spacing w:line="100" w:lineRule="atLeast"/>
                    <w:jc w:val="both"/>
                    <w:rPr>
                      <w:kern w:val="1"/>
                      <w:lang w:eastAsia="hi-IN" w:bidi="hi-IN"/>
                    </w:rPr>
                  </w:pPr>
                  <w:r w:rsidRPr="000018C8">
                    <w:rPr>
                      <w:kern w:val="1"/>
                      <w:lang w:eastAsia="hi-IN" w:bidi="hi-IN"/>
                    </w:rPr>
                    <w:lastRenderedPageBreak/>
                    <w:t xml:space="preserve">Adottare i comportamenti più adeguati </w:t>
                  </w:r>
                  <w:proofErr w:type="gramStart"/>
                  <w:r w:rsidRPr="000018C8">
                    <w:rPr>
                      <w:kern w:val="1"/>
                      <w:lang w:eastAsia="hi-IN" w:bidi="hi-IN"/>
                    </w:rPr>
                    <w:t>per la</w:t>
                  </w:r>
                  <w:proofErr w:type="gramEnd"/>
                  <w:r w:rsidRPr="000018C8">
                    <w:rPr>
                      <w:kern w:val="1"/>
                      <w:lang w:eastAsia="hi-IN" w:bidi="hi-IN"/>
                    </w:rPr>
                    <w:t xml:space="preserve"> tutela della sicurezza propria, degli altri e dell’ambiente in cui si vive, in condizioni ordinarie o straordinarie di pericolo, curando l’acquisizione di elementi formativi di base in materia di primo intervento e protezione civile.</w:t>
                  </w:r>
                </w:p>
                <w:p w14:paraId="7200709C" w14:textId="77777777" w:rsidR="000F2369" w:rsidRPr="000018C8" w:rsidRDefault="000F2369" w:rsidP="00A763A4">
                  <w:pPr>
                    <w:widowControl/>
                    <w:suppressAutoHyphens/>
                    <w:autoSpaceDE/>
                    <w:autoSpaceDN/>
                    <w:spacing w:line="100" w:lineRule="atLeast"/>
                    <w:jc w:val="both"/>
                    <w:rPr>
                      <w:kern w:val="1"/>
                      <w:lang w:eastAsia="hi-IN" w:bidi="hi-IN"/>
                    </w:rPr>
                  </w:pPr>
                  <w:r w:rsidRPr="000018C8">
                    <w:rPr>
                      <w:kern w:val="1"/>
                      <w:lang w:eastAsia="hi-IN" w:bidi="hi-IN"/>
                    </w:rPr>
                    <w:t xml:space="preserve"> </w:t>
                  </w:r>
                </w:p>
                <w:p w14:paraId="15ECF980" w14:textId="77777777" w:rsidR="000F2369" w:rsidRPr="000018C8" w:rsidRDefault="000F2369" w:rsidP="00A763A4">
                  <w:pPr>
                    <w:widowControl/>
                    <w:suppressAutoHyphens/>
                    <w:autoSpaceDE/>
                    <w:autoSpaceDN/>
                    <w:spacing w:line="100" w:lineRule="atLeast"/>
                    <w:jc w:val="both"/>
                    <w:rPr>
                      <w:kern w:val="1"/>
                      <w:lang w:eastAsia="hi-IN" w:bidi="hi-IN"/>
                    </w:rPr>
                  </w:pPr>
                </w:p>
                <w:p w14:paraId="3F2C5B79" w14:textId="77777777" w:rsidR="000F2369" w:rsidRPr="000018C8" w:rsidRDefault="000F2369" w:rsidP="00A763A4">
                  <w:pPr>
                    <w:widowControl/>
                    <w:suppressAutoHyphens/>
                    <w:autoSpaceDE/>
                    <w:autoSpaceDN/>
                    <w:spacing w:line="100" w:lineRule="atLeast"/>
                    <w:jc w:val="both"/>
                    <w:rPr>
                      <w:kern w:val="1"/>
                      <w:lang w:eastAsia="hi-IN" w:bidi="hi-IN"/>
                    </w:rPr>
                  </w:pPr>
                </w:p>
                <w:p w14:paraId="23BDFEBC" w14:textId="77777777" w:rsidR="000F2369" w:rsidRPr="000018C8" w:rsidRDefault="000F2369" w:rsidP="00A763A4">
                  <w:pPr>
                    <w:widowControl/>
                    <w:numPr>
                      <w:ilvl w:val="0"/>
                      <w:numId w:val="31"/>
                    </w:numPr>
                    <w:suppressAutoHyphens/>
                    <w:autoSpaceDE/>
                    <w:autoSpaceDN/>
                    <w:spacing w:line="100" w:lineRule="atLeast"/>
                    <w:jc w:val="both"/>
                    <w:rPr>
                      <w:kern w:val="1"/>
                      <w:lang w:eastAsia="hi-IN" w:bidi="hi-IN"/>
                    </w:rPr>
                  </w:pPr>
                  <w:r w:rsidRPr="000018C8">
                    <w:rPr>
                      <w:kern w:val="1"/>
                      <w:lang w:eastAsia="hi-IN" w:bidi="hi-IN"/>
                    </w:rPr>
                    <w:t>Essere consapevoli del valore e delle regole della vita democratica</w:t>
                  </w:r>
                </w:p>
                <w:p w14:paraId="4AE23A9A" w14:textId="77777777" w:rsidR="000F2369" w:rsidRPr="000018C8" w:rsidRDefault="000F2369" w:rsidP="00A763A4">
                  <w:pPr>
                    <w:widowControl/>
                    <w:suppressAutoHyphens/>
                    <w:autoSpaceDE/>
                    <w:autoSpaceDN/>
                    <w:spacing w:line="100" w:lineRule="atLeast"/>
                    <w:jc w:val="both"/>
                    <w:rPr>
                      <w:kern w:val="1"/>
                      <w:lang w:eastAsia="hi-IN" w:bidi="hi-IN"/>
                    </w:rPr>
                  </w:pPr>
                </w:p>
                <w:p w14:paraId="63EF0AA6" w14:textId="77777777" w:rsidR="000F2369" w:rsidRPr="000018C8" w:rsidRDefault="000F2369" w:rsidP="00A763A4">
                  <w:pPr>
                    <w:widowControl/>
                    <w:suppressAutoHyphens/>
                    <w:autoSpaceDE/>
                    <w:autoSpaceDN/>
                    <w:spacing w:line="100" w:lineRule="atLeast"/>
                    <w:jc w:val="both"/>
                    <w:rPr>
                      <w:kern w:val="1"/>
                      <w:lang w:eastAsia="hi-IN" w:bidi="hi-IN"/>
                    </w:rPr>
                  </w:pPr>
                </w:p>
                <w:p w14:paraId="647860F0" w14:textId="77777777" w:rsidR="000F2369" w:rsidRPr="000018C8" w:rsidRDefault="000F2369" w:rsidP="00A763A4">
                  <w:pPr>
                    <w:widowControl/>
                    <w:suppressAutoHyphens/>
                    <w:autoSpaceDE/>
                    <w:autoSpaceDN/>
                    <w:spacing w:line="100" w:lineRule="atLeast"/>
                    <w:jc w:val="both"/>
                    <w:rPr>
                      <w:kern w:val="1"/>
                      <w:lang w:eastAsia="hi-IN" w:bidi="hi-IN"/>
                    </w:rPr>
                  </w:pPr>
                </w:p>
                <w:p w14:paraId="792BC0D5" w14:textId="77777777" w:rsidR="000F2369" w:rsidRPr="000018C8" w:rsidRDefault="000F2369" w:rsidP="00A763A4">
                  <w:pPr>
                    <w:widowControl/>
                    <w:numPr>
                      <w:ilvl w:val="0"/>
                      <w:numId w:val="31"/>
                    </w:numPr>
                    <w:suppressAutoHyphens/>
                    <w:autoSpaceDE/>
                    <w:autoSpaceDN/>
                    <w:spacing w:line="100" w:lineRule="atLeast"/>
                    <w:jc w:val="both"/>
                    <w:rPr>
                      <w:kern w:val="1"/>
                      <w:lang w:eastAsia="hi-IN" w:bidi="hi-IN"/>
                    </w:rPr>
                  </w:pPr>
                  <w:r w:rsidRPr="000018C8">
                    <w:rPr>
                      <w:kern w:val="1"/>
                      <w:lang w:eastAsia="hi-IN" w:bidi="hi-IN"/>
                    </w:rPr>
                    <w:t xml:space="preserve">Esercitare correttamente le modalità di rappresentanza, di delega, di rispetto degli impegni assunti e fatti propri all’interno di diversi ambiti istituzionali e sociali. </w:t>
                  </w:r>
                </w:p>
                <w:p w14:paraId="1E91AFEE" w14:textId="77777777" w:rsidR="000F2369" w:rsidRPr="000018C8" w:rsidRDefault="000F2369" w:rsidP="00A763A4">
                  <w:pPr>
                    <w:widowControl/>
                    <w:suppressAutoHyphens/>
                    <w:autoSpaceDE/>
                    <w:autoSpaceDN/>
                    <w:spacing w:line="100" w:lineRule="atLeast"/>
                    <w:ind w:left="360"/>
                    <w:jc w:val="both"/>
                    <w:rPr>
                      <w:kern w:val="1"/>
                      <w:lang w:eastAsia="hi-IN" w:bidi="hi-IN"/>
                    </w:rPr>
                  </w:pPr>
                </w:p>
              </w:tc>
            </w:tr>
          </w:tbl>
          <w:p w14:paraId="4B032364" w14:textId="77777777" w:rsidR="000F2369" w:rsidRPr="000018C8" w:rsidRDefault="000F2369" w:rsidP="00A763A4">
            <w:pPr>
              <w:widowControl/>
              <w:suppressAutoHyphens/>
              <w:autoSpaceDE/>
              <w:autoSpaceDN/>
              <w:spacing w:line="100" w:lineRule="atLeast"/>
              <w:jc w:val="both"/>
              <w:rPr>
                <w:b/>
                <w:kern w:val="1"/>
                <w:lang w:eastAsia="hi-IN" w:bidi="hi-IN"/>
              </w:rPr>
            </w:pPr>
          </w:p>
        </w:tc>
      </w:tr>
    </w:tbl>
    <w:p w14:paraId="6A2771F2" w14:textId="77777777" w:rsidR="000F2369" w:rsidRPr="000018C8" w:rsidRDefault="000F2369" w:rsidP="000F2369">
      <w:pPr>
        <w:pStyle w:val="Corpotesto"/>
        <w:ind w:right="576"/>
        <w:rPr>
          <w:sz w:val="22"/>
          <w:szCs w:val="22"/>
        </w:rPr>
      </w:pPr>
    </w:p>
    <w:p w14:paraId="5CE0B228" w14:textId="77777777" w:rsidR="000F2369" w:rsidRPr="005F76B7" w:rsidRDefault="000F2369" w:rsidP="007146BB">
      <w:pPr>
        <w:pStyle w:val="Corpotesto"/>
        <w:spacing w:before="7"/>
      </w:pPr>
    </w:p>
    <w:p w14:paraId="7E15D5E4" w14:textId="77777777" w:rsidR="002E132B" w:rsidRPr="002E132B" w:rsidRDefault="002E132B" w:rsidP="007146BB">
      <w:pPr>
        <w:pStyle w:val="Corpotesto"/>
        <w:spacing w:before="7"/>
        <w:rPr>
          <w:sz w:val="28"/>
          <w:szCs w:val="28"/>
        </w:rPr>
      </w:pPr>
    </w:p>
    <w:p w14:paraId="11A3F327" w14:textId="101506E0" w:rsidR="007146BB" w:rsidRPr="001731DB" w:rsidRDefault="007146BB" w:rsidP="001731DB">
      <w:pPr>
        <w:pStyle w:val="Corpotesto"/>
        <w:spacing w:before="7"/>
        <w:ind w:firstLine="720"/>
      </w:pPr>
      <w:r w:rsidRPr="002E132B">
        <w:rPr>
          <w:sz w:val="28"/>
          <w:szCs w:val="28"/>
        </w:rPr>
        <w:t xml:space="preserve">▪ </w:t>
      </w:r>
      <w:r w:rsidRPr="001731DB">
        <w:t>OBIETTIVI MINIMI</w:t>
      </w:r>
    </w:p>
    <w:p w14:paraId="11B56B36" w14:textId="77777777" w:rsidR="001731DB" w:rsidRPr="001731DB" w:rsidRDefault="001731DB" w:rsidP="007146BB">
      <w:pPr>
        <w:pStyle w:val="Corpotesto"/>
        <w:spacing w:before="7"/>
      </w:pPr>
    </w:p>
    <w:p w14:paraId="59B3CADA" w14:textId="77777777" w:rsidR="007146BB" w:rsidRPr="001731DB" w:rsidRDefault="007146BB" w:rsidP="007146BB">
      <w:pPr>
        <w:pStyle w:val="Corpotesto"/>
        <w:spacing w:before="7"/>
      </w:pPr>
      <w:r w:rsidRPr="001731DB">
        <w:t>Il Consiglio di classe, se lo ritiene, può indicare, in piena autonomia, gli obiettivi minimi obbligatori in termini</w:t>
      </w:r>
    </w:p>
    <w:p w14:paraId="0C378957" w14:textId="61B74CA7" w:rsidR="003548ED" w:rsidRPr="001731DB" w:rsidRDefault="007146BB" w:rsidP="007146BB">
      <w:pPr>
        <w:pStyle w:val="Corpotesto"/>
        <w:spacing w:before="7"/>
      </w:pPr>
      <w:r w:rsidRPr="001731DB">
        <w:t>di conoscenze, abilità e competenze, per le singole discipline (anche per il recupero), così come elencati nella</w:t>
      </w:r>
      <w:r w:rsidR="003F1813" w:rsidRPr="001731DB">
        <w:t xml:space="preserve"> </w:t>
      </w:r>
      <w:r w:rsidRPr="001731DB">
        <w:t>programmazioni di dipartimento o può far semplicemente riferimento a quanto già programmato nei dipartimenti. Resta inteso che gli obiettivi minimi saranno specificati dettagliatamente nelle programmazioni disciplinari</w:t>
      </w:r>
      <w:r w:rsidR="003F1813" w:rsidRPr="001731DB">
        <w:t>. Pertanto si rimanda alla programmazione disciplinare per competenze (PDC) di ciascuna disciplina oggetto di studio.</w:t>
      </w:r>
    </w:p>
    <w:bookmarkEnd w:id="1"/>
    <w:p w14:paraId="29BEB919" w14:textId="1B99EC7B" w:rsidR="00D804D8" w:rsidRPr="001731DB" w:rsidRDefault="00D804D8">
      <w:pPr>
        <w:pStyle w:val="Corpotesto"/>
      </w:pPr>
    </w:p>
    <w:p w14:paraId="6C38A4B1" w14:textId="77777777" w:rsidR="00D804D8" w:rsidRPr="001731DB" w:rsidRDefault="008A7507">
      <w:pPr>
        <w:pStyle w:val="Titolo2"/>
        <w:numPr>
          <w:ilvl w:val="1"/>
          <w:numId w:val="5"/>
        </w:numPr>
        <w:tabs>
          <w:tab w:val="left" w:pos="1139"/>
        </w:tabs>
        <w:spacing w:before="200"/>
        <w:rPr>
          <w:sz w:val="24"/>
          <w:szCs w:val="24"/>
        </w:rPr>
      </w:pPr>
      <w:r w:rsidRPr="001731DB">
        <w:rPr>
          <w:sz w:val="24"/>
          <w:szCs w:val="24"/>
        </w:rPr>
        <w:t>PROVE DISCIPLINARI tra CLASSI</w:t>
      </w:r>
      <w:r w:rsidRPr="001731DB">
        <w:rPr>
          <w:spacing w:val="-6"/>
          <w:sz w:val="24"/>
          <w:szCs w:val="24"/>
        </w:rPr>
        <w:t xml:space="preserve"> </w:t>
      </w:r>
      <w:r w:rsidRPr="001731DB">
        <w:rPr>
          <w:sz w:val="24"/>
          <w:szCs w:val="24"/>
        </w:rPr>
        <w:t>PARALLELE</w:t>
      </w:r>
    </w:p>
    <w:p w14:paraId="67DB3808" w14:textId="77777777" w:rsidR="009C509A" w:rsidRPr="001731DB" w:rsidRDefault="000C6119">
      <w:pPr>
        <w:pStyle w:val="Corpotesto"/>
        <w:spacing w:line="276" w:lineRule="auto"/>
        <w:ind w:left="1138" w:right="576"/>
      </w:pPr>
      <w:r w:rsidRPr="001731DB">
        <w:t xml:space="preserve">Le </w:t>
      </w:r>
      <w:r w:rsidR="008A7507" w:rsidRPr="001731DB">
        <w:t xml:space="preserve">Prove </w:t>
      </w:r>
      <w:r w:rsidRPr="001731DB">
        <w:t xml:space="preserve">tra classi parallele saranno effettuate </w:t>
      </w:r>
      <w:r w:rsidR="008A7507" w:rsidRPr="001731DB">
        <w:t>in itinere</w:t>
      </w:r>
      <w:r w:rsidR="00FE0F2F" w:rsidRPr="001731DB">
        <w:t xml:space="preserve"> e sono quelle</w:t>
      </w:r>
      <w:r w:rsidR="008A7507" w:rsidRPr="001731DB">
        <w:t xml:space="preserve"> predisposte dai </w:t>
      </w:r>
      <w:r w:rsidR="007663F4" w:rsidRPr="001731DB">
        <w:t>D</w:t>
      </w:r>
      <w:r w:rsidR="008A7507" w:rsidRPr="001731DB">
        <w:t xml:space="preserve">ipartimenti </w:t>
      </w:r>
      <w:r w:rsidR="009C509A" w:rsidRPr="001731DB">
        <w:t>per le seguenti discipline:</w:t>
      </w:r>
    </w:p>
    <w:p w14:paraId="2D703B44" w14:textId="77777777" w:rsidR="009C509A" w:rsidRPr="001731DB" w:rsidRDefault="008A7507">
      <w:pPr>
        <w:pStyle w:val="Corpotesto"/>
        <w:spacing w:line="276" w:lineRule="auto"/>
        <w:ind w:left="1138" w:right="576"/>
      </w:pPr>
      <w:r w:rsidRPr="001731DB">
        <w:t xml:space="preserve"> italiano- matematica- inglese- scienze</w:t>
      </w:r>
      <w:r w:rsidR="004D17EE" w:rsidRPr="001731DB">
        <w:t xml:space="preserve">. </w:t>
      </w:r>
    </w:p>
    <w:p w14:paraId="7851E232" w14:textId="31CD5630" w:rsidR="00D804D8" w:rsidRPr="001731DB" w:rsidRDefault="004D17EE">
      <w:pPr>
        <w:pStyle w:val="Corpotesto"/>
        <w:spacing w:line="276" w:lineRule="auto"/>
        <w:ind w:left="1138" w:right="576"/>
      </w:pPr>
      <w:r w:rsidRPr="001731DB">
        <w:t xml:space="preserve">I contenuti disciplinari verranno stabiliti </w:t>
      </w:r>
      <w:r w:rsidR="00B33487" w:rsidRPr="001731DB">
        <w:t>in sede di riunioni dipartimentali.</w:t>
      </w:r>
    </w:p>
    <w:p w14:paraId="5DA68E8A" w14:textId="77777777" w:rsidR="00B82A55" w:rsidRPr="001731DB" w:rsidRDefault="00B82A55">
      <w:pPr>
        <w:pStyle w:val="Corpotesto"/>
        <w:spacing w:line="276" w:lineRule="auto"/>
        <w:ind w:left="1138" w:right="576"/>
      </w:pPr>
    </w:p>
    <w:p w14:paraId="785F91FF" w14:textId="710FC7CE" w:rsidR="00D804D8" w:rsidRPr="001731DB" w:rsidRDefault="008A7507">
      <w:pPr>
        <w:pStyle w:val="Paragrafoelenco"/>
        <w:numPr>
          <w:ilvl w:val="1"/>
          <w:numId w:val="5"/>
        </w:numPr>
        <w:tabs>
          <w:tab w:val="left" w:pos="1139"/>
        </w:tabs>
        <w:spacing w:before="201"/>
        <w:rPr>
          <w:b/>
          <w:bCs/>
          <w:sz w:val="24"/>
          <w:szCs w:val="24"/>
        </w:rPr>
      </w:pPr>
      <w:r w:rsidRPr="001731DB">
        <w:rPr>
          <w:b/>
          <w:bCs/>
          <w:sz w:val="24"/>
          <w:szCs w:val="24"/>
        </w:rPr>
        <w:t xml:space="preserve">MACROAREE </w:t>
      </w:r>
      <w:r w:rsidRPr="001731DB">
        <w:rPr>
          <w:sz w:val="24"/>
          <w:szCs w:val="24"/>
        </w:rPr>
        <w:t xml:space="preserve">- </w:t>
      </w:r>
      <w:r w:rsidRPr="001731DB">
        <w:rPr>
          <w:b/>
          <w:sz w:val="24"/>
          <w:szCs w:val="24"/>
        </w:rPr>
        <w:t xml:space="preserve">LA.PRO.DI </w:t>
      </w:r>
      <w:r w:rsidRPr="001731DB">
        <w:rPr>
          <w:b/>
          <w:bCs/>
          <w:sz w:val="24"/>
          <w:szCs w:val="24"/>
        </w:rPr>
        <w:t>INTERDISCIPLINARI di</w:t>
      </w:r>
      <w:r w:rsidRPr="001731DB">
        <w:rPr>
          <w:b/>
          <w:bCs/>
          <w:spacing w:val="-6"/>
          <w:sz w:val="24"/>
          <w:szCs w:val="24"/>
        </w:rPr>
        <w:t xml:space="preserve"> </w:t>
      </w:r>
      <w:r w:rsidRPr="001731DB">
        <w:rPr>
          <w:b/>
          <w:bCs/>
          <w:sz w:val="24"/>
          <w:szCs w:val="24"/>
        </w:rPr>
        <w:t>CLASSE</w:t>
      </w:r>
    </w:p>
    <w:p w14:paraId="5DB584C9" w14:textId="3582E92B" w:rsidR="002B4C6A" w:rsidRDefault="008A7507" w:rsidP="002B4C6A">
      <w:pPr>
        <w:pStyle w:val="Corpotesto"/>
        <w:spacing w:line="278" w:lineRule="auto"/>
        <w:ind w:left="1138" w:right="1171"/>
      </w:pPr>
      <w:r w:rsidRPr="001731DB">
        <w:t xml:space="preserve">Il </w:t>
      </w:r>
      <w:proofErr w:type="spellStart"/>
      <w:r w:rsidRPr="001731DB">
        <w:t>C</w:t>
      </w:r>
      <w:r w:rsidR="00092093" w:rsidRPr="001731DB">
        <w:t>.d.</w:t>
      </w:r>
      <w:r w:rsidRPr="001731DB">
        <w:t>C</w:t>
      </w:r>
      <w:proofErr w:type="spellEnd"/>
      <w:r w:rsidRPr="001731DB">
        <w:t xml:space="preserve"> , in linea con le macroaree individuate in sede dipartimentale, ha scelto di privilegiare</w:t>
      </w:r>
      <w:r w:rsidR="00EA2288" w:rsidRPr="001731DB">
        <w:t xml:space="preserve">, </w:t>
      </w:r>
      <w:r w:rsidR="00B82A55" w:rsidRPr="001731DB">
        <w:t>per la classe IS2</w:t>
      </w:r>
      <w:r w:rsidR="00B45717">
        <w:t>,</w:t>
      </w:r>
      <w:r w:rsidR="00B82A55" w:rsidRPr="001731DB">
        <w:t xml:space="preserve"> in parallelo alla classe IS1, </w:t>
      </w:r>
      <w:r w:rsidRPr="001731DB">
        <w:t xml:space="preserve"> un approfondimento dell</w:t>
      </w:r>
      <w:r w:rsidR="00EA2288" w:rsidRPr="001731DB">
        <w:t>a</w:t>
      </w:r>
      <w:r w:rsidRPr="001731DB">
        <w:t xml:space="preserve"> seguent</w:t>
      </w:r>
      <w:r w:rsidR="00EA2288" w:rsidRPr="001731DB">
        <w:t>e</w:t>
      </w:r>
      <w:r w:rsidR="00F77473" w:rsidRPr="001731DB">
        <w:t xml:space="preserve"> MACROAREA</w:t>
      </w:r>
      <w:r w:rsidR="00B82A55" w:rsidRPr="001731DB">
        <w:t>:</w:t>
      </w:r>
      <w:r w:rsidR="002B4C6A" w:rsidRPr="001731DB">
        <w:t xml:space="preserve"> </w:t>
      </w:r>
      <w:r w:rsidR="002B4C6A" w:rsidRPr="001731DB">
        <w:rPr>
          <w:b/>
          <w:bCs/>
        </w:rPr>
        <w:t>RAPPORTO UOMO E AMBIENTE</w:t>
      </w:r>
      <w:r w:rsidR="00B82A55" w:rsidRPr="001731DB">
        <w:t xml:space="preserve"> </w:t>
      </w:r>
    </w:p>
    <w:p w14:paraId="101DEE3E" w14:textId="77777777" w:rsidR="00932609" w:rsidRPr="001731DB" w:rsidRDefault="00932609" w:rsidP="002B4C6A">
      <w:pPr>
        <w:pStyle w:val="Corpotesto"/>
        <w:spacing w:line="278" w:lineRule="auto"/>
        <w:ind w:left="1138" w:right="1171"/>
      </w:pPr>
    </w:p>
    <w:p w14:paraId="51461992" w14:textId="6C928597" w:rsidR="0096451F" w:rsidRPr="001731DB" w:rsidRDefault="002B4C6A" w:rsidP="002B4C6A">
      <w:pPr>
        <w:pStyle w:val="Corpotesto"/>
        <w:spacing w:line="278" w:lineRule="auto"/>
        <w:ind w:left="1138" w:right="1171"/>
      </w:pPr>
      <w:r w:rsidRPr="001731DB">
        <w:t xml:space="preserve">In riferimento alla tematica prescelta, il Consiglio di classe ha deciso di realizzare un LA.PRO.DI. dal </w:t>
      </w:r>
      <w:proofErr w:type="spellStart"/>
      <w:r w:rsidRPr="001731DB">
        <w:t>titolo:“</w:t>
      </w:r>
      <w:r w:rsidRPr="001731DB">
        <w:rPr>
          <w:b/>
          <w:bCs/>
        </w:rPr>
        <w:t>IL</w:t>
      </w:r>
      <w:proofErr w:type="spellEnd"/>
      <w:r w:rsidRPr="001731DB">
        <w:rPr>
          <w:b/>
          <w:bCs/>
        </w:rPr>
        <w:t xml:space="preserve"> MONDO NEL 2030”</w:t>
      </w:r>
    </w:p>
    <w:p w14:paraId="588A3E04" w14:textId="77777777" w:rsidR="0096451F" w:rsidRDefault="0096451F" w:rsidP="00114264">
      <w:pPr>
        <w:pStyle w:val="Corpotesto"/>
        <w:spacing w:line="278" w:lineRule="auto"/>
        <w:ind w:left="1138" w:right="1171"/>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1"/>
        <w:gridCol w:w="3119"/>
        <w:gridCol w:w="3932"/>
      </w:tblGrid>
      <w:tr w:rsidR="002B4C6A" w14:paraId="66F1B558" w14:textId="1D3716B4" w:rsidTr="00843678">
        <w:trPr>
          <w:trHeight w:val="1005"/>
        </w:trPr>
        <w:tc>
          <w:tcPr>
            <w:tcW w:w="2549" w:type="dxa"/>
          </w:tcPr>
          <w:p w14:paraId="2C1CC657" w14:textId="3FB1AB92" w:rsidR="002B4C6A" w:rsidRPr="00B46EA5" w:rsidRDefault="00843678" w:rsidP="00AD1D0A">
            <w:pPr>
              <w:pStyle w:val="Corpotesto"/>
              <w:spacing w:line="278" w:lineRule="auto"/>
              <w:ind w:left="143" w:right="1171"/>
              <w:rPr>
                <w:b/>
                <w:bCs/>
              </w:rPr>
            </w:pPr>
            <w:r w:rsidRPr="00B46EA5">
              <w:rPr>
                <w:b/>
                <w:bCs/>
              </w:rPr>
              <w:t xml:space="preserve">PERCORSO </w:t>
            </w:r>
          </w:p>
        </w:tc>
        <w:tc>
          <w:tcPr>
            <w:tcW w:w="3119" w:type="dxa"/>
          </w:tcPr>
          <w:p w14:paraId="4B433EB0" w14:textId="7176C235" w:rsidR="002B4C6A" w:rsidRPr="00B46EA5" w:rsidRDefault="00843678" w:rsidP="002B4C6A">
            <w:pPr>
              <w:pStyle w:val="Corpotesto"/>
              <w:spacing w:line="278" w:lineRule="auto"/>
              <w:ind w:right="1171"/>
              <w:rPr>
                <w:b/>
                <w:bCs/>
              </w:rPr>
            </w:pPr>
            <w:r w:rsidRPr="00B46EA5">
              <w:rPr>
                <w:b/>
                <w:bCs/>
              </w:rPr>
              <w:t>DISCIPLINE COINVOLTE</w:t>
            </w:r>
          </w:p>
        </w:tc>
        <w:tc>
          <w:tcPr>
            <w:tcW w:w="3932" w:type="dxa"/>
          </w:tcPr>
          <w:p w14:paraId="656EAD0A" w14:textId="78F1AF74" w:rsidR="002B4C6A" w:rsidRPr="00B46EA5" w:rsidRDefault="00843678" w:rsidP="00AD1D0A">
            <w:pPr>
              <w:pStyle w:val="Corpotesto"/>
              <w:spacing w:line="278" w:lineRule="auto"/>
              <w:ind w:left="143" w:right="1171"/>
              <w:rPr>
                <w:b/>
                <w:bCs/>
              </w:rPr>
            </w:pPr>
            <w:r w:rsidRPr="00B46EA5">
              <w:rPr>
                <w:b/>
                <w:bCs/>
              </w:rPr>
              <w:t>BREVE DESCRIZIONE DELL’ATTIVITA’</w:t>
            </w:r>
          </w:p>
        </w:tc>
      </w:tr>
      <w:tr w:rsidR="00843678" w14:paraId="14A37B01" w14:textId="77777777" w:rsidTr="002B4C6A">
        <w:trPr>
          <w:trHeight w:val="915"/>
        </w:trPr>
        <w:tc>
          <w:tcPr>
            <w:tcW w:w="2549" w:type="dxa"/>
          </w:tcPr>
          <w:p w14:paraId="6E623B28" w14:textId="388F2BF5" w:rsidR="00843678" w:rsidRPr="00CF0858" w:rsidRDefault="00843678" w:rsidP="00AD1D0A">
            <w:pPr>
              <w:pStyle w:val="Corpotesto"/>
              <w:spacing w:line="278" w:lineRule="auto"/>
              <w:ind w:left="143" w:right="1171"/>
              <w:rPr>
                <w:b/>
                <w:bCs/>
              </w:rPr>
            </w:pPr>
            <w:r w:rsidRPr="00CF0858">
              <w:rPr>
                <w:b/>
                <w:bCs/>
              </w:rPr>
              <w:t>RAPPORTO UOMO E AMBIENTE</w:t>
            </w:r>
          </w:p>
        </w:tc>
        <w:tc>
          <w:tcPr>
            <w:tcW w:w="3119" w:type="dxa"/>
          </w:tcPr>
          <w:p w14:paraId="49845EE6" w14:textId="73863945" w:rsidR="00264961" w:rsidRPr="00CF0858" w:rsidRDefault="00072BD4" w:rsidP="00072BD4">
            <w:pPr>
              <w:pStyle w:val="Corpotesto"/>
              <w:spacing w:line="278" w:lineRule="auto"/>
              <w:ind w:right="1171"/>
              <w:rPr>
                <w:b/>
                <w:bCs/>
              </w:rPr>
            </w:pPr>
            <w:r w:rsidRPr="00CF0858">
              <w:rPr>
                <w:b/>
                <w:bCs/>
              </w:rPr>
              <w:t>TUTTE</w:t>
            </w:r>
          </w:p>
        </w:tc>
        <w:tc>
          <w:tcPr>
            <w:tcW w:w="3932" w:type="dxa"/>
          </w:tcPr>
          <w:p w14:paraId="763970A6" w14:textId="0D9FA26F" w:rsidR="00843678" w:rsidRPr="00275249" w:rsidRDefault="00843678" w:rsidP="006205C8">
            <w:pPr>
              <w:pStyle w:val="Corpotesto"/>
              <w:spacing w:line="278" w:lineRule="auto"/>
              <w:ind w:left="142" w:right="170"/>
              <w:jc w:val="both"/>
            </w:pPr>
            <w:r w:rsidRPr="00275249">
              <w:t xml:space="preserve">Il tema scelto mira </w:t>
            </w:r>
            <w:r w:rsidR="007B30AA" w:rsidRPr="00275249">
              <w:t>a</w:t>
            </w:r>
            <w:r w:rsidRPr="00275249">
              <w:t>lla conoscenza del rapporto fra uomo e ambiente per prendere coscienza della responsabilità di ciascuno nei confronti della natura e di contribuire alla realizzazione di un mondo migliore. Le tematiche ambientali toccano molti aspetti della dimensione personale e sociale dell’uomo.</w:t>
            </w:r>
          </w:p>
        </w:tc>
      </w:tr>
    </w:tbl>
    <w:p w14:paraId="45E565DD" w14:textId="77777777" w:rsidR="00B46EA5" w:rsidRDefault="00DF0E26" w:rsidP="00DF0E26">
      <w:pPr>
        <w:pStyle w:val="Corpotesto"/>
        <w:spacing w:line="278" w:lineRule="auto"/>
        <w:ind w:right="1171"/>
        <w:rPr>
          <w:b/>
          <w:bCs/>
        </w:rPr>
      </w:pPr>
      <w:r>
        <w:rPr>
          <w:b/>
          <w:bCs/>
        </w:rPr>
        <w:t xml:space="preserve">          </w:t>
      </w:r>
    </w:p>
    <w:p w14:paraId="640E7022" w14:textId="77777777" w:rsidR="00B46EA5" w:rsidRDefault="00B46EA5" w:rsidP="00DF0E26">
      <w:pPr>
        <w:pStyle w:val="Corpotesto"/>
        <w:spacing w:line="278" w:lineRule="auto"/>
        <w:ind w:right="1171"/>
        <w:rPr>
          <w:b/>
          <w:bCs/>
        </w:rPr>
      </w:pPr>
    </w:p>
    <w:p w14:paraId="533F6FCD" w14:textId="0C81A11C" w:rsidR="00156001" w:rsidRPr="00C17529" w:rsidRDefault="00DF0E26" w:rsidP="00DF0E26">
      <w:pPr>
        <w:pStyle w:val="Corpotesto"/>
        <w:spacing w:line="278" w:lineRule="auto"/>
        <w:ind w:right="1171"/>
        <w:rPr>
          <w:b/>
          <w:bCs/>
          <w:sz w:val="28"/>
          <w:szCs w:val="28"/>
        </w:rPr>
      </w:pPr>
      <w:r>
        <w:rPr>
          <w:b/>
          <w:bCs/>
        </w:rPr>
        <w:t xml:space="preserve">  </w:t>
      </w:r>
      <w:r w:rsidR="00C661F9" w:rsidRPr="00C661F9">
        <w:rPr>
          <w:b/>
          <w:bCs/>
        </w:rPr>
        <w:tab/>
      </w:r>
    </w:p>
    <w:p w14:paraId="21628400" w14:textId="7F500A18" w:rsidR="005F76B7" w:rsidRPr="001731DB" w:rsidRDefault="006A0B81" w:rsidP="00DF0E26">
      <w:pPr>
        <w:pStyle w:val="Corpotesto"/>
        <w:spacing w:line="278" w:lineRule="auto"/>
        <w:ind w:right="1171"/>
      </w:pPr>
      <w:r>
        <w:t xml:space="preserve">  </w:t>
      </w:r>
      <w:r w:rsidR="001731DB" w:rsidRPr="001731DB">
        <w:t xml:space="preserve">Il LA. PRO. DI. intende avere un approccio multidisciplinare, proponendosi di coinvolgere </w:t>
      </w:r>
      <w:r>
        <w:t xml:space="preserve">gran parte dei               </w:t>
      </w:r>
      <w:r w:rsidR="001731DB" w:rsidRPr="001731DB">
        <w:t xml:space="preserve">componenti del Consiglio di Classe. Ogni docente sceglierà di sviluppare la tematica indicando </w:t>
      </w:r>
      <w:r w:rsidR="001731DB">
        <w:t>i contenuti</w:t>
      </w:r>
      <w:r w:rsidR="001731DB" w:rsidRPr="001731DB">
        <w:t xml:space="preserve">  nell</w:t>
      </w:r>
      <w:r w:rsidR="001731DB">
        <w:t>e</w:t>
      </w:r>
      <w:r w:rsidR="001731DB" w:rsidRPr="001731DB">
        <w:t xml:space="preserve"> </w:t>
      </w:r>
      <w:r w:rsidR="001731DB">
        <w:t xml:space="preserve">singole </w:t>
      </w:r>
      <w:r w:rsidR="001731DB" w:rsidRPr="001731DB">
        <w:t>programmazion</w:t>
      </w:r>
      <w:r w:rsidR="001731DB">
        <w:t>i</w:t>
      </w:r>
      <w:r w:rsidR="001731DB" w:rsidRPr="001731DB">
        <w:t xml:space="preserve"> disciplinar</w:t>
      </w:r>
      <w:r w:rsidR="001731DB">
        <w:t>i</w:t>
      </w:r>
      <w:r w:rsidR="001731DB" w:rsidRPr="001731DB">
        <w:t>.</w:t>
      </w:r>
    </w:p>
    <w:p w14:paraId="47AE6A05" w14:textId="77777777" w:rsidR="006437F9" w:rsidRPr="001731DB" w:rsidRDefault="006437F9" w:rsidP="00DF0E26">
      <w:pPr>
        <w:pStyle w:val="Corpotesto"/>
        <w:spacing w:line="278" w:lineRule="auto"/>
        <w:ind w:right="1171"/>
        <w:rPr>
          <w:b/>
          <w:bCs/>
        </w:rPr>
      </w:pPr>
    </w:p>
    <w:p w14:paraId="1C1084F7" w14:textId="06AAF9A7" w:rsidR="004A6055" w:rsidRDefault="004A6055" w:rsidP="00DF0E26">
      <w:pPr>
        <w:pStyle w:val="Corpotesto"/>
        <w:spacing w:line="278" w:lineRule="auto"/>
        <w:ind w:right="1171"/>
        <w:rPr>
          <w:b/>
          <w:bCs/>
        </w:rPr>
      </w:pPr>
    </w:p>
    <w:p w14:paraId="475C51C0" w14:textId="77777777" w:rsidR="00B46EA5" w:rsidRPr="00407FA9" w:rsidRDefault="00B46EA5" w:rsidP="00DF0E26">
      <w:pPr>
        <w:pStyle w:val="Corpotesto"/>
        <w:spacing w:line="278" w:lineRule="auto"/>
        <w:ind w:right="1171"/>
        <w:rPr>
          <w:b/>
          <w:bCs/>
        </w:rPr>
      </w:pPr>
    </w:p>
    <w:p w14:paraId="1FC5949A" w14:textId="67DC455B" w:rsidR="00D804D8" w:rsidRPr="001731DB" w:rsidRDefault="008A7507">
      <w:pPr>
        <w:pStyle w:val="Titolo2"/>
        <w:numPr>
          <w:ilvl w:val="1"/>
          <w:numId w:val="5"/>
        </w:numPr>
        <w:tabs>
          <w:tab w:val="left" w:pos="1139"/>
        </w:tabs>
        <w:rPr>
          <w:sz w:val="24"/>
          <w:szCs w:val="24"/>
        </w:rPr>
      </w:pPr>
      <w:r w:rsidRPr="001731DB">
        <w:rPr>
          <w:sz w:val="24"/>
          <w:szCs w:val="24"/>
        </w:rPr>
        <w:t>LEZIONI sul</w:t>
      </w:r>
      <w:r w:rsidRPr="001731DB">
        <w:rPr>
          <w:spacing w:val="-9"/>
          <w:sz w:val="24"/>
          <w:szCs w:val="24"/>
        </w:rPr>
        <w:t xml:space="preserve"> </w:t>
      </w:r>
      <w:r w:rsidRPr="001731DB">
        <w:rPr>
          <w:sz w:val="24"/>
          <w:szCs w:val="24"/>
        </w:rPr>
        <w:t>CAMPO</w:t>
      </w:r>
    </w:p>
    <w:p w14:paraId="085D9120" w14:textId="77777777" w:rsidR="00297E11" w:rsidRPr="001731DB" w:rsidRDefault="00297E11" w:rsidP="00297E11">
      <w:pPr>
        <w:pStyle w:val="Titolo2"/>
        <w:tabs>
          <w:tab w:val="left" w:pos="1139"/>
        </w:tabs>
        <w:ind w:firstLine="0"/>
        <w:rPr>
          <w:sz w:val="24"/>
          <w:szCs w:val="24"/>
        </w:rPr>
      </w:pPr>
    </w:p>
    <w:p w14:paraId="34BB9D65" w14:textId="16F9E9E7" w:rsidR="00EF2FF5" w:rsidRPr="001731DB" w:rsidRDefault="00297E11" w:rsidP="00EF2FF5">
      <w:pPr>
        <w:pStyle w:val="Titolo2"/>
        <w:tabs>
          <w:tab w:val="left" w:pos="1139"/>
        </w:tabs>
        <w:ind w:firstLine="0"/>
        <w:rPr>
          <w:sz w:val="24"/>
          <w:szCs w:val="24"/>
        </w:rPr>
      </w:pPr>
      <w:r w:rsidRPr="001731DB">
        <w:rPr>
          <w:sz w:val="24"/>
          <w:szCs w:val="24"/>
        </w:rPr>
        <w:t>I</w:t>
      </w:r>
      <w:r w:rsidR="00721628" w:rsidRPr="001731DB">
        <w:rPr>
          <w:sz w:val="24"/>
          <w:szCs w:val="24"/>
        </w:rPr>
        <w:t>l Consigli</w:t>
      </w:r>
      <w:r w:rsidR="00F53A41" w:rsidRPr="001731DB">
        <w:rPr>
          <w:sz w:val="24"/>
          <w:szCs w:val="24"/>
        </w:rPr>
        <w:t>o</w:t>
      </w:r>
      <w:r w:rsidR="00721628" w:rsidRPr="001731DB">
        <w:rPr>
          <w:sz w:val="24"/>
          <w:szCs w:val="24"/>
        </w:rPr>
        <w:t xml:space="preserve"> di classe è favorevole ad effettuare lezioni sul campo </w:t>
      </w:r>
      <w:r w:rsidRPr="001731DB">
        <w:rPr>
          <w:sz w:val="24"/>
          <w:szCs w:val="24"/>
        </w:rPr>
        <w:t>se la situazione epidemiologica lo consentirà</w:t>
      </w:r>
      <w:r w:rsidR="00721628" w:rsidRPr="001731DB">
        <w:rPr>
          <w:sz w:val="24"/>
          <w:szCs w:val="24"/>
        </w:rPr>
        <w:t xml:space="preserve">; in alternativa </w:t>
      </w:r>
      <w:r w:rsidR="00C17529" w:rsidRPr="001731DB">
        <w:rPr>
          <w:sz w:val="24"/>
          <w:szCs w:val="24"/>
        </w:rPr>
        <w:t xml:space="preserve">saranno presi in considerazioni siti </w:t>
      </w:r>
      <w:r w:rsidR="0022053C" w:rsidRPr="001731DB">
        <w:rPr>
          <w:sz w:val="24"/>
          <w:szCs w:val="24"/>
        </w:rPr>
        <w:t>online</w:t>
      </w:r>
      <w:r w:rsidR="00212783" w:rsidRPr="001731DB">
        <w:rPr>
          <w:sz w:val="24"/>
          <w:szCs w:val="24"/>
        </w:rPr>
        <w:t xml:space="preserve"> di particolare interesse didattic</w:t>
      </w:r>
      <w:r w:rsidR="00CB518C" w:rsidRPr="001731DB">
        <w:rPr>
          <w:sz w:val="24"/>
          <w:szCs w:val="24"/>
        </w:rPr>
        <w:t>o</w:t>
      </w:r>
      <w:r w:rsidR="00147188">
        <w:rPr>
          <w:sz w:val="24"/>
          <w:szCs w:val="24"/>
        </w:rPr>
        <w:t xml:space="preserve"> </w:t>
      </w:r>
      <w:r w:rsidR="00275249">
        <w:rPr>
          <w:sz w:val="24"/>
          <w:szCs w:val="24"/>
        </w:rPr>
        <w:t xml:space="preserve">coerenti con </w:t>
      </w:r>
      <w:r w:rsidR="00D217C2" w:rsidRPr="001731DB">
        <w:rPr>
          <w:sz w:val="24"/>
          <w:szCs w:val="24"/>
        </w:rPr>
        <w:t xml:space="preserve">l’indirizzo </w:t>
      </w:r>
      <w:r w:rsidR="00905096">
        <w:rPr>
          <w:sz w:val="24"/>
          <w:szCs w:val="24"/>
        </w:rPr>
        <w:t>s</w:t>
      </w:r>
      <w:r w:rsidR="00D217C2" w:rsidRPr="001731DB">
        <w:rPr>
          <w:sz w:val="24"/>
          <w:szCs w:val="24"/>
        </w:rPr>
        <w:t>cientifico</w:t>
      </w:r>
      <w:r w:rsidR="00E015A0" w:rsidRPr="001731DB">
        <w:rPr>
          <w:sz w:val="24"/>
          <w:szCs w:val="24"/>
        </w:rPr>
        <w:t>.</w:t>
      </w:r>
      <w:r w:rsidR="00F53A41" w:rsidRPr="001731DB">
        <w:rPr>
          <w:sz w:val="24"/>
          <w:szCs w:val="24"/>
        </w:rPr>
        <w:t xml:space="preserve"> </w:t>
      </w:r>
    </w:p>
    <w:p w14:paraId="436C51E8" w14:textId="5CE6EC66" w:rsidR="00297E11" w:rsidRPr="001731DB" w:rsidRDefault="00EF2FF5" w:rsidP="00675EA7">
      <w:pPr>
        <w:pStyle w:val="Titolo2"/>
        <w:tabs>
          <w:tab w:val="left" w:pos="1139"/>
        </w:tabs>
        <w:ind w:firstLine="0"/>
        <w:rPr>
          <w:sz w:val="24"/>
          <w:szCs w:val="24"/>
        </w:rPr>
      </w:pPr>
      <w:r w:rsidRPr="001731DB">
        <w:rPr>
          <w:sz w:val="24"/>
          <w:szCs w:val="24"/>
        </w:rPr>
        <w:t>Sempr</w:t>
      </w:r>
      <w:r w:rsidR="00721628" w:rsidRPr="001731DB">
        <w:rPr>
          <w:sz w:val="24"/>
          <w:szCs w:val="24"/>
        </w:rPr>
        <w:t>e</w:t>
      </w:r>
      <w:r w:rsidRPr="001731DB">
        <w:rPr>
          <w:sz w:val="24"/>
          <w:szCs w:val="24"/>
        </w:rPr>
        <w:t xml:space="preserve"> compatibilmente con la situazione sanitaria si prevedono:</w:t>
      </w:r>
    </w:p>
    <w:p w14:paraId="1F672C6D" w14:textId="584C48C7" w:rsidR="00137C0D" w:rsidRPr="001731DB" w:rsidRDefault="00781CBB">
      <w:pPr>
        <w:pStyle w:val="Titolo2"/>
        <w:numPr>
          <w:ilvl w:val="1"/>
          <w:numId w:val="5"/>
        </w:numPr>
        <w:tabs>
          <w:tab w:val="left" w:pos="1139"/>
        </w:tabs>
        <w:rPr>
          <w:sz w:val="24"/>
          <w:szCs w:val="24"/>
        </w:rPr>
      </w:pPr>
      <w:bookmarkStart w:id="2" w:name="_Hlk54289955"/>
      <w:r w:rsidRPr="001731DB">
        <w:rPr>
          <w:sz w:val="24"/>
          <w:szCs w:val="24"/>
        </w:rPr>
        <w:t xml:space="preserve">Laboratorio di </w:t>
      </w:r>
      <w:r w:rsidR="00137C0D" w:rsidRPr="001731DB">
        <w:rPr>
          <w:sz w:val="24"/>
          <w:szCs w:val="24"/>
        </w:rPr>
        <w:t xml:space="preserve">Trekking </w:t>
      </w:r>
    </w:p>
    <w:p w14:paraId="21A8C50B" w14:textId="05D543E3" w:rsidR="00137C0D" w:rsidRPr="001731DB" w:rsidRDefault="00137C0D">
      <w:pPr>
        <w:pStyle w:val="Titolo2"/>
        <w:numPr>
          <w:ilvl w:val="1"/>
          <w:numId w:val="5"/>
        </w:numPr>
        <w:tabs>
          <w:tab w:val="left" w:pos="1139"/>
        </w:tabs>
        <w:rPr>
          <w:sz w:val="24"/>
          <w:szCs w:val="24"/>
        </w:rPr>
      </w:pPr>
      <w:r w:rsidRPr="001731DB">
        <w:rPr>
          <w:sz w:val="24"/>
          <w:szCs w:val="24"/>
        </w:rPr>
        <w:t xml:space="preserve">Partecipazione </w:t>
      </w:r>
      <w:r w:rsidR="00781CBB" w:rsidRPr="001731DB">
        <w:rPr>
          <w:sz w:val="24"/>
          <w:szCs w:val="24"/>
        </w:rPr>
        <w:t xml:space="preserve">alle gare del </w:t>
      </w:r>
      <w:r w:rsidRPr="001731DB">
        <w:rPr>
          <w:sz w:val="24"/>
          <w:szCs w:val="24"/>
        </w:rPr>
        <w:t>Centro sportivo scolastico</w:t>
      </w:r>
    </w:p>
    <w:p w14:paraId="310B819F" w14:textId="769F9E18" w:rsidR="00137C0D" w:rsidRPr="001731DB" w:rsidRDefault="00781CBB">
      <w:pPr>
        <w:pStyle w:val="Titolo2"/>
        <w:numPr>
          <w:ilvl w:val="1"/>
          <w:numId w:val="5"/>
        </w:numPr>
        <w:tabs>
          <w:tab w:val="left" w:pos="1139"/>
        </w:tabs>
        <w:rPr>
          <w:sz w:val="24"/>
          <w:szCs w:val="24"/>
        </w:rPr>
      </w:pPr>
      <w:r w:rsidRPr="001731DB">
        <w:rPr>
          <w:sz w:val="24"/>
          <w:szCs w:val="24"/>
        </w:rPr>
        <w:t xml:space="preserve">Laboratorio di </w:t>
      </w:r>
      <w:r w:rsidR="00137C0D" w:rsidRPr="001731DB">
        <w:rPr>
          <w:sz w:val="24"/>
          <w:szCs w:val="24"/>
        </w:rPr>
        <w:t>Running</w:t>
      </w:r>
    </w:p>
    <w:p w14:paraId="3653B209" w14:textId="08F5A50E" w:rsidR="00137C0D" w:rsidRPr="001731DB" w:rsidRDefault="00137C0D" w:rsidP="00137C0D">
      <w:pPr>
        <w:pStyle w:val="Titolo2"/>
        <w:tabs>
          <w:tab w:val="left" w:pos="1139"/>
        </w:tabs>
        <w:rPr>
          <w:sz w:val="24"/>
          <w:szCs w:val="24"/>
        </w:rPr>
      </w:pPr>
    </w:p>
    <w:bookmarkEnd w:id="2"/>
    <w:p w14:paraId="52C9CCEC" w14:textId="77777777" w:rsidR="000707FB" w:rsidRPr="001731DB" w:rsidRDefault="000707FB" w:rsidP="00137C0D">
      <w:pPr>
        <w:pStyle w:val="Titolo2"/>
        <w:tabs>
          <w:tab w:val="left" w:pos="1139"/>
        </w:tabs>
        <w:rPr>
          <w:sz w:val="24"/>
          <w:szCs w:val="24"/>
        </w:rPr>
      </w:pPr>
    </w:p>
    <w:p w14:paraId="1000B4D8" w14:textId="77777777" w:rsidR="00D804D8" w:rsidRPr="001731DB" w:rsidRDefault="008A7507">
      <w:pPr>
        <w:pStyle w:val="Titolo2"/>
        <w:numPr>
          <w:ilvl w:val="1"/>
          <w:numId w:val="5"/>
        </w:numPr>
        <w:tabs>
          <w:tab w:val="left" w:pos="1139"/>
        </w:tabs>
        <w:rPr>
          <w:sz w:val="24"/>
          <w:szCs w:val="24"/>
        </w:rPr>
      </w:pPr>
      <w:r w:rsidRPr="001731DB">
        <w:rPr>
          <w:sz w:val="24"/>
          <w:szCs w:val="24"/>
        </w:rPr>
        <w:t>ATTIVITA’ di</w:t>
      </w:r>
      <w:r w:rsidRPr="001731DB">
        <w:rPr>
          <w:spacing w:val="-2"/>
          <w:sz w:val="24"/>
          <w:szCs w:val="24"/>
        </w:rPr>
        <w:t xml:space="preserve"> </w:t>
      </w:r>
      <w:r w:rsidRPr="001731DB">
        <w:rPr>
          <w:sz w:val="24"/>
          <w:szCs w:val="24"/>
        </w:rPr>
        <w:t>RECUPERO</w:t>
      </w:r>
    </w:p>
    <w:p w14:paraId="0EEA6B1C" w14:textId="15E81725" w:rsidR="00D804D8" w:rsidRPr="001731DB" w:rsidRDefault="008A7507">
      <w:pPr>
        <w:pStyle w:val="Corpotesto"/>
        <w:spacing w:before="1" w:line="276" w:lineRule="auto"/>
        <w:ind w:left="711" w:right="555"/>
        <w:jc w:val="both"/>
      </w:pPr>
      <w:r w:rsidRPr="001731DB">
        <w:t xml:space="preserve">Oltre al recupero </w:t>
      </w:r>
      <w:r w:rsidRPr="001731DB">
        <w:rPr>
          <w:i/>
        </w:rPr>
        <w:t>in itinere</w:t>
      </w:r>
      <w:r w:rsidRPr="001731DB">
        <w:t>, compatibilmente con le risorse disponibil</w:t>
      </w:r>
      <w:r w:rsidR="00726F20" w:rsidRPr="001731DB">
        <w:t>i</w:t>
      </w:r>
      <w:r w:rsidRPr="001731DB">
        <w:t xml:space="preserve"> e</w:t>
      </w:r>
      <w:r w:rsidR="00726F20" w:rsidRPr="001731DB">
        <w:t xml:space="preserve">, </w:t>
      </w:r>
      <w:r w:rsidR="00245A44" w:rsidRPr="001731DB">
        <w:t>c</w:t>
      </w:r>
      <w:r w:rsidRPr="001731DB">
        <w:t>on quant</w:t>
      </w:r>
      <w:r w:rsidR="004F4A63" w:rsidRPr="001731DB">
        <w:t xml:space="preserve">o </w:t>
      </w:r>
      <w:r w:rsidRPr="001731DB">
        <w:t>previsto dal Dipartimento e deliberato dal Collegio docenti, saranno attuate, anche tra classi parallele, mirate attività di recupero delle lacune evidenziate già dall’inizio dell’anno scolastico e possibilmente su un più ampio ventaglio di discipline.</w:t>
      </w:r>
    </w:p>
    <w:p w14:paraId="03CCAF33" w14:textId="5E69F950" w:rsidR="00522ACC" w:rsidRDefault="00522ACC">
      <w:pPr>
        <w:pStyle w:val="Corpotesto"/>
        <w:spacing w:before="1" w:line="276" w:lineRule="auto"/>
        <w:ind w:left="711" w:right="555"/>
        <w:jc w:val="both"/>
        <w:rPr>
          <w:sz w:val="28"/>
          <w:szCs w:val="28"/>
        </w:rPr>
      </w:pPr>
    </w:p>
    <w:p w14:paraId="32834A9E" w14:textId="77777777" w:rsidR="008C0269" w:rsidRDefault="008C0269" w:rsidP="008C0269">
      <w:pPr>
        <w:pStyle w:val="Corpotesto"/>
        <w:rPr>
          <w:sz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8"/>
        <w:gridCol w:w="2488"/>
        <w:gridCol w:w="2488"/>
        <w:gridCol w:w="2312"/>
      </w:tblGrid>
      <w:tr w:rsidR="008C0269" w:rsidRPr="00EB1390" w14:paraId="74EF8E5F" w14:textId="77777777" w:rsidTr="00792F12">
        <w:trPr>
          <w:jc w:val="center"/>
        </w:trPr>
        <w:tc>
          <w:tcPr>
            <w:tcW w:w="2488" w:type="dxa"/>
            <w:shd w:val="clear" w:color="auto" w:fill="auto"/>
            <w:vAlign w:val="center"/>
          </w:tcPr>
          <w:p w14:paraId="71D24BCA" w14:textId="77777777" w:rsidR="008C0269" w:rsidRPr="00EB1390" w:rsidRDefault="008C0269" w:rsidP="00792F12">
            <w:pPr>
              <w:widowControl/>
              <w:autoSpaceDE/>
              <w:autoSpaceDN/>
              <w:jc w:val="center"/>
              <w:rPr>
                <w:b/>
                <w:sz w:val="24"/>
                <w:szCs w:val="24"/>
                <w:lang w:eastAsia="it-IT"/>
              </w:rPr>
            </w:pPr>
            <w:r w:rsidRPr="00EB1390">
              <w:rPr>
                <w:b/>
                <w:sz w:val="24"/>
                <w:szCs w:val="24"/>
                <w:lang w:eastAsia="it-IT"/>
              </w:rPr>
              <w:t>DISCIPLINA</w:t>
            </w:r>
          </w:p>
        </w:tc>
        <w:tc>
          <w:tcPr>
            <w:tcW w:w="2488" w:type="dxa"/>
            <w:shd w:val="clear" w:color="auto" w:fill="auto"/>
            <w:vAlign w:val="center"/>
          </w:tcPr>
          <w:p w14:paraId="2BB26DA9" w14:textId="77777777" w:rsidR="008C0269" w:rsidRPr="00EB1390" w:rsidRDefault="008C0269" w:rsidP="00792F12">
            <w:pPr>
              <w:widowControl/>
              <w:autoSpaceDE/>
              <w:autoSpaceDN/>
              <w:jc w:val="center"/>
              <w:rPr>
                <w:b/>
                <w:sz w:val="24"/>
                <w:szCs w:val="24"/>
                <w:lang w:eastAsia="it-IT"/>
              </w:rPr>
            </w:pPr>
            <w:r w:rsidRPr="00EB1390">
              <w:rPr>
                <w:b/>
                <w:sz w:val="24"/>
                <w:szCs w:val="24"/>
                <w:lang w:eastAsia="it-IT"/>
              </w:rPr>
              <w:t>TIPOLOGIA</w:t>
            </w:r>
          </w:p>
        </w:tc>
        <w:tc>
          <w:tcPr>
            <w:tcW w:w="2488" w:type="dxa"/>
            <w:shd w:val="clear" w:color="auto" w:fill="auto"/>
            <w:vAlign w:val="center"/>
          </w:tcPr>
          <w:p w14:paraId="7725A7CF" w14:textId="77777777" w:rsidR="008C0269" w:rsidRPr="00EB1390" w:rsidRDefault="008C0269" w:rsidP="00792F12">
            <w:pPr>
              <w:widowControl/>
              <w:autoSpaceDE/>
              <w:autoSpaceDN/>
              <w:jc w:val="center"/>
              <w:rPr>
                <w:b/>
                <w:sz w:val="24"/>
                <w:szCs w:val="24"/>
                <w:lang w:eastAsia="it-IT"/>
              </w:rPr>
            </w:pPr>
            <w:r w:rsidRPr="00EB1390">
              <w:rPr>
                <w:b/>
                <w:sz w:val="24"/>
                <w:szCs w:val="24"/>
                <w:lang w:eastAsia="it-IT"/>
              </w:rPr>
              <w:t>STRATEGIE DIDATTICHE</w:t>
            </w:r>
          </w:p>
        </w:tc>
        <w:tc>
          <w:tcPr>
            <w:tcW w:w="2312" w:type="dxa"/>
            <w:shd w:val="clear" w:color="auto" w:fill="auto"/>
            <w:vAlign w:val="center"/>
          </w:tcPr>
          <w:p w14:paraId="7AA3B1F9" w14:textId="77777777" w:rsidR="008C0269" w:rsidRPr="00EB1390" w:rsidRDefault="008C0269" w:rsidP="00792F12">
            <w:pPr>
              <w:widowControl/>
              <w:autoSpaceDE/>
              <w:autoSpaceDN/>
              <w:jc w:val="center"/>
              <w:rPr>
                <w:b/>
                <w:sz w:val="24"/>
                <w:szCs w:val="24"/>
                <w:lang w:eastAsia="it-IT"/>
              </w:rPr>
            </w:pPr>
            <w:r w:rsidRPr="00EB1390">
              <w:rPr>
                <w:b/>
                <w:sz w:val="24"/>
                <w:szCs w:val="24"/>
                <w:lang w:eastAsia="it-IT"/>
              </w:rPr>
              <w:t>TEMPI</w:t>
            </w:r>
          </w:p>
        </w:tc>
      </w:tr>
      <w:tr w:rsidR="008C0269" w:rsidRPr="00EB1390" w14:paraId="0146DD33" w14:textId="77777777" w:rsidTr="00792F12">
        <w:trPr>
          <w:jc w:val="center"/>
        </w:trPr>
        <w:tc>
          <w:tcPr>
            <w:tcW w:w="2488" w:type="dxa"/>
            <w:shd w:val="clear" w:color="auto" w:fill="auto"/>
          </w:tcPr>
          <w:p w14:paraId="2535C887" w14:textId="77777777" w:rsidR="008C0269" w:rsidRPr="00EB1390" w:rsidRDefault="008C0269" w:rsidP="00792F12">
            <w:pPr>
              <w:widowControl/>
              <w:autoSpaceDE/>
              <w:autoSpaceDN/>
              <w:jc w:val="both"/>
              <w:rPr>
                <w:b/>
                <w:sz w:val="20"/>
                <w:szCs w:val="20"/>
                <w:lang w:eastAsia="it-IT"/>
              </w:rPr>
            </w:pPr>
            <w:r>
              <w:rPr>
                <w:b/>
                <w:sz w:val="20"/>
                <w:szCs w:val="20"/>
                <w:lang w:eastAsia="it-IT"/>
              </w:rPr>
              <w:t>ITALIANO</w:t>
            </w:r>
          </w:p>
        </w:tc>
        <w:tc>
          <w:tcPr>
            <w:tcW w:w="2488" w:type="dxa"/>
            <w:shd w:val="clear" w:color="auto" w:fill="auto"/>
          </w:tcPr>
          <w:p w14:paraId="1B5A99D1" w14:textId="77777777" w:rsidR="008C0269" w:rsidRPr="00EB1390" w:rsidRDefault="008C0269" w:rsidP="00792F12">
            <w:pPr>
              <w:widowControl/>
              <w:autoSpaceDE/>
              <w:autoSpaceDN/>
              <w:jc w:val="both"/>
              <w:rPr>
                <w:b/>
                <w:sz w:val="20"/>
                <w:szCs w:val="20"/>
                <w:lang w:eastAsia="it-IT"/>
              </w:rPr>
            </w:pPr>
            <w:r>
              <w:rPr>
                <w:b/>
                <w:sz w:val="20"/>
                <w:szCs w:val="20"/>
                <w:lang w:eastAsia="it-IT"/>
              </w:rPr>
              <w:t xml:space="preserve">          In itinere</w:t>
            </w:r>
          </w:p>
        </w:tc>
        <w:tc>
          <w:tcPr>
            <w:tcW w:w="2488" w:type="dxa"/>
            <w:shd w:val="clear" w:color="auto" w:fill="auto"/>
          </w:tcPr>
          <w:p w14:paraId="7DCBB84B" w14:textId="449E86CF" w:rsidR="008C0269" w:rsidRPr="00EB1390" w:rsidRDefault="008C0269" w:rsidP="00792F12">
            <w:pPr>
              <w:widowControl/>
              <w:autoSpaceDE/>
              <w:autoSpaceDN/>
              <w:jc w:val="both"/>
              <w:rPr>
                <w:b/>
                <w:sz w:val="20"/>
                <w:szCs w:val="20"/>
                <w:lang w:eastAsia="it-IT"/>
              </w:rPr>
            </w:pPr>
          </w:p>
        </w:tc>
        <w:tc>
          <w:tcPr>
            <w:tcW w:w="2312" w:type="dxa"/>
            <w:shd w:val="clear" w:color="auto" w:fill="auto"/>
          </w:tcPr>
          <w:p w14:paraId="0B6A1F7E" w14:textId="6BEFEA7C" w:rsidR="008C0269" w:rsidRPr="00EB1390" w:rsidRDefault="00C05628" w:rsidP="00792F12">
            <w:pPr>
              <w:widowControl/>
              <w:autoSpaceDE/>
              <w:autoSpaceDN/>
              <w:jc w:val="both"/>
              <w:rPr>
                <w:b/>
                <w:sz w:val="20"/>
                <w:szCs w:val="20"/>
                <w:lang w:eastAsia="it-IT"/>
              </w:rPr>
            </w:pPr>
            <w:r>
              <w:rPr>
                <w:b/>
                <w:sz w:val="20"/>
                <w:szCs w:val="20"/>
                <w:lang w:eastAsia="it-IT"/>
              </w:rPr>
              <w:t>Quando nasce l’esigenza per la classe</w:t>
            </w:r>
          </w:p>
        </w:tc>
      </w:tr>
      <w:tr w:rsidR="008C0269" w:rsidRPr="00EB1390" w14:paraId="17D6E656" w14:textId="77777777" w:rsidTr="00792F12">
        <w:trPr>
          <w:jc w:val="center"/>
        </w:trPr>
        <w:tc>
          <w:tcPr>
            <w:tcW w:w="2488" w:type="dxa"/>
            <w:shd w:val="clear" w:color="auto" w:fill="auto"/>
          </w:tcPr>
          <w:p w14:paraId="16A09864" w14:textId="77777777" w:rsidR="008C0269" w:rsidRPr="00EB1390" w:rsidRDefault="008C0269" w:rsidP="00792F12">
            <w:pPr>
              <w:widowControl/>
              <w:autoSpaceDE/>
              <w:autoSpaceDN/>
              <w:jc w:val="both"/>
              <w:rPr>
                <w:b/>
                <w:sz w:val="20"/>
                <w:szCs w:val="20"/>
                <w:lang w:eastAsia="it-IT"/>
              </w:rPr>
            </w:pPr>
            <w:r>
              <w:rPr>
                <w:b/>
                <w:sz w:val="20"/>
                <w:szCs w:val="20"/>
                <w:lang w:eastAsia="it-IT"/>
              </w:rPr>
              <w:t>LATINO</w:t>
            </w:r>
          </w:p>
        </w:tc>
        <w:tc>
          <w:tcPr>
            <w:tcW w:w="2488" w:type="dxa"/>
            <w:shd w:val="clear" w:color="auto" w:fill="auto"/>
          </w:tcPr>
          <w:p w14:paraId="2A02E3E9" w14:textId="77777777" w:rsidR="008C0269" w:rsidRPr="00EB1390" w:rsidRDefault="008C0269" w:rsidP="00792F12">
            <w:pPr>
              <w:widowControl/>
              <w:autoSpaceDE/>
              <w:autoSpaceDN/>
              <w:jc w:val="both"/>
              <w:rPr>
                <w:b/>
                <w:sz w:val="20"/>
                <w:szCs w:val="20"/>
                <w:lang w:eastAsia="it-IT"/>
              </w:rPr>
            </w:pPr>
            <w:r>
              <w:rPr>
                <w:b/>
                <w:sz w:val="20"/>
                <w:szCs w:val="20"/>
                <w:lang w:eastAsia="it-IT"/>
              </w:rPr>
              <w:t xml:space="preserve">          In itinere</w:t>
            </w:r>
          </w:p>
        </w:tc>
        <w:tc>
          <w:tcPr>
            <w:tcW w:w="2488" w:type="dxa"/>
            <w:shd w:val="clear" w:color="auto" w:fill="auto"/>
          </w:tcPr>
          <w:p w14:paraId="00F08A5F" w14:textId="77777777" w:rsidR="008C0269" w:rsidRDefault="008C0269" w:rsidP="00792F12">
            <w:pPr>
              <w:widowControl/>
              <w:autoSpaceDE/>
              <w:autoSpaceDN/>
              <w:jc w:val="both"/>
              <w:rPr>
                <w:b/>
                <w:sz w:val="20"/>
                <w:szCs w:val="20"/>
                <w:lang w:eastAsia="it-IT"/>
              </w:rPr>
            </w:pPr>
          </w:p>
          <w:p w14:paraId="4BEE2DBC" w14:textId="52617C76" w:rsidR="00C05628" w:rsidRPr="00EB1390" w:rsidRDefault="00C05628" w:rsidP="00792F12">
            <w:pPr>
              <w:widowControl/>
              <w:autoSpaceDE/>
              <w:autoSpaceDN/>
              <w:jc w:val="both"/>
              <w:rPr>
                <w:b/>
                <w:sz w:val="20"/>
                <w:szCs w:val="20"/>
                <w:lang w:eastAsia="it-IT"/>
              </w:rPr>
            </w:pPr>
          </w:p>
        </w:tc>
        <w:tc>
          <w:tcPr>
            <w:tcW w:w="2312" w:type="dxa"/>
            <w:shd w:val="clear" w:color="auto" w:fill="auto"/>
          </w:tcPr>
          <w:p w14:paraId="0B5D5D74" w14:textId="31A5F7DF" w:rsidR="008C0269" w:rsidRPr="00EB1390" w:rsidRDefault="00C05628" w:rsidP="00792F12">
            <w:pPr>
              <w:widowControl/>
              <w:autoSpaceDE/>
              <w:autoSpaceDN/>
              <w:jc w:val="both"/>
              <w:rPr>
                <w:b/>
                <w:sz w:val="20"/>
                <w:szCs w:val="20"/>
                <w:lang w:eastAsia="it-IT"/>
              </w:rPr>
            </w:pPr>
            <w:r>
              <w:rPr>
                <w:b/>
                <w:sz w:val="20"/>
                <w:szCs w:val="20"/>
                <w:lang w:eastAsia="it-IT"/>
              </w:rPr>
              <w:t xml:space="preserve">“           “           </w:t>
            </w:r>
          </w:p>
        </w:tc>
      </w:tr>
      <w:tr w:rsidR="008C0269" w:rsidRPr="00EB1390" w14:paraId="494D00A4" w14:textId="77777777" w:rsidTr="00792F12">
        <w:trPr>
          <w:jc w:val="center"/>
        </w:trPr>
        <w:tc>
          <w:tcPr>
            <w:tcW w:w="2488" w:type="dxa"/>
            <w:shd w:val="clear" w:color="auto" w:fill="auto"/>
          </w:tcPr>
          <w:p w14:paraId="2A4F37C0" w14:textId="77777777" w:rsidR="008C0269" w:rsidRPr="00EB1390" w:rsidRDefault="008C0269" w:rsidP="00792F12">
            <w:pPr>
              <w:widowControl/>
              <w:autoSpaceDE/>
              <w:autoSpaceDN/>
              <w:jc w:val="both"/>
              <w:rPr>
                <w:b/>
                <w:sz w:val="20"/>
                <w:szCs w:val="20"/>
                <w:lang w:eastAsia="it-IT"/>
              </w:rPr>
            </w:pPr>
            <w:r>
              <w:rPr>
                <w:b/>
                <w:sz w:val="20"/>
                <w:szCs w:val="20"/>
                <w:lang w:eastAsia="it-IT"/>
              </w:rPr>
              <w:t>GEOSTORIA</w:t>
            </w:r>
          </w:p>
        </w:tc>
        <w:tc>
          <w:tcPr>
            <w:tcW w:w="2488" w:type="dxa"/>
            <w:shd w:val="clear" w:color="auto" w:fill="auto"/>
          </w:tcPr>
          <w:p w14:paraId="3C1A97AB" w14:textId="77777777" w:rsidR="008C0269" w:rsidRPr="00EB1390" w:rsidRDefault="008C0269" w:rsidP="00792F12">
            <w:pPr>
              <w:widowControl/>
              <w:autoSpaceDE/>
              <w:autoSpaceDN/>
              <w:jc w:val="both"/>
              <w:rPr>
                <w:b/>
                <w:sz w:val="20"/>
                <w:szCs w:val="20"/>
                <w:lang w:eastAsia="it-IT"/>
              </w:rPr>
            </w:pPr>
            <w:r>
              <w:rPr>
                <w:b/>
                <w:sz w:val="20"/>
                <w:szCs w:val="20"/>
                <w:lang w:eastAsia="it-IT"/>
              </w:rPr>
              <w:t xml:space="preserve">          In itinere</w:t>
            </w:r>
          </w:p>
        </w:tc>
        <w:tc>
          <w:tcPr>
            <w:tcW w:w="2488" w:type="dxa"/>
            <w:shd w:val="clear" w:color="auto" w:fill="auto"/>
          </w:tcPr>
          <w:p w14:paraId="63394992" w14:textId="03619A1A" w:rsidR="008C0269" w:rsidRPr="00EB1390" w:rsidRDefault="008C0269" w:rsidP="00792F12">
            <w:pPr>
              <w:widowControl/>
              <w:autoSpaceDE/>
              <w:autoSpaceDN/>
              <w:jc w:val="both"/>
              <w:rPr>
                <w:b/>
                <w:sz w:val="20"/>
                <w:szCs w:val="20"/>
                <w:lang w:eastAsia="it-IT"/>
              </w:rPr>
            </w:pPr>
            <w:r>
              <w:rPr>
                <w:b/>
                <w:sz w:val="20"/>
                <w:szCs w:val="20"/>
                <w:lang w:eastAsia="it-IT"/>
              </w:rPr>
              <w:t xml:space="preserve">      Apprendimento                   </w:t>
            </w:r>
            <w:r w:rsidR="00C05628">
              <w:rPr>
                <w:b/>
                <w:sz w:val="20"/>
                <w:szCs w:val="20"/>
                <w:lang w:eastAsia="it-IT"/>
              </w:rPr>
              <w:t xml:space="preserve">     </w:t>
            </w:r>
            <w:r>
              <w:rPr>
                <w:b/>
                <w:sz w:val="20"/>
                <w:szCs w:val="20"/>
                <w:lang w:eastAsia="it-IT"/>
              </w:rPr>
              <w:t>cooperativo</w:t>
            </w:r>
          </w:p>
        </w:tc>
        <w:tc>
          <w:tcPr>
            <w:tcW w:w="2312" w:type="dxa"/>
            <w:shd w:val="clear" w:color="auto" w:fill="auto"/>
          </w:tcPr>
          <w:p w14:paraId="27C846B3" w14:textId="3FF0152E" w:rsidR="008C0269" w:rsidRPr="00EB1390" w:rsidRDefault="00C05628" w:rsidP="00792F12">
            <w:pPr>
              <w:widowControl/>
              <w:autoSpaceDE/>
              <w:autoSpaceDN/>
              <w:jc w:val="both"/>
              <w:rPr>
                <w:b/>
                <w:sz w:val="20"/>
                <w:szCs w:val="20"/>
                <w:lang w:eastAsia="it-IT"/>
              </w:rPr>
            </w:pPr>
            <w:r>
              <w:rPr>
                <w:b/>
                <w:sz w:val="20"/>
                <w:szCs w:val="20"/>
                <w:lang w:eastAsia="it-IT"/>
              </w:rPr>
              <w:t>“           “</w:t>
            </w:r>
          </w:p>
        </w:tc>
      </w:tr>
      <w:tr w:rsidR="008C0269" w:rsidRPr="00EB1390" w14:paraId="7E932303" w14:textId="77777777" w:rsidTr="00792F12">
        <w:trPr>
          <w:jc w:val="center"/>
        </w:trPr>
        <w:tc>
          <w:tcPr>
            <w:tcW w:w="2488" w:type="dxa"/>
            <w:shd w:val="clear" w:color="auto" w:fill="auto"/>
          </w:tcPr>
          <w:p w14:paraId="2A1E7596" w14:textId="77777777" w:rsidR="008C0269" w:rsidRPr="00EB1390" w:rsidRDefault="008C0269" w:rsidP="00792F12">
            <w:pPr>
              <w:widowControl/>
              <w:autoSpaceDE/>
              <w:autoSpaceDN/>
              <w:jc w:val="both"/>
              <w:rPr>
                <w:b/>
                <w:sz w:val="20"/>
                <w:szCs w:val="20"/>
                <w:lang w:eastAsia="it-IT"/>
              </w:rPr>
            </w:pPr>
            <w:r>
              <w:rPr>
                <w:b/>
                <w:sz w:val="20"/>
                <w:szCs w:val="20"/>
                <w:lang w:eastAsia="it-IT"/>
              </w:rPr>
              <w:t>INGLESE</w:t>
            </w:r>
          </w:p>
        </w:tc>
        <w:tc>
          <w:tcPr>
            <w:tcW w:w="2488" w:type="dxa"/>
            <w:shd w:val="clear" w:color="auto" w:fill="auto"/>
          </w:tcPr>
          <w:p w14:paraId="6D91C572" w14:textId="77777777" w:rsidR="008C0269" w:rsidRPr="00EB1390" w:rsidRDefault="008C0269" w:rsidP="00792F12">
            <w:pPr>
              <w:widowControl/>
              <w:autoSpaceDE/>
              <w:autoSpaceDN/>
              <w:jc w:val="both"/>
              <w:rPr>
                <w:b/>
                <w:sz w:val="20"/>
                <w:szCs w:val="20"/>
                <w:lang w:eastAsia="it-IT"/>
              </w:rPr>
            </w:pPr>
            <w:r>
              <w:rPr>
                <w:b/>
                <w:sz w:val="20"/>
                <w:szCs w:val="20"/>
                <w:lang w:eastAsia="it-IT"/>
              </w:rPr>
              <w:t xml:space="preserve">          </w:t>
            </w:r>
          </w:p>
        </w:tc>
        <w:tc>
          <w:tcPr>
            <w:tcW w:w="2488" w:type="dxa"/>
            <w:shd w:val="clear" w:color="auto" w:fill="auto"/>
          </w:tcPr>
          <w:p w14:paraId="01861657" w14:textId="77777777" w:rsidR="008C0269" w:rsidRDefault="008C0269" w:rsidP="00792F12">
            <w:pPr>
              <w:widowControl/>
              <w:autoSpaceDE/>
              <w:autoSpaceDN/>
              <w:jc w:val="both"/>
              <w:rPr>
                <w:b/>
                <w:sz w:val="20"/>
                <w:szCs w:val="20"/>
                <w:lang w:eastAsia="it-IT"/>
              </w:rPr>
            </w:pPr>
          </w:p>
          <w:p w14:paraId="0C508AF9" w14:textId="31861FFE" w:rsidR="00C36FB3" w:rsidRPr="00EB1390" w:rsidRDefault="00C36FB3" w:rsidP="00792F12">
            <w:pPr>
              <w:widowControl/>
              <w:autoSpaceDE/>
              <w:autoSpaceDN/>
              <w:jc w:val="both"/>
              <w:rPr>
                <w:b/>
                <w:sz w:val="20"/>
                <w:szCs w:val="20"/>
                <w:lang w:eastAsia="it-IT"/>
              </w:rPr>
            </w:pPr>
          </w:p>
        </w:tc>
        <w:tc>
          <w:tcPr>
            <w:tcW w:w="2312" w:type="dxa"/>
            <w:shd w:val="clear" w:color="auto" w:fill="auto"/>
          </w:tcPr>
          <w:p w14:paraId="08F01CF2" w14:textId="15B5D92C" w:rsidR="008C0269" w:rsidRPr="00EB1390" w:rsidRDefault="008C0269" w:rsidP="00792F12">
            <w:pPr>
              <w:widowControl/>
              <w:autoSpaceDE/>
              <w:autoSpaceDN/>
              <w:jc w:val="both"/>
              <w:rPr>
                <w:b/>
                <w:sz w:val="20"/>
                <w:szCs w:val="20"/>
                <w:lang w:eastAsia="it-IT"/>
              </w:rPr>
            </w:pPr>
          </w:p>
        </w:tc>
      </w:tr>
      <w:tr w:rsidR="008C0269" w:rsidRPr="00EB1390" w14:paraId="131C9426" w14:textId="77777777" w:rsidTr="00792F12">
        <w:trPr>
          <w:jc w:val="center"/>
        </w:trPr>
        <w:tc>
          <w:tcPr>
            <w:tcW w:w="2488" w:type="dxa"/>
            <w:shd w:val="clear" w:color="auto" w:fill="auto"/>
          </w:tcPr>
          <w:p w14:paraId="6DB325A5" w14:textId="77777777" w:rsidR="008C0269" w:rsidRPr="00EB1390" w:rsidRDefault="008C0269" w:rsidP="00792F12">
            <w:pPr>
              <w:widowControl/>
              <w:autoSpaceDE/>
              <w:autoSpaceDN/>
              <w:jc w:val="both"/>
              <w:rPr>
                <w:b/>
                <w:sz w:val="20"/>
                <w:szCs w:val="20"/>
                <w:lang w:eastAsia="it-IT"/>
              </w:rPr>
            </w:pPr>
            <w:r>
              <w:rPr>
                <w:b/>
                <w:sz w:val="20"/>
                <w:szCs w:val="20"/>
                <w:lang w:eastAsia="it-IT"/>
              </w:rPr>
              <w:t>MATEMATICA</w:t>
            </w:r>
          </w:p>
        </w:tc>
        <w:tc>
          <w:tcPr>
            <w:tcW w:w="2488" w:type="dxa"/>
            <w:shd w:val="clear" w:color="auto" w:fill="auto"/>
          </w:tcPr>
          <w:p w14:paraId="0CB81904" w14:textId="77777777" w:rsidR="008C0269" w:rsidRPr="00EB1390" w:rsidRDefault="008C0269" w:rsidP="00792F12">
            <w:pPr>
              <w:widowControl/>
              <w:autoSpaceDE/>
              <w:autoSpaceDN/>
              <w:jc w:val="both"/>
              <w:rPr>
                <w:b/>
                <w:sz w:val="20"/>
                <w:szCs w:val="20"/>
                <w:lang w:eastAsia="it-IT"/>
              </w:rPr>
            </w:pPr>
            <w:r>
              <w:rPr>
                <w:b/>
                <w:sz w:val="20"/>
                <w:szCs w:val="20"/>
                <w:lang w:eastAsia="it-IT"/>
              </w:rPr>
              <w:t xml:space="preserve">          In itinere</w:t>
            </w:r>
          </w:p>
        </w:tc>
        <w:tc>
          <w:tcPr>
            <w:tcW w:w="2488" w:type="dxa"/>
            <w:shd w:val="clear" w:color="auto" w:fill="auto"/>
          </w:tcPr>
          <w:p w14:paraId="0DA45B7D" w14:textId="77777777" w:rsidR="008C0269" w:rsidRPr="00EB1390" w:rsidRDefault="008C0269" w:rsidP="00792F12">
            <w:pPr>
              <w:widowControl/>
              <w:autoSpaceDE/>
              <w:autoSpaceDN/>
              <w:jc w:val="both"/>
              <w:rPr>
                <w:b/>
                <w:sz w:val="20"/>
                <w:szCs w:val="20"/>
                <w:lang w:eastAsia="it-IT"/>
              </w:rPr>
            </w:pPr>
            <w:proofErr w:type="spellStart"/>
            <w:r>
              <w:rPr>
                <w:b/>
                <w:sz w:val="20"/>
                <w:szCs w:val="20"/>
                <w:lang w:eastAsia="it-IT"/>
              </w:rPr>
              <w:t>Problem</w:t>
            </w:r>
            <w:proofErr w:type="spellEnd"/>
            <w:r>
              <w:rPr>
                <w:b/>
                <w:sz w:val="20"/>
                <w:szCs w:val="20"/>
                <w:lang w:eastAsia="it-IT"/>
              </w:rPr>
              <w:t xml:space="preserve"> solving- Flipper </w:t>
            </w:r>
            <w:proofErr w:type="spellStart"/>
            <w:r>
              <w:rPr>
                <w:b/>
                <w:sz w:val="20"/>
                <w:szCs w:val="20"/>
                <w:lang w:eastAsia="it-IT"/>
              </w:rPr>
              <w:t>Classroom</w:t>
            </w:r>
            <w:proofErr w:type="spellEnd"/>
          </w:p>
        </w:tc>
        <w:tc>
          <w:tcPr>
            <w:tcW w:w="2312" w:type="dxa"/>
            <w:shd w:val="clear" w:color="auto" w:fill="auto"/>
          </w:tcPr>
          <w:p w14:paraId="75568440" w14:textId="74F50593" w:rsidR="008C0269" w:rsidRPr="00EB1390" w:rsidRDefault="00C05628" w:rsidP="00792F12">
            <w:pPr>
              <w:widowControl/>
              <w:autoSpaceDE/>
              <w:autoSpaceDN/>
              <w:jc w:val="both"/>
              <w:rPr>
                <w:b/>
                <w:sz w:val="20"/>
                <w:szCs w:val="20"/>
                <w:lang w:eastAsia="it-IT"/>
              </w:rPr>
            </w:pPr>
            <w:r>
              <w:rPr>
                <w:b/>
                <w:sz w:val="20"/>
                <w:szCs w:val="20"/>
                <w:lang w:eastAsia="it-IT"/>
              </w:rPr>
              <w:t>“          “</w:t>
            </w:r>
          </w:p>
        </w:tc>
      </w:tr>
      <w:tr w:rsidR="008C0269" w:rsidRPr="00EB1390" w14:paraId="170167EA" w14:textId="77777777" w:rsidTr="00792F12">
        <w:trPr>
          <w:jc w:val="center"/>
        </w:trPr>
        <w:tc>
          <w:tcPr>
            <w:tcW w:w="2488" w:type="dxa"/>
            <w:shd w:val="clear" w:color="auto" w:fill="auto"/>
          </w:tcPr>
          <w:p w14:paraId="4A6C23E3" w14:textId="77777777" w:rsidR="008C0269" w:rsidRPr="00EB1390" w:rsidRDefault="008C0269" w:rsidP="00792F12">
            <w:pPr>
              <w:widowControl/>
              <w:autoSpaceDE/>
              <w:autoSpaceDN/>
              <w:jc w:val="both"/>
              <w:rPr>
                <w:b/>
                <w:sz w:val="20"/>
                <w:szCs w:val="20"/>
                <w:lang w:eastAsia="it-IT"/>
              </w:rPr>
            </w:pPr>
            <w:r>
              <w:rPr>
                <w:b/>
                <w:sz w:val="20"/>
                <w:szCs w:val="20"/>
                <w:lang w:eastAsia="it-IT"/>
              </w:rPr>
              <w:t>FISICA</w:t>
            </w:r>
          </w:p>
        </w:tc>
        <w:tc>
          <w:tcPr>
            <w:tcW w:w="2488" w:type="dxa"/>
            <w:shd w:val="clear" w:color="auto" w:fill="auto"/>
          </w:tcPr>
          <w:p w14:paraId="31A98A24" w14:textId="77777777" w:rsidR="008C0269" w:rsidRPr="00EB1390" w:rsidRDefault="008C0269" w:rsidP="00792F12">
            <w:pPr>
              <w:widowControl/>
              <w:autoSpaceDE/>
              <w:autoSpaceDN/>
              <w:jc w:val="both"/>
              <w:rPr>
                <w:b/>
                <w:sz w:val="20"/>
                <w:szCs w:val="20"/>
                <w:lang w:eastAsia="it-IT"/>
              </w:rPr>
            </w:pPr>
            <w:r>
              <w:rPr>
                <w:b/>
                <w:sz w:val="20"/>
                <w:szCs w:val="20"/>
                <w:lang w:eastAsia="it-IT"/>
              </w:rPr>
              <w:t xml:space="preserve">          In itinere</w:t>
            </w:r>
          </w:p>
        </w:tc>
        <w:tc>
          <w:tcPr>
            <w:tcW w:w="2488" w:type="dxa"/>
            <w:shd w:val="clear" w:color="auto" w:fill="auto"/>
          </w:tcPr>
          <w:p w14:paraId="37F4484A" w14:textId="77777777" w:rsidR="008C0269" w:rsidRDefault="008C0269" w:rsidP="00792F12">
            <w:pPr>
              <w:widowControl/>
              <w:autoSpaceDE/>
              <w:autoSpaceDN/>
              <w:jc w:val="both"/>
              <w:rPr>
                <w:b/>
                <w:sz w:val="20"/>
                <w:szCs w:val="20"/>
                <w:lang w:eastAsia="it-IT"/>
              </w:rPr>
            </w:pPr>
          </w:p>
          <w:p w14:paraId="50255647" w14:textId="1BA8DB5D" w:rsidR="00C36FB3" w:rsidRPr="00EB1390" w:rsidRDefault="00C36FB3" w:rsidP="00792F12">
            <w:pPr>
              <w:widowControl/>
              <w:autoSpaceDE/>
              <w:autoSpaceDN/>
              <w:jc w:val="both"/>
              <w:rPr>
                <w:b/>
                <w:sz w:val="20"/>
                <w:szCs w:val="20"/>
                <w:lang w:eastAsia="it-IT"/>
              </w:rPr>
            </w:pPr>
          </w:p>
        </w:tc>
        <w:tc>
          <w:tcPr>
            <w:tcW w:w="2312" w:type="dxa"/>
            <w:shd w:val="clear" w:color="auto" w:fill="auto"/>
          </w:tcPr>
          <w:p w14:paraId="436BBB68" w14:textId="2611FC5D" w:rsidR="008C0269" w:rsidRPr="00EB1390" w:rsidRDefault="00C05628" w:rsidP="00792F12">
            <w:pPr>
              <w:widowControl/>
              <w:autoSpaceDE/>
              <w:autoSpaceDN/>
              <w:jc w:val="both"/>
              <w:rPr>
                <w:b/>
                <w:sz w:val="20"/>
                <w:szCs w:val="20"/>
                <w:lang w:eastAsia="it-IT"/>
              </w:rPr>
            </w:pPr>
            <w:r>
              <w:rPr>
                <w:b/>
                <w:sz w:val="20"/>
                <w:szCs w:val="20"/>
                <w:lang w:eastAsia="it-IT"/>
              </w:rPr>
              <w:t>“          “</w:t>
            </w:r>
          </w:p>
        </w:tc>
      </w:tr>
      <w:tr w:rsidR="008C0269" w:rsidRPr="00EB1390" w14:paraId="6BB7BA9A" w14:textId="77777777" w:rsidTr="00792F12">
        <w:trPr>
          <w:jc w:val="center"/>
        </w:trPr>
        <w:tc>
          <w:tcPr>
            <w:tcW w:w="2488" w:type="dxa"/>
            <w:shd w:val="clear" w:color="auto" w:fill="auto"/>
          </w:tcPr>
          <w:p w14:paraId="2BFC3B66" w14:textId="77777777" w:rsidR="008C0269" w:rsidRPr="00EB1390" w:rsidRDefault="008C0269" w:rsidP="00792F12">
            <w:pPr>
              <w:widowControl/>
              <w:autoSpaceDE/>
              <w:autoSpaceDN/>
              <w:jc w:val="both"/>
              <w:rPr>
                <w:b/>
                <w:sz w:val="20"/>
                <w:szCs w:val="20"/>
                <w:lang w:eastAsia="it-IT"/>
              </w:rPr>
            </w:pPr>
            <w:r>
              <w:rPr>
                <w:b/>
                <w:sz w:val="20"/>
                <w:szCs w:val="20"/>
                <w:lang w:eastAsia="it-IT"/>
              </w:rPr>
              <w:t xml:space="preserve">SCIENZE NATURALI </w:t>
            </w:r>
          </w:p>
        </w:tc>
        <w:tc>
          <w:tcPr>
            <w:tcW w:w="2488" w:type="dxa"/>
            <w:shd w:val="clear" w:color="auto" w:fill="auto"/>
          </w:tcPr>
          <w:p w14:paraId="067F8529" w14:textId="77777777" w:rsidR="008C0269" w:rsidRPr="00EB1390" w:rsidRDefault="008C0269" w:rsidP="00792F12">
            <w:pPr>
              <w:widowControl/>
              <w:autoSpaceDE/>
              <w:autoSpaceDN/>
              <w:jc w:val="both"/>
              <w:rPr>
                <w:b/>
                <w:sz w:val="20"/>
                <w:szCs w:val="20"/>
                <w:lang w:eastAsia="it-IT"/>
              </w:rPr>
            </w:pPr>
            <w:r>
              <w:rPr>
                <w:b/>
                <w:sz w:val="20"/>
                <w:szCs w:val="20"/>
                <w:lang w:eastAsia="it-IT"/>
              </w:rPr>
              <w:t xml:space="preserve">          In itinere</w:t>
            </w:r>
          </w:p>
        </w:tc>
        <w:tc>
          <w:tcPr>
            <w:tcW w:w="2488" w:type="dxa"/>
            <w:shd w:val="clear" w:color="auto" w:fill="auto"/>
          </w:tcPr>
          <w:p w14:paraId="2B2A48B7" w14:textId="77777777" w:rsidR="008C0269" w:rsidRDefault="008C0269" w:rsidP="00792F12">
            <w:pPr>
              <w:widowControl/>
              <w:autoSpaceDE/>
              <w:autoSpaceDN/>
              <w:jc w:val="both"/>
              <w:rPr>
                <w:b/>
                <w:sz w:val="20"/>
                <w:szCs w:val="20"/>
                <w:lang w:eastAsia="it-IT"/>
              </w:rPr>
            </w:pPr>
          </w:p>
          <w:p w14:paraId="652425D9" w14:textId="57386FEA" w:rsidR="00C36FB3" w:rsidRPr="00EB1390" w:rsidRDefault="00C36FB3" w:rsidP="00792F12">
            <w:pPr>
              <w:widowControl/>
              <w:autoSpaceDE/>
              <w:autoSpaceDN/>
              <w:jc w:val="both"/>
              <w:rPr>
                <w:b/>
                <w:sz w:val="20"/>
                <w:szCs w:val="20"/>
                <w:lang w:eastAsia="it-IT"/>
              </w:rPr>
            </w:pPr>
          </w:p>
        </w:tc>
        <w:tc>
          <w:tcPr>
            <w:tcW w:w="2312" w:type="dxa"/>
            <w:shd w:val="clear" w:color="auto" w:fill="auto"/>
          </w:tcPr>
          <w:p w14:paraId="36CCD943" w14:textId="754961FB" w:rsidR="008C0269" w:rsidRPr="00EB1390" w:rsidRDefault="00C05628" w:rsidP="00792F12">
            <w:pPr>
              <w:widowControl/>
              <w:autoSpaceDE/>
              <w:autoSpaceDN/>
              <w:jc w:val="both"/>
              <w:rPr>
                <w:b/>
                <w:sz w:val="20"/>
                <w:szCs w:val="20"/>
                <w:lang w:eastAsia="it-IT"/>
              </w:rPr>
            </w:pPr>
            <w:r>
              <w:rPr>
                <w:b/>
                <w:sz w:val="20"/>
                <w:szCs w:val="20"/>
                <w:lang w:eastAsia="it-IT"/>
              </w:rPr>
              <w:t>“           “</w:t>
            </w:r>
          </w:p>
        </w:tc>
      </w:tr>
      <w:tr w:rsidR="000C6107" w:rsidRPr="00EB1390" w14:paraId="1E4A74DC" w14:textId="77777777" w:rsidTr="00792F12">
        <w:trPr>
          <w:jc w:val="center"/>
        </w:trPr>
        <w:tc>
          <w:tcPr>
            <w:tcW w:w="2488" w:type="dxa"/>
            <w:shd w:val="clear" w:color="auto" w:fill="auto"/>
          </w:tcPr>
          <w:p w14:paraId="40EABB3C" w14:textId="77777777" w:rsidR="000C6107" w:rsidRDefault="000C6107" w:rsidP="00792F12">
            <w:pPr>
              <w:widowControl/>
              <w:autoSpaceDE/>
              <w:autoSpaceDN/>
              <w:jc w:val="both"/>
              <w:rPr>
                <w:b/>
                <w:sz w:val="20"/>
                <w:szCs w:val="20"/>
                <w:lang w:eastAsia="it-IT"/>
              </w:rPr>
            </w:pPr>
          </w:p>
        </w:tc>
        <w:tc>
          <w:tcPr>
            <w:tcW w:w="2488" w:type="dxa"/>
            <w:shd w:val="clear" w:color="auto" w:fill="auto"/>
          </w:tcPr>
          <w:p w14:paraId="081DC6A4" w14:textId="77777777" w:rsidR="000C6107" w:rsidRDefault="000C6107" w:rsidP="00792F12">
            <w:pPr>
              <w:widowControl/>
              <w:autoSpaceDE/>
              <w:autoSpaceDN/>
              <w:jc w:val="both"/>
              <w:rPr>
                <w:b/>
                <w:sz w:val="20"/>
                <w:szCs w:val="20"/>
                <w:lang w:eastAsia="it-IT"/>
              </w:rPr>
            </w:pPr>
          </w:p>
        </w:tc>
        <w:tc>
          <w:tcPr>
            <w:tcW w:w="2488" w:type="dxa"/>
            <w:shd w:val="clear" w:color="auto" w:fill="auto"/>
          </w:tcPr>
          <w:p w14:paraId="795A2CE2" w14:textId="77777777" w:rsidR="000C6107" w:rsidRDefault="000C6107" w:rsidP="00792F12">
            <w:pPr>
              <w:widowControl/>
              <w:autoSpaceDE/>
              <w:autoSpaceDN/>
              <w:jc w:val="both"/>
              <w:rPr>
                <w:b/>
                <w:sz w:val="20"/>
                <w:szCs w:val="20"/>
                <w:lang w:eastAsia="it-IT"/>
              </w:rPr>
            </w:pPr>
          </w:p>
        </w:tc>
        <w:tc>
          <w:tcPr>
            <w:tcW w:w="2312" w:type="dxa"/>
            <w:shd w:val="clear" w:color="auto" w:fill="auto"/>
          </w:tcPr>
          <w:p w14:paraId="1378D9DB" w14:textId="77777777" w:rsidR="000C6107" w:rsidRDefault="000C6107" w:rsidP="00792F12">
            <w:pPr>
              <w:widowControl/>
              <w:autoSpaceDE/>
              <w:autoSpaceDN/>
              <w:jc w:val="both"/>
              <w:rPr>
                <w:b/>
                <w:sz w:val="20"/>
                <w:szCs w:val="20"/>
                <w:lang w:eastAsia="it-IT"/>
              </w:rPr>
            </w:pPr>
          </w:p>
        </w:tc>
      </w:tr>
      <w:tr w:rsidR="008C0269" w:rsidRPr="00EB1390" w14:paraId="7409EC50" w14:textId="77777777" w:rsidTr="00792F12">
        <w:trPr>
          <w:jc w:val="center"/>
        </w:trPr>
        <w:tc>
          <w:tcPr>
            <w:tcW w:w="2488" w:type="dxa"/>
            <w:shd w:val="clear" w:color="auto" w:fill="auto"/>
          </w:tcPr>
          <w:p w14:paraId="027E88EE" w14:textId="77777777" w:rsidR="008C0269" w:rsidRPr="00EB1390" w:rsidRDefault="008C0269" w:rsidP="00792F12">
            <w:pPr>
              <w:widowControl/>
              <w:autoSpaceDE/>
              <w:autoSpaceDN/>
              <w:jc w:val="both"/>
              <w:rPr>
                <w:b/>
                <w:sz w:val="20"/>
                <w:szCs w:val="20"/>
                <w:lang w:eastAsia="it-IT"/>
              </w:rPr>
            </w:pPr>
            <w:r>
              <w:rPr>
                <w:b/>
                <w:sz w:val="20"/>
                <w:szCs w:val="20"/>
                <w:lang w:eastAsia="it-IT"/>
              </w:rPr>
              <w:t>EDUCAZIONE CIVICA</w:t>
            </w:r>
          </w:p>
        </w:tc>
        <w:tc>
          <w:tcPr>
            <w:tcW w:w="2488" w:type="dxa"/>
            <w:shd w:val="clear" w:color="auto" w:fill="auto"/>
          </w:tcPr>
          <w:p w14:paraId="4B57C3FD" w14:textId="77777777" w:rsidR="008C0269" w:rsidRPr="00EB1390" w:rsidRDefault="008C0269" w:rsidP="00792F12">
            <w:pPr>
              <w:widowControl/>
              <w:autoSpaceDE/>
              <w:autoSpaceDN/>
              <w:jc w:val="both"/>
              <w:rPr>
                <w:b/>
                <w:sz w:val="20"/>
                <w:szCs w:val="20"/>
                <w:lang w:eastAsia="it-IT"/>
              </w:rPr>
            </w:pPr>
            <w:r>
              <w:rPr>
                <w:b/>
                <w:sz w:val="20"/>
                <w:szCs w:val="20"/>
                <w:lang w:eastAsia="it-IT"/>
              </w:rPr>
              <w:t xml:space="preserve">          In itinere</w:t>
            </w:r>
          </w:p>
        </w:tc>
        <w:tc>
          <w:tcPr>
            <w:tcW w:w="2488" w:type="dxa"/>
            <w:shd w:val="clear" w:color="auto" w:fill="auto"/>
          </w:tcPr>
          <w:p w14:paraId="74E23B07" w14:textId="77777777" w:rsidR="008C0269" w:rsidRDefault="00FC7296" w:rsidP="00792F12">
            <w:pPr>
              <w:widowControl/>
              <w:autoSpaceDE/>
              <w:autoSpaceDN/>
              <w:jc w:val="both"/>
              <w:rPr>
                <w:b/>
                <w:sz w:val="20"/>
                <w:szCs w:val="20"/>
                <w:lang w:eastAsia="it-IT"/>
              </w:rPr>
            </w:pPr>
            <w:r>
              <w:rPr>
                <w:b/>
                <w:sz w:val="20"/>
                <w:szCs w:val="20"/>
                <w:lang w:eastAsia="it-IT"/>
              </w:rPr>
              <w:t xml:space="preserve">       Studio </w:t>
            </w:r>
            <w:r w:rsidR="000962B0">
              <w:rPr>
                <w:b/>
                <w:sz w:val="20"/>
                <w:szCs w:val="20"/>
                <w:lang w:eastAsia="it-IT"/>
              </w:rPr>
              <w:t xml:space="preserve"> guidat</w:t>
            </w:r>
            <w:r>
              <w:rPr>
                <w:b/>
                <w:sz w:val="20"/>
                <w:szCs w:val="20"/>
                <w:lang w:eastAsia="it-IT"/>
              </w:rPr>
              <w:t>o</w:t>
            </w:r>
          </w:p>
          <w:p w14:paraId="01069D3A" w14:textId="02C90570" w:rsidR="00610C85" w:rsidRPr="00EB1390" w:rsidRDefault="00610C85" w:rsidP="00792F12">
            <w:pPr>
              <w:widowControl/>
              <w:autoSpaceDE/>
              <w:autoSpaceDN/>
              <w:jc w:val="both"/>
              <w:rPr>
                <w:b/>
                <w:sz w:val="20"/>
                <w:szCs w:val="20"/>
                <w:lang w:eastAsia="it-IT"/>
              </w:rPr>
            </w:pPr>
          </w:p>
        </w:tc>
        <w:tc>
          <w:tcPr>
            <w:tcW w:w="2312" w:type="dxa"/>
            <w:shd w:val="clear" w:color="auto" w:fill="auto"/>
          </w:tcPr>
          <w:p w14:paraId="75CA7C27" w14:textId="4CED11C5" w:rsidR="008C0269" w:rsidRPr="00EB1390" w:rsidRDefault="00C05628" w:rsidP="00792F12">
            <w:pPr>
              <w:widowControl/>
              <w:autoSpaceDE/>
              <w:autoSpaceDN/>
              <w:jc w:val="both"/>
              <w:rPr>
                <w:b/>
                <w:sz w:val="20"/>
                <w:szCs w:val="20"/>
                <w:lang w:eastAsia="it-IT"/>
              </w:rPr>
            </w:pPr>
            <w:r>
              <w:rPr>
                <w:b/>
                <w:sz w:val="20"/>
                <w:szCs w:val="20"/>
                <w:lang w:eastAsia="it-IT"/>
              </w:rPr>
              <w:t>“           “</w:t>
            </w:r>
          </w:p>
        </w:tc>
      </w:tr>
      <w:tr w:rsidR="008C0269" w:rsidRPr="00EB1390" w14:paraId="66D28F6E" w14:textId="77777777" w:rsidTr="00792F12">
        <w:trPr>
          <w:jc w:val="center"/>
        </w:trPr>
        <w:tc>
          <w:tcPr>
            <w:tcW w:w="2488" w:type="dxa"/>
            <w:shd w:val="clear" w:color="auto" w:fill="auto"/>
          </w:tcPr>
          <w:p w14:paraId="3BBBA017" w14:textId="77777777" w:rsidR="008C0269" w:rsidRPr="00EB1390" w:rsidRDefault="008C0269" w:rsidP="00792F12">
            <w:pPr>
              <w:widowControl/>
              <w:autoSpaceDE/>
              <w:autoSpaceDN/>
              <w:jc w:val="both"/>
              <w:rPr>
                <w:b/>
                <w:sz w:val="20"/>
                <w:szCs w:val="20"/>
                <w:lang w:eastAsia="it-IT"/>
              </w:rPr>
            </w:pPr>
            <w:r>
              <w:rPr>
                <w:b/>
                <w:sz w:val="20"/>
                <w:szCs w:val="20"/>
                <w:lang w:eastAsia="it-IT"/>
              </w:rPr>
              <w:t>RELIGIONE</w:t>
            </w:r>
          </w:p>
        </w:tc>
        <w:tc>
          <w:tcPr>
            <w:tcW w:w="2488" w:type="dxa"/>
            <w:shd w:val="clear" w:color="auto" w:fill="auto"/>
          </w:tcPr>
          <w:p w14:paraId="27F962E8" w14:textId="77777777" w:rsidR="008C0269" w:rsidRPr="00EB1390" w:rsidRDefault="008C0269" w:rsidP="00792F12">
            <w:pPr>
              <w:widowControl/>
              <w:autoSpaceDE/>
              <w:autoSpaceDN/>
              <w:jc w:val="both"/>
              <w:rPr>
                <w:b/>
                <w:sz w:val="20"/>
                <w:szCs w:val="20"/>
                <w:lang w:eastAsia="it-IT"/>
              </w:rPr>
            </w:pPr>
            <w:r>
              <w:rPr>
                <w:b/>
                <w:sz w:val="20"/>
                <w:szCs w:val="20"/>
                <w:lang w:eastAsia="it-IT"/>
              </w:rPr>
              <w:t xml:space="preserve">          In itinere</w:t>
            </w:r>
          </w:p>
        </w:tc>
        <w:tc>
          <w:tcPr>
            <w:tcW w:w="2488" w:type="dxa"/>
            <w:shd w:val="clear" w:color="auto" w:fill="auto"/>
          </w:tcPr>
          <w:p w14:paraId="5BF49A43" w14:textId="77777777" w:rsidR="008C0269" w:rsidRDefault="008C0269" w:rsidP="00792F12">
            <w:pPr>
              <w:widowControl/>
              <w:autoSpaceDE/>
              <w:autoSpaceDN/>
              <w:jc w:val="both"/>
              <w:rPr>
                <w:b/>
                <w:sz w:val="20"/>
                <w:szCs w:val="20"/>
                <w:lang w:eastAsia="it-IT"/>
              </w:rPr>
            </w:pPr>
          </w:p>
          <w:p w14:paraId="25541BE0" w14:textId="27289BFA" w:rsidR="00C36FB3" w:rsidRPr="00EB1390" w:rsidRDefault="00C36FB3" w:rsidP="00792F12">
            <w:pPr>
              <w:widowControl/>
              <w:autoSpaceDE/>
              <w:autoSpaceDN/>
              <w:jc w:val="both"/>
              <w:rPr>
                <w:b/>
                <w:sz w:val="20"/>
                <w:szCs w:val="20"/>
                <w:lang w:eastAsia="it-IT"/>
              </w:rPr>
            </w:pPr>
          </w:p>
        </w:tc>
        <w:tc>
          <w:tcPr>
            <w:tcW w:w="2312" w:type="dxa"/>
            <w:shd w:val="clear" w:color="auto" w:fill="auto"/>
          </w:tcPr>
          <w:p w14:paraId="26BE1FB1" w14:textId="692E0D9E" w:rsidR="008C0269" w:rsidRPr="00EB1390" w:rsidRDefault="00C05628" w:rsidP="00792F12">
            <w:pPr>
              <w:widowControl/>
              <w:autoSpaceDE/>
              <w:autoSpaceDN/>
              <w:jc w:val="both"/>
              <w:rPr>
                <w:b/>
                <w:sz w:val="20"/>
                <w:szCs w:val="20"/>
                <w:lang w:eastAsia="it-IT"/>
              </w:rPr>
            </w:pPr>
            <w:r>
              <w:rPr>
                <w:b/>
                <w:sz w:val="20"/>
                <w:szCs w:val="20"/>
                <w:lang w:eastAsia="it-IT"/>
              </w:rPr>
              <w:t>“           “</w:t>
            </w:r>
          </w:p>
        </w:tc>
      </w:tr>
      <w:tr w:rsidR="008C0269" w:rsidRPr="00EB1390" w14:paraId="6394B0F0" w14:textId="77777777" w:rsidTr="00792F12">
        <w:trPr>
          <w:jc w:val="center"/>
        </w:trPr>
        <w:tc>
          <w:tcPr>
            <w:tcW w:w="2488" w:type="dxa"/>
            <w:shd w:val="clear" w:color="auto" w:fill="auto"/>
          </w:tcPr>
          <w:p w14:paraId="36D56FC3" w14:textId="77777777" w:rsidR="008C0269" w:rsidRPr="00EB1390" w:rsidRDefault="008C0269" w:rsidP="00792F12">
            <w:pPr>
              <w:widowControl/>
              <w:autoSpaceDE/>
              <w:autoSpaceDN/>
              <w:jc w:val="both"/>
              <w:rPr>
                <w:b/>
                <w:sz w:val="20"/>
                <w:szCs w:val="20"/>
                <w:lang w:eastAsia="it-IT"/>
              </w:rPr>
            </w:pPr>
            <w:r>
              <w:rPr>
                <w:b/>
                <w:sz w:val="20"/>
                <w:szCs w:val="20"/>
                <w:lang w:eastAsia="it-IT"/>
              </w:rPr>
              <w:t>DISEGNO</w:t>
            </w:r>
          </w:p>
        </w:tc>
        <w:tc>
          <w:tcPr>
            <w:tcW w:w="2488" w:type="dxa"/>
            <w:shd w:val="clear" w:color="auto" w:fill="auto"/>
          </w:tcPr>
          <w:p w14:paraId="352D6EE5" w14:textId="77777777" w:rsidR="008C0269" w:rsidRPr="00EB1390" w:rsidRDefault="008C0269" w:rsidP="00792F12">
            <w:pPr>
              <w:widowControl/>
              <w:autoSpaceDE/>
              <w:autoSpaceDN/>
              <w:jc w:val="both"/>
              <w:rPr>
                <w:b/>
                <w:sz w:val="20"/>
                <w:szCs w:val="20"/>
                <w:lang w:eastAsia="it-IT"/>
              </w:rPr>
            </w:pPr>
            <w:r>
              <w:rPr>
                <w:b/>
                <w:sz w:val="20"/>
                <w:szCs w:val="20"/>
                <w:lang w:eastAsia="it-IT"/>
              </w:rPr>
              <w:t xml:space="preserve">          In itinere</w:t>
            </w:r>
          </w:p>
        </w:tc>
        <w:tc>
          <w:tcPr>
            <w:tcW w:w="2488" w:type="dxa"/>
            <w:shd w:val="clear" w:color="auto" w:fill="auto"/>
          </w:tcPr>
          <w:p w14:paraId="391A0FE4" w14:textId="77777777" w:rsidR="008C0269" w:rsidRDefault="008C0269" w:rsidP="00792F12">
            <w:pPr>
              <w:widowControl/>
              <w:autoSpaceDE/>
              <w:autoSpaceDN/>
              <w:jc w:val="both"/>
              <w:rPr>
                <w:b/>
                <w:sz w:val="20"/>
                <w:szCs w:val="20"/>
                <w:lang w:eastAsia="it-IT"/>
              </w:rPr>
            </w:pPr>
          </w:p>
          <w:p w14:paraId="2B0425FA" w14:textId="2D1FD423" w:rsidR="00C36FB3" w:rsidRPr="00EB1390" w:rsidRDefault="00C36FB3" w:rsidP="00792F12">
            <w:pPr>
              <w:widowControl/>
              <w:autoSpaceDE/>
              <w:autoSpaceDN/>
              <w:jc w:val="both"/>
              <w:rPr>
                <w:b/>
                <w:sz w:val="20"/>
                <w:szCs w:val="20"/>
                <w:lang w:eastAsia="it-IT"/>
              </w:rPr>
            </w:pPr>
          </w:p>
        </w:tc>
        <w:tc>
          <w:tcPr>
            <w:tcW w:w="2312" w:type="dxa"/>
            <w:shd w:val="clear" w:color="auto" w:fill="auto"/>
          </w:tcPr>
          <w:p w14:paraId="5931B90B" w14:textId="4F667C85" w:rsidR="008C0269" w:rsidRPr="00EB1390" w:rsidRDefault="00C05628" w:rsidP="00792F12">
            <w:pPr>
              <w:widowControl/>
              <w:autoSpaceDE/>
              <w:autoSpaceDN/>
              <w:jc w:val="both"/>
              <w:rPr>
                <w:b/>
                <w:sz w:val="20"/>
                <w:szCs w:val="20"/>
                <w:lang w:eastAsia="it-IT"/>
              </w:rPr>
            </w:pPr>
            <w:r>
              <w:rPr>
                <w:b/>
                <w:sz w:val="20"/>
                <w:szCs w:val="20"/>
                <w:lang w:eastAsia="it-IT"/>
              </w:rPr>
              <w:t>“            “</w:t>
            </w:r>
          </w:p>
        </w:tc>
      </w:tr>
      <w:tr w:rsidR="008C0269" w:rsidRPr="00EB1390" w14:paraId="4D8306FD" w14:textId="77777777" w:rsidTr="00792F12">
        <w:trPr>
          <w:jc w:val="center"/>
        </w:trPr>
        <w:tc>
          <w:tcPr>
            <w:tcW w:w="2488" w:type="dxa"/>
            <w:shd w:val="clear" w:color="auto" w:fill="auto"/>
          </w:tcPr>
          <w:p w14:paraId="5A54CE23" w14:textId="77777777" w:rsidR="008C0269" w:rsidRPr="00EB1390" w:rsidRDefault="008C0269" w:rsidP="00792F12">
            <w:pPr>
              <w:widowControl/>
              <w:autoSpaceDE/>
              <w:autoSpaceDN/>
              <w:jc w:val="both"/>
              <w:rPr>
                <w:b/>
                <w:sz w:val="20"/>
                <w:szCs w:val="20"/>
                <w:lang w:eastAsia="it-IT"/>
              </w:rPr>
            </w:pPr>
            <w:r>
              <w:rPr>
                <w:b/>
                <w:sz w:val="20"/>
                <w:szCs w:val="20"/>
                <w:lang w:eastAsia="it-IT"/>
              </w:rPr>
              <w:t>SCIENZE MOTORIE</w:t>
            </w:r>
          </w:p>
        </w:tc>
        <w:tc>
          <w:tcPr>
            <w:tcW w:w="2488" w:type="dxa"/>
            <w:shd w:val="clear" w:color="auto" w:fill="auto"/>
          </w:tcPr>
          <w:p w14:paraId="02750496" w14:textId="77777777" w:rsidR="008C0269" w:rsidRPr="00EB1390" w:rsidRDefault="008C0269" w:rsidP="00792F12">
            <w:pPr>
              <w:widowControl/>
              <w:autoSpaceDE/>
              <w:autoSpaceDN/>
              <w:jc w:val="both"/>
              <w:rPr>
                <w:b/>
                <w:sz w:val="20"/>
                <w:szCs w:val="20"/>
                <w:lang w:eastAsia="it-IT"/>
              </w:rPr>
            </w:pPr>
            <w:r>
              <w:rPr>
                <w:b/>
                <w:sz w:val="20"/>
                <w:szCs w:val="20"/>
                <w:lang w:eastAsia="it-IT"/>
              </w:rPr>
              <w:t xml:space="preserve">          In itinere</w:t>
            </w:r>
          </w:p>
        </w:tc>
        <w:tc>
          <w:tcPr>
            <w:tcW w:w="2488" w:type="dxa"/>
            <w:shd w:val="clear" w:color="auto" w:fill="auto"/>
          </w:tcPr>
          <w:p w14:paraId="777AC100" w14:textId="77777777" w:rsidR="008C0269" w:rsidRDefault="008C0269" w:rsidP="00792F12">
            <w:pPr>
              <w:widowControl/>
              <w:autoSpaceDE/>
              <w:autoSpaceDN/>
              <w:jc w:val="both"/>
              <w:rPr>
                <w:b/>
                <w:sz w:val="20"/>
                <w:szCs w:val="20"/>
                <w:lang w:eastAsia="it-IT"/>
              </w:rPr>
            </w:pPr>
          </w:p>
          <w:p w14:paraId="5E3DA93C" w14:textId="57F89BB8" w:rsidR="00C36FB3" w:rsidRPr="00EB1390" w:rsidRDefault="00C36FB3" w:rsidP="00792F12">
            <w:pPr>
              <w:widowControl/>
              <w:autoSpaceDE/>
              <w:autoSpaceDN/>
              <w:jc w:val="both"/>
              <w:rPr>
                <w:b/>
                <w:sz w:val="20"/>
                <w:szCs w:val="20"/>
                <w:lang w:eastAsia="it-IT"/>
              </w:rPr>
            </w:pPr>
          </w:p>
        </w:tc>
        <w:tc>
          <w:tcPr>
            <w:tcW w:w="2312" w:type="dxa"/>
            <w:shd w:val="clear" w:color="auto" w:fill="auto"/>
          </w:tcPr>
          <w:p w14:paraId="7E924C38" w14:textId="4FBF13CA" w:rsidR="008C0269" w:rsidRPr="00EB1390" w:rsidRDefault="00C05628" w:rsidP="00792F12">
            <w:pPr>
              <w:widowControl/>
              <w:autoSpaceDE/>
              <w:autoSpaceDN/>
              <w:jc w:val="both"/>
              <w:rPr>
                <w:b/>
                <w:sz w:val="20"/>
                <w:szCs w:val="20"/>
                <w:lang w:eastAsia="it-IT"/>
              </w:rPr>
            </w:pPr>
            <w:r>
              <w:rPr>
                <w:b/>
                <w:sz w:val="20"/>
                <w:szCs w:val="20"/>
                <w:lang w:eastAsia="it-IT"/>
              </w:rPr>
              <w:t>“            “</w:t>
            </w:r>
          </w:p>
        </w:tc>
      </w:tr>
    </w:tbl>
    <w:p w14:paraId="6BFEC8EB" w14:textId="286EC281" w:rsidR="006A6607" w:rsidRPr="00996553" w:rsidRDefault="006A6607" w:rsidP="00275249">
      <w:pPr>
        <w:pStyle w:val="Corpotesto"/>
        <w:spacing w:before="1" w:line="276" w:lineRule="auto"/>
        <w:ind w:right="555"/>
        <w:jc w:val="both"/>
        <w:rPr>
          <w:sz w:val="28"/>
          <w:szCs w:val="28"/>
        </w:rPr>
      </w:pPr>
    </w:p>
    <w:p w14:paraId="56768DF3" w14:textId="11D0D259" w:rsidR="00D804D8" w:rsidRPr="001731DB" w:rsidRDefault="006A6607" w:rsidP="00846784">
      <w:pPr>
        <w:pStyle w:val="Corpotesto"/>
        <w:spacing w:before="1" w:line="276" w:lineRule="auto"/>
        <w:ind w:left="711" w:right="555"/>
        <w:jc w:val="both"/>
      </w:pPr>
      <w:r w:rsidRPr="001731DB">
        <w:t>ATTIVITA’ DI POTENZIAMENTO/APPROFONDIMENTO</w:t>
      </w:r>
    </w:p>
    <w:p w14:paraId="446BE578" w14:textId="2560B538" w:rsidR="00F76009" w:rsidRDefault="009940BB">
      <w:pPr>
        <w:pStyle w:val="Corpotesto"/>
        <w:spacing w:before="72" w:line="278" w:lineRule="auto"/>
        <w:ind w:left="711" w:right="730"/>
        <w:rPr>
          <w:sz w:val="28"/>
          <w:szCs w:val="28"/>
        </w:rPr>
      </w:pPr>
      <w:r w:rsidRPr="001731DB">
        <w:t>C</w:t>
      </w:r>
      <w:r w:rsidR="008A7507" w:rsidRPr="001731DB">
        <w:t>ome previsto in Dipartimento, si avrà cura delle eccellenze e della loro preparazione</w:t>
      </w:r>
      <w:r w:rsidR="00657FBC" w:rsidRPr="001731DB">
        <w:t xml:space="preserve"> soprattutto </w:t>
      </w:r>
      <w:r w:rsidR="008A7507" w:rsidRPr="001731DB">
        <w:t>in vista d</w:t>
      </w:r>
      <w:r w:rsidR="00073AFD">
        <w:t xml:space="preserve">elle </w:t>
      </w:r>
      <w:r w:rsidR="008A7507" w:rsidRPr="00F76009">
        <w:rPr>
          <w:b/>
          <w:bCs/>
          <w:sz w:val="28"/>
          <w:szCs w:val="28"/>
          <w:u w:val="single"/>
        </w:rPr>
        <w:t xml:space="preserve"> Olimpiadi</w:t>
      </w:r>
      <w:r w:rsidR="00683A04" w:rsidRPr="00F76009">
        <w:rPr>
          <w:b/>
          <w:bCs/>
          <w:sz w:val="28"/>
          <w:szCs w:val="28"/>
          <w:u w:val="single"/>
        </w:rPr>
        <w:t xml:space="preserve"> di</w:t>
      </w:r>
      <w:r w:rsidR="008A7507" w:rsidRPr="00F76009">
        <w:rPr>
          <w:b/>
          <w:bCs/>
          <w:i/>
          <w:sz w:val="28"/>
          <w:szCs w:val="28"/>
          <w:u w:val="single"/>
        </w:rPr>
        <w:t xml:space="preserve"> </w:t>
      </w:r>
      <w:r w:rsidR="00683A04" w:rsidRPr="00F76009">
        <w:rPr>
          <w:b/>
          <w:bCs/>
          <w:iCs/>
          <w:sz w:val="28"/>
          <w:szCs w:val="28"/>
          <w:u w:val="single"/>
        </w:rPr>
        <w:t>matematica, fisica, scienze naturali, italiano</w:t>
      </w:r>
      <w:r w:rsidR="00683A04" w:rsidRPr="00F76009">
        <w:rPr>
          <w:b/>
          <w:bCs/>
          <w:i/>
          <w:sz w:val="28"/>
          <w:szCs w:val="28"/>
          <w:u w:val="single"/>
        </w:rPr>
        <w:t xml:space="preserve"> </w:t>
      </w:r>
      <w:r w:rsidR="008A7507" w:rsidRPr="00F76009">
        <w:rPr>
          <w:b/>
          <w:bCs/>
          <w:sz w:val="28"/>
          <w:szCs w:val="28"/>
          <w:u w:val="single"/>
        </w:rPr>
        <w:t>e competizioni culturali</w:t>
      </w:r>
      <w:r w:rsidR="008A7507" w:rsidRPr="00996553">
        <w:rPr>
          <w:sz w:val="28"/>
          <w:szCs w:val="28"/>
        </w:rPr>
        <w:t>.</w:t>
      </w:r>
    </w:p>
    <w:p w14:paraId="02F4D79A" w14:textId="38E22C11" w:rsidR="00D804D8" w:rsidRPr="00275249" w:rsidRDefault="0020365C">
      <w:pPr>
        <w:pStyle w:val="Corpotesto"/>
        <w:spacing w:before="72" w:line="278" w:lineRule="auto"/>
        <w:ind w:left="711" w:right="730"/>
      </w:pPr>
      <w:r w:rsidRPr="00275249">
        <w:t xml:space="preserve"> Per il potenziamento</w:t>
      </w:r>
      <w:r w:rsidR="00B5390B" w:rsidRPr="00275249">
        <w:t xml:space="preserve"> </w:t>
      </w:r>
      <w:r w:rsidRPr="00275249">
        <w:t>i docenti</w:t>
      </w:r>
      <w:r w:rsidR="00B5390B" w:rsidRPr="00275249">
        <w:t xml:space="preserve"> si </w:t>
      </w:r>
      <w:r w:rsidR="00792F12" w:rsidRPr="00275249">
        <w:t xml:space="preserve">attiveranno </w:t>
      </w:r>
      <w:r w:rsidR="00B5390B" w:rsidRPr="00275249">
        <w:t xml:space="preserve">con </w:t>
      </w:r>
      <w:r w:rsidR="00792F12" w:rsidRPr="00275249">
        <w:t xml:space="preserve">strategie di vario tipo, </w:t>
      </w:r>
      <w:r w:rsidRPr="00275249">
        <w:t>per le singole discipline</w:t>
      </w:r>
      <w:r w:rsidR="00792F12" w:rsidRPr="00275249">
        <w:t>,</w:t>
      </w:r>
      <w:r w:rsidRPr="00275249">
        <w:t xml:space="preserve"> durante il corso dell’anno scolastico</w:t>
      </w:r>
      <w:r w:rsidR="00F929D0" w:rsidRPr="00275249">
        <w:t>.</w:t>
      </w:r>
    </w:p>
    <w:p w14:paraId="57C14790" w14:textId="233941EF" w:rsidR="001E57F6" w:rsidRPr="00275249" w:rsidRDefault="001E57F6">
      <w:pPr>
        <w:pStyle w:val="Corpotesto"/>
        <w:spacing w:before="72" w:line="278" w:lineRule="auto"/>
        <w:ind w:left="711" w:right="730"/>
      </w:pPr>
      <w:r w:rsidRPr="00275249">
        <w:lastRenderedPageBreak/>
        <w:t>Inoltre le attività di potenziamento saranno svolte da tutti gli studenti nel corso del LA. PRO. DI., durante il corso dell’anno scolastico.</w:t>
      </w:r>
    </w:p>
    <w:p w14:paraId="05FFE2A6" w14:textId="36FB83DF" w:rsidR="00D804D8" w:rsidRDefault="00D804D8">
      <w:pPr>
        <w:pStyle w:val="Corpotesto"/>
        <w:rPr>
          <w:sz w:val="20"/>
        </w:rPr>
      </w:pPr>
    </w:p>
    <w:p w14:paraId="69FEE511" w14:textId="72A69BF5" w:rsidR="001F2B3B" w:rsidRDefault="001F2B3B">
      <w:pPr>
        <w:pStyle w:val="Corpotesto"/>
        <w:rPr>
          <w:sz w:val="20"/>
        </w:rPr>
      </w:pPr>
    </w:p>
    <w:p w14:paraId="7CB9FD96" w14:textId="77777777" w:rsidR="001F2B3B" w:rsidRDefault="001F2B3B">
      <w:pPr>
        <w:pStyle w:val="Corpotesto"/>
        <w:rPr>
          <w:sz w:val="20"/>
        </w:rPr>
      </w:pPr>
    </w:p>
    <w:p w14:paraId="44A6BA85" w14:textId="77777777" w:rsidR="00D804D8" w:rsidRDefault="00D804D8">
      <w:pPr>
        <w:pStyle w:val="Corpotesto"/>
        <w:rPr>
          <w:sz w:val="20"/>
        </w:rPr>
      </w:pPr>
    </w:p>
    <w:p w14:paraId="4B4E6456" w14:textId="77777777" w:rsidR="00D804D8" w:rsidRDefault="00D804D8">
      <w:pPr>
        <w:pStyle w:val="Corpotesto"/>
        <w:rPr>
          <w:sz w:val="20"/>
        </w:rPr>
      </w:pPr>
    </w:p>
    <w:p w14:paraId="3B9C9C55" w14:textId="77777777" w:rsidR="00D804D8" w:rsidRDefault="00D804D8">
      <w:pPr>
        <w:pStyle w:val="Corpotesto"/>
        <w:rPr>
          <w:sz w:val="20"/>
        </w:rPr>
      </w:pPr>
    </w:p>
    <w:p w14:paraId="02263636" w14:textId="5FCF3B09" w:rsidR="00D804D8" w:rsidRDefault="00413595">
      <w:pPr>
        <w:pStyle w:val="Corpotesto"/>
        <w:spacing w:before="2"/>
      </w:pPr>
      <w:r>
        <w:rPr>
          <w:rFonts w:eastAsia="Calibri"/>
          <w:b/>
          <w:i/>
          <w:noProof/>
          <w:color w:val="C0504D"/>
          <w:sz w:val="32"/>
          <w:szCs w:val="36"/>
        </w:rPr>
        <mc:AlternateContent>
          <mc:Choice Requires="wpg">
            <w:drawing>
              <wp:anchor distT="0" distB="0" distL="114300" distR="114300" simplePos="0" relativeHeight="487606272" behindDoc="0" locked="0" layoutInCell="1" allowOverlap="1" wp14:anchorId="70D42602" wp14:editId="320AB504">
                <wp:simplePos x="0" y="0"/>
                <wp:positionH relativeFrom="column">
                  <wp:posOffset>521970</wp:posOffset>
                </wp:positionH>
                <wp:positionV relativeFrom="paragraph">
                  <wp:posOffset>91440</wp:posOffset>
                </wp:positionV>
                <wp:extent cx="6353175" cy="628650"/>
                <wp:effectExtent l="19050" t="0" r="9525" b="19050"/>
                <wp:wrapNone/>
                <wp:docPr id="7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74"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5"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8C6E0EB" id="Group 11" o:spid="_x0000_s1026" style="position:absolute;margin-left:41.1pt;margin-top:7.2pt;width:500.25pt;height:49.5pt;z-index:48760627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" strokecolor="#c0504d" strokeweight="1pt"/>
              </v:group>
            </w:pict>
          </mc:Fallback>
        </mc:AlternateContent>
      </w:r>
    </w:p>
    <w:p w14:paraId="2AFD3EA6" w14:textId="77777777" w:rsidR="00D804D8" w:rsidRDefault="00D804D8">
      <w:pPr>
        <w:pStyle w:val="Corpotesto"/>
        <w:spacing w:before="11"/>
        <w:rPr>
          <w:sz w:val="17"/>
        </w:rPr>
      </w:pPr>
    </w:p>
    <w:p w14:paraId="15C31CBB" w14:textId="7AEE0571" w:rsidR="00390F08" w:rsidRPr="005201C8" w:rsidRDefault="00390F08" w:rsidP="005201C8">
      <w:pPr>
        <w:pStyle w:val="Paragrafoelenco"/>
        <w:widowControl/>
        <w:numPr>
          <w:ilvl w:val="0"/>
          <w:numId w:val="23"/>
        </w:numPr>
        <w:autoSpaceDE/>
        <w:autoSpaceDN/>
        <w:spacing w:after="360" w:line="276" w:lineRule="auto"/>
        <w:contextualSpacing/>
        <w:rPr>
          <w:rFonts w:eastAsia="Calibri"/>
          <w:i/>
          <w:color w:val="C0504D"/>
          <w:sz w:val="36"/>
          <w:szCs w:val="36"/>
        </w:rPr>
      </w:pPr>
      <w:r w:rsidRPr="005201C8">
        <w:rPr>
          <w:rFonts w:eastAsia="Calibri"/>
          <w:b/>
          <w:i/>
          <w:color w:val="C0504D"/>
          <w:sz w:val="32"/>
          <w:szCs w:val="36"/>
        </w:rPr>
        <w:t>EDUCAZIONE CIVICA</w:t>
      </w:r>
    </w:p>
    <w:p w14:paraId="7931EB1A" w14:textId="77777777" w:rsidR="00390F08" w:rsidRPr="00390F08" w:rsidRDefault="00390F08" w:rsidP="00390F08">
      <w:pPr>
        <w:widowControl/>
        <w:autoSpaceDE/>
        <w:autoSpaceDN/>
        <w:spacing w:after="200" w:line="276" w:lineRule="auto"/>
        <w:rPr>
          <w:b/>
          <w:lang w:eastAsia="it-IT"/>
        </w:rPr>
      </w:pPr>
    </w:p>
    <w:p w14:paraId="0B1534FE" w14:textId="77777777" w:rsidR="00390F08" w:rsidRPr="00275249" w:rsidRDefault="00390F08" w:rsidP="00390F08">
      <w:pPr>
        <w:widowControl/>
        <w:numPr>
          <w:ilvl w:val="0"/>
          <w:numId w:val="18"/>
        </w:numPr>
        <w:autoSpaceDE/>
        <w:autoSpaceDN/>
        <w:spacing w:after="200" w:line="276" w:lineRule="auto"/>
        <w:ind w:left="1418" w:hanging="284"/>
        <w:rPr>
          <w:b/>
          <w:sz w:val="24"/>
          <w:szCs w:val="24"/>
          <w:lang w:eastAsia="it-IT"/>
        </w:rPr>
      </w:pPr>
      <w:r w:rsidRPr="00275249">
        <w:rPr>
          <w:bCs/>
          <w:sz w:val="24"/>
          <w:szCs w:val="24"/>
          <w:lang w:eastAsia="it-IT"/>
        </w:rPr>
        <w:t>NORMATIVA di RIFERIMENTO</w:t>
      </w:r>
    </w:p>
    <w:p w14:paraId="479EA128" w14:textId="77777777" w:rsidR="00390F08" w:rsidRPr="00275249" w:rsidRDefault="00390F08" w:rsidP="00390F08">
      <w:pPr>
        <w:widowControl/>
        <w:autoSpaceDE/>
        <w:autoSpaceDN/>
        <w:spacing w:line="276" w:lineRule="auto"/>
        <w:ind w:left="1418"/>
        <w:rPr>
          <w:b/>
          <w:bCs/>
          <w:sz w:val="24"/>
          <w:szCs w:val="24"/>
          <w:lang w:eastAsia="it-IT"/>
        </w:rPr>
      </w:pPr>
      <w:r w:rsidRPr="00275249">
        <w:rPr>
          <w:b/>
          <w:bCs/>
          <w:sz w:val="24"/>
          <w:szCs w:val="24"/>
          <w:lang w:eastAsia="it-IT"/>
        </w:rPr>
        <w:t>Legge 20 Agosto 2019 n. 92.</w:t>
      </w:r>
    </w:p>
    <w:p w14:paraId="2B994DCE" w14:textId="77777777" w:rsidR="00390F08" w:rsidRPr="00275249" w:rsidRDefault="00390F08" w:rsidP="00390F08">
      <w:pPr>
        <w:widowControl/>
        <w:autoSpaceDE/>
        <w:autoSpaceDN/>
        <w:spacing w:line="276" w:lineRule="auto"/>
        <w:ind w:left="1418"/>
        <w:rPr>
          <w:sz w:val="24"/>
          <w:szCs w:val="24"/>
          <w:lang w:eastAsia="it-IT"/>
        </w:rPr>
      </w:pPr>
      <w:r w:rsidRPr="00275249">
        <w:rPr>
          <w:sz w:val="24"/>
          <w:szCs w:val="24"/>
          <w:lang w:eastAsia="it-IT"/>
        </w:rPr>
        <w:t>“1. L’educazione civica contribuisce a formare cittadini responsabili e attivi e a promuovere la partecipazione piena e consapevole alla vita civica, culturale e sociale delle comunità, nel rispetto delle regole, dei diritti e dei doveri.</w:t>
      </w:r>
    </w:p>
    <w:p w14:paraId="334A9C3F" w14:textId="148014FF" w:rsidR="00390F08" w:rsidRPr="00275249" w:rsidRDefault="00390F08" w:rsidP="00390F08">
      <w:pPr>
        <w:widowControl/>
        <w:autoSpaceDE/>
        <w:autoSpaceDN/>
        <w:spacing w:line="276" w:lineRule="auto"/>
        <w:ind w:left="1418"/>
        <w:rPr>
          <w:sz w:val="24"/>
          <w:szCs w:val="24"/>
          <w:lang w:eastAsia="it-IT"/>
        </w:rPr>
      </w:pPr>
      <w:r w:rsidRPr="00275249">
        <w:rPr>
          <w:sz w:val="24"/>
          <w:szCs w:val="24"/>
          <w:lang w:eastAsia="it-IT"/>
        </w:rPr>
        <w:t>2. L’educazione civica sviluppa nelle istituzioni scolastiche la conoscenza della Costituzione italiana e delle</w:t>
      </w:r>
    </w:p>
    <w:p w14:paraId="5058F082" w14:textId="7F8E115B" w:rsidR="00390F08" w:rsidRPr="00275249" w:rsidRDefault="00390F08" w:rsidP="00390F08">
      <w:pPr>
        <w:widowControl/>
        <w:autoSpaceDE/>
        <w:autoSpaceDN/>
        <w:spacing w:line="276" w:lineRule="auto"/>
        <w:ind w:left="1418"/>
        <w:rPr>
          <w:sz w:val="24"/>
          <w:szCs w:val="24"/>
          <w:lang w:eastAsia="it-IT"/>
        </w:rPr>
      </w:pPr>
      <w:r w:rsidRPr="00275249">
        <w:rPr>
          <w:sz w:val="24"/>
          <w:szCs w:val="24"/>
          <w:lang w:eastAsia="it-IT"/>
        </w:rPr>
        <w:t>istituzioni dell’Unione europea per sostanziare, in particolare, la condivisione e la promozione dei princìpi di legalità, cittadinanza attiva e digitale, sostenibilità ambientale e diritto alla salute e al benessere della persona” (art. 1 commi 1-2)</w:t>
      </w:r>
    </w:p>
    <w:p w14:paraId="083CDC67" w14:textId="46907CE0" w:rsidR="00081301" w:rsidRPr="00275249" w:rsidRDefault="00081301" w:rsidP="00390F08">
      <w:pPr>
        <w:widowControl/>
        <w:autoSpaceDE/>
        <w:autoSpaceDN/>
        <w:spacing w:line="276" w:lineRule="auto"/>
        <w:ind w:left="1418"/>
        <w:rPr>
          <w:sz w:val="24"/>
          <w:szCs w:val="24"/>
          <w:lang w:eastAsia="it-IT"/>
        </w:rPr>
      </w:pPr>
    </w:p>
    <w:p w14:paraId="19640DF0" w14:textId="7B0C3408" w:rsidR="002E620C" w:rsidRPr="00275249" w:rsidRDefault="002D4421" w:rsidP="00390F08">
      <w:pPr>
        <w:widowControl/>
        <w:autoSpaceDE/>
        <w:autoSpaceDN/>
        <w:spacing w:line="276" w:lineRule="auto"/>
        <w:ind w:left="1418"/>
        <w:rPr>
          <w:sz w:val="24"/>
          <w:szCs w:val="24"/>
          <w:lang w:eastAsia="it-IT"/>
        </w:rPr>
      </w:pPr>
      <w:r w:rsidRPr="00275249">
        <w:rPr>
          <w:sz w:val="24"/>
          <w:szCs w:val="24"/>
          <w:lang w:eastAsia="it-IT"/>
        </w:rPr>
        <w:t>A partire dall’anno scolastico 2020/21 diventa obbligatorio lo studio dell’Educazione civica</w:t>
      </w:r>
      <w:r w:rsidR="0092067C" w:rsidRPr="00275249">
        <w:rPr>
          <w:sz w:val="24"/>
          <w:szCs w:val="24"/>
          <w:lang w:eastAsia="it-IT"/>
        </w:rPr>
        <w:t>,</w:t>
      </w:r>
      <w:r w:rsidR="00081301" w:rsidRPr="00275249">
        <w:rPr>
          <w:sz w:val="24"/>
          <w:szCs w:val="24"/>
          <w:lang w:eastAsia="it-IT"/>
        </w:rPr>
        <w:t xml:space="preserve"> </w:t>
      </w:r>
      <w:r w:rsidR="0092067C" w:rsidRPr="00275249">
        <w:rPr>
          <w:sz w:val="24"/>
          <w:szCs w:val="24"/>
          <w:lang w:eastAsia="it-IT"/>
        </w:rPr>
        <w:t xml:space="preserve">con un </w:t>
      </w:r>
      <w:r w:rsidRPr="00275249">
        <w:rPr>
          <w:sz w:val="24"/>
          <w:szCs w:val="24"/>
          <w:lang w:eastAsia="it-IT"/>
        </w:rPr>
        <w:t xml:space="preserve">monte orario </w:t>
      </w:r>
      <w:proofErr w:type="gramStart"/>
      <w:r w:rsidRPr="00275249">
        <w:rPr>
          <w:sz w:val="24"/>
          <w:szCs w:val="24"/>
          <w:lang w:eastAsia="it-IT"/>
        </w:rPr>
        <w:t>annuo  di</w:t>
      </w:r>
      <w:proofErr w:type="gramEnd"/>
      <w:r w:rsidRPr="00275249">
        <w:rPr>
          <w:sz w:val="24"/>
          <w:szCs w:val="24"/>
          <w:lang w:eastAsia="it-IT"/>
        </w:rPr>
        <w:t xml:space="preserve"> 33 ore</w:t>
      </w:r>
      <w:r w:rsidR="00124EC0" w:rsidRPr="00275249">
        <w:rPr>
          <w:sz w:val="24"/>
          <w:szCs w:val="24"/>
          <w:lang w:eastAsia="it-IT"/>
        </w:rPr>
        <w:t xml:space="preserve"> dedicate e voto autonomo.</w:t>
      </w:r>
      <w:r w:rsidR="000B792B" w:rsidRPr="00275249">
        <w:rPr>
          <w:sz w:val="24"/>
          <w:szCs w:val="24"/>
          <w:lang w:eastAsia="it-IT"/>
        </w:rPr>
        <w:t xml:space="preserve"> La nuova Disciplina sarà insegnata dalla Prof. Ida Falato.</w:t>
      </w:r>
    </w:p>
    <w:p w14:paraId="3499B651" w14:textId="3C68A697" w:rsidR="00FC4FB3" w:rsidRPr="00275249" w:rsidRDefault="00A33DA1" w:rsidP="00390F08">
      <w:pPr>
        <w:widowControl/>
        <w:autoSpaceDE/>
        <w:autoSpaceDN/>
        <w:spacing w:line="276" w:lineRule="auto"/>
        <w:ind w:left="1418"/>
        <w:rPr>
          <w:sz w:val="24"/>
          <w:szCs w:val="24"/>
          <w:lang w:eastAsia="it-IT"/>
        </w:rPr>
      </w:pPr>
      <w:r w:rsidRPr="00275249">
        <w:rPr>
          <w:sz w:val="24"/>
          <w:szCs w:val="24"/>
          <w:lang w:eastAsia="it-IT"/>
        </w:rPr>
        <w:t>Sono tre gli assi attorno a cui ruot</w:t>
      </w:r>
      <w:r w:rsidR="000B792B" w:rsidRPr="00275249">
        <w:rPr>
          <w:sz w:val="24"/>
          <w:szCs w:val="24"/>
          <w:lang w:eastAsia="it-IT"/>
        </w:rPr>
        <w:t>a</w:t>
      </w:r>
      <w:r w:rsidRPr="00275249">
        <w:rPr>
          <w:sz w:val="24"/>
          <w:szCs w:val="24"/>
          <w:lang w:eastAsia="it-IT"/>
        </w:rPr>
        <w:t xml:space="preserve"> l’Educazione  civica</w:t>
      </w:r>
    </w:p>
    <w:p w14:paraId="0FC741FE" w14:textId="77777777" w:rsidR="00390F08" w:rsidRPr="00390F08" w:rsidRDefault="00390F08" w:rsidP="00390F08">
      <w:pPr>
        <w:widowControl/>
        <w:autoSpaceDE/>
        <w:autoSpaceDN/>
        <w:ind w:left="1418"/>
        <w:rPr>
          <w:bCs/>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tblGrid>
      <w:tr w:rsidR="00390F08" w:rsidRPr="00390F08" w14:paraId="025A7EAB" w14:textId="77777777" w:rsidTr="001F0EDD">
        <w:trPr>
          <w:jc w:val="center"/>
        </w:trPr>
        <w:tc>
          <w:tcPr>
            <w:tcW w:w="8613" w:type="dxa"/>
            <w:vAlign w:val="center"/>
          </w:tcPr>
          <w:p w14:paraId="6A3B5C8D" w14:textId="77777777" w:rsidR="00390F08" w:rsidRPr="00390F08" w:rsidRDefault="00390F08" w:rsidP="00390F08">
            <w:pPr>
              <w:widowControl/>
              <w:autoSpaceDE/>
              <w:autoSpaceDN/>
              <w:ind w:left="1418"/>
              <w:rPr>
                <w:b/>
                <w:sz w:val="24"/>
                <w:szCs w:val="24"/>
                <w:lang w:eastAsia="it-IT"/>
              </w:rPr>
            </w:pPr>
            <w:r w:rsidRPr="00390F08">
              <w:rPr>
                <w:b/>
                <w:sz w:val="24"/>
                <w:szCs w:val="24"/>
                <w:lang w:eastAsia="it-IT"/>
              </w:rPr>
              <w:t>TEMATICHE</w:t>
            </w:r>
          </w:p>
        </w:tc>
      </w:tr>
      <w:tr w:rsidR="00390F08" w:rsidRPr="00390F08" w14:paraId="527A93FF" w14:textId="77777777" w:rsidTr="001F0EDD">
        <w:trPr>
          <w:trHeight w:val="397"/>
          <w:jc w:val="center"/>
        </w:trPr>
        <w:tc>
          <w:tcPr>
            <w:tcW w:w="8613" w:type="dxa"/>
            <w:vAlign w:val="center"/>
          </w:tcPr>
          <w:p w14:paraId="64BA19BF" w14:textId="0EC6EE8A" w:rsidR="00390F08" w:rsidRPr="00081301" w:rsidRDefault="00081301" w:rsidP="00081301">
            <w:pPr>
              <w:pStyle w:val="Paragrafoelenco"/>
              <w:widowControl/>
              <w:numPr>
                <w:ilvl w:val="0"/>
                <w:numId w:val="24"/>
              </w:numPr>
              <w:autoSpaceDE/>
              <w:autoSpaceDN/>
              <w:rPr>
                <w:sz w:val="20"/>
                <w:szCs w:val="20"/>
                <w:lang w:eastAsia="it-IT"/>
              </w:rPr>
            </w:pPr>
            <w:r>
              <w:rPr>
                <w:sz w:val="20"/>
                <w:szCs w:val="20"/>
                <w:lang w:eastAsia="it-IT"/>
              </w:rPr>
              <w:t xml:space="preserve"> </w:t>
            </w:r>
            <w:r w:rsidR="00390F08" w:rsidRPr="00081301">
              <w:rPr>
                <w:sz w:val="20"/>
                <w:szCs w:val="20"/>
                <w:lang w:eastAsia="it-IT"/>
              </w:rPr>
              <w:t xml:space="preserve">Costituzione, diritto (nazionale e internazionale), legalità e </w:t>
            </w:r>
            <w:r w:rsidR="007F38E4">
              <w:rPr>
                <w:sz w:val="20"/>
                <w:szCs w:val="20"/>
                <w:lang w:eastAsia="it-IT"/>
              </w:rPr>
              <w:t>contrasto alle mafie</w:t>
            </w:r>
          </w:p>
        </w:tc>
      </w:tr>
      <w:tr w:rsidR="00390F08" w:rsidRPr="00390F08" w14:paraId="00F55C4C" w14:textId="77777777" w:rsidTr="001F0EDD">
        <w:trPr>
          <w:trHeight w:val="397"/>
          <w:jc w:val="center"/>
        </w:trPr>
        <w:tc>
          <w:tcPr>
            <w:tcW w:w="8613" w:type="dxa"/>
            <w:vAlign w:val="center"/>
          </w:tcPr>
          <w:p w14:paraId="438C85CA" w14:textId="085A23E5" w:rsidR="00390F08" w:rsidRPr="00081301" w:rsidRDefault="00390F08" w:rsidP="00081301">
            <w:pPr>
              <w:pStyle w:val="Paragrafoelenco"/>
              <w:widowControl/>
              <w:numPr>
                <w:ilvl w:val="0"/>
                <w:numId w:val="24"/>
              </w:numPr>
              <w:autoSpaceDE/>
              <w:autoSpaceDN/>
              <w:rPr>
                <w:sz w:val="20"/>
                <w:szCs w:val="20"/>
                <w:lang w:eastAsia="it-IT"/>
              </w:rPr>
            </w:pPr>
            <w:r w:rsidRPr="00081301">
              <w:rPr>
                <w:sz w:val="20"/>
                <w:szCs w:val="20"/>
                <w:lang w:eastAsia="it-IT"/>
              </w:rPr>
              <w:t>Sviluppo sostenibile, educazione ambientale, conoscenza e tutela del patrimonio e territorio.</w:t>
            </w:r>
          </w:p>
        </w:tc>
      </w:tr>
      <w:tr w:rsidR="00390F08" w:rsidRPr="00390F08" w14:paraId="0CC0B7B7" w14:textId="77777777" w:rsidTr="001F0EDD">
        <w:trPr>
          <w:trHeight w:val="397"/>
          <w:jc w:val="center"/>
        </w:trPr>
        <w:tc>
          <w:tcPr>
            <w:tcW w:w="8613" w:type="dxa"/>
            <w:vAlign w:val="center"/>
          </w:tcPr>
          <w:p w14:paraId="5FE26EC7" w14:textId="7D35E32A" w:rsidR="00390F08" w:rsidRPr="00081301" w:rsidRDefault="00390F08" w:rsidP="00081301">
            <w:pPr>
              <w:pStyle w:val="Paragrafoelenco"/>
              <w:widowControl/>
              <w:numPr>
                <w:ilvl w:val="0"/>
                <w:numId w:val="24"/>
              </w:numPr>
              <w:autoSpaceDE/>
              <w:autoSpaceDN/>
              <w:rPr>
                <w:sz w:val="24"/>
                <w:szCs w:val="24"/>
                <w:lang w:eastAsia="it-IT"/>
              </w:rPr>
            </w:pPr>
            <w:r w:rsidRPr="00081301">
              <w:rPr>
                <w:sz w:val="20"/>
                <w:szCs w:val="20"/>
                <w:lang w:eastAsia="it-IT"/>
              </w:rPr>
              <w:t>Cittadinanza digitale.</w:t>
            </w:r>
          </w:p>
        </w:tc>
      </w:tr>
    </w:tbl>
    <w:p w14:paraId="17629099" w14:textId="77777777" w:rsidR="00E2140E" w:rsidRPr="00E2140E" w:rsidRDefault="00E2140E" w:rsidP="00E2140E">
      <w:pPr>
        <w:widowControl/>
        <w:suppressAutoHyphens/>
        <w:autoSpaceDE/>
        <w:autoSpaceDN/>
        <w:spacing w:line="100" w:lineRule="atLeast"/>
        <w:jc w:val="center"/>
        <w:rPr>
          <w:b/>
          <w:kern w:val="1"/>
          <w:sz w:val="24"/>
          <w:szCs w:val="24"/>
          <w:lang w:eastAsia="hi-IN" w:bidi="hi-IN"/>
        </w:rPr>
      </w:pPr>
    </w:p>
    <w:p w14:paraId="740B25BD" w14:textId="7F8D280D" w:rsidR="00AC5875" w:rsidRPr="00275249" w:rsidRDefault="00A14A05">
      <w:pPr>
        <w:pStyle w:val="Corpotesto"/>
        <w:rPr>
          <w:b/>
          <w:bCs/>
        </w:rPr>
      </w:pPr>
      <w:r w:rsidRPr="00275249">
        <w:t>L</w:t>
      </w:r>
      <w:r w:rsidR="00C52F27" w:rsidRPr="00275249">
        <w:t>e</w:t>
      </w:r>
      <w:r w:rsidRPr="00275249">
        <w:t xml:space="preserve"> tematic</w:t>
      </w:r>
      <w:r w:rsidR="00C52F27" w:rsidRPr="00275249">
        <w:t xml:space="preserve">he </w:t>
      </w:r>
      <w:r w:rsidRPr="00275249">
        <w:t>prescelt</w:t>
      </w:r>
      <w:r w:rsidR="00C52F27" w:rsidRPr="00275249">
        <w:t>e</w:t>
      </w:r>
      <w:r w:rsidR="00B6639B" w:rsidRPr="00275249">
        <w:t xml:space="preserve"> dalla </w:t>
      </w:r>
      <w:r w:rsidR="003D01A2" w:rsidRPr="00275249">
        <w:t>D</w:t>
      </w:r>
      <w:r w:rsidR="00B6639B" w:rsidRPr="00275249">
        <w:t>ocente</w:t>
      </w:r>
      <w:r w:rsidR="000E393F" w:rsidRPr="00275249">
        <w:t xml:space="preserve"> di Discipline Giuridiche ed economiche</w:t>
      </w:r>
      <w:r w:rsidR="009B7BED" w:rsidRPr="00275249">
        <w:t xml:space="preserve">, in linea con il </w:t>
      </w:r>
      <w:r w:rsidR="009B7BED" w:rsidRPr="00275249">
        <w:rPr>
          <w:b/>
          <w:bCs/>
        </w:rPr>
        <w:t>C</w:t>
      </w:r>
      <w:r w:rsidR="00AC5875" w:rsidRPr="00275249">
        <w:rPr>
          <w:b/>
          <w:bCs/>
        </w:rPr>
        <w:t>URRICOLO VERTICALE DI EDUCAZIONE CIVICA DEL TELESI@</w:t>
      </w:r>
      <w:r w:rsidR="00581AC9" w:rsidRPr="00275249">
        <w:rPr>
          <w:b/>
          <w:bCs/>
        </w:rPr>
        <w:t>,</w:t>
      </w:r>
      <w:r w:rsidR="00AC5875" w:rsidRPr="00275249">
        <w:rPr>
          <w:b/>
          <w:bCs/>
        </w:rPr>
        <w:t xml:space="preserve"> </w:t>
      </w:r>
      <w:r w:rsidR="00C52F27" w:rsidRPr="00275249">
        <w:rPr>
          <w:b/>
          <w:bCs/>
        </w:rPr>
        <w:t>sono</w:t>
      </w:r>
      <w:r w:rsidR="00AC5875" w:rsidRPr="00275249">
        <w:rPr>
          <w:b/>
          <w:bCs/>
        </w:rPr>
        <w:t>:</w:t>
      </w:r>
    </w:p>
    <w:p w14:paraId="03E0A4F6" w14:textId="5C252F8E" w:rsidR="00C5297A" w:rsidRDefault="00C5297A">
      <w:pPr>
        <w:pStyle w:val="Corpotesto"/>
        <w:rPr>
          <w:b/>
          <w:bCs/>
          <w:sz w:val="26"/>
        </w:rPr>
      </w:pPr>
    </w:p>
    <w:tbl>
      <w:tblPr>
        <w:tblW w:w="0" w:type="auto"/>
        <w:tblInd w:w="2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7"/>
      </w:tblGrid>
      <w:tr w:rsidR="00C5297A" w14:paraId="13E32696" w14:textId="77777777" w:rsidTr="00C5297A">
        <w:trPr>
          <w:trHeight w:val="1540"/>
        </w:trPr>
        <w:tc>
          <w:tcPr>
            <w:tcW w:w="5197" w:type="dxa"/>
          </w:tcPr>
          <w:p w14:paraId="1FF80BC8" w14:textId="77777777" w:rsidR="00C5297A" w:rsidRDefault="00C5297A">
            <w:pPr>
              <w:pStyle w:val="Corpotesto"/>
              <w:rPr>
                <w:b/>
                <w:bCs/>
                <w:sz w:val="26"/>
              </w:rPr>
            </w:pPr>
          </w:p>
          <w:p w14:paraId="090535A4" w14:textId="77777777" w:rsidR="00C5297A" w:rsidRPr="00C5297A" w:rsidRDefault="00C5297A" w:rsidP="00C5297A">
            <w:pPr>
              <w:pStyle w:val="Corpotesto"/>
              <w:rPr>
                <w:b/>
                <w:bCs/>
                <w:sz w:val="26"/>
              </w:rPr>
            </w:pPr>
            <w:r w:rsidRPr="00C5297A">
              <w:rPr>
                <w:b/>
                <w:bCs/>
                <w:sz w:val="26"/>
              </w:rPr>
              <w:t>-</w:t>
            </w:r>
            <w:r w:rsidRPr="00C5297A">
              <w:rPr>
                <w:b/>
                <w:bCs/>
                <w:sz w:val="26"/>
              </w:rPr>
              <w:tab/>
              <w:t>La Costituzione italiana</w:t>
            </w:r>
          </w:p>
          <w:p w14:paraId="27E7964B" w14:textId="77777777" w:rsidR="00C5297A" w:rsidRPr="00C5297A" w:rsidRDefault="00C5297A" w:rsidP="00C5297A">
            <w:pPr>
              <w:pStyle w:val="Corpotesto"/>
              <w:rPr>
                <w:b/>
                <w:bCs/>
                <w:sz w:val="26"/>
              </w:rPr>
            </w:pPr>
          </w:p>
          <w:p w14:paraId="04F3B13D" w14:textId="22C7547A" w:rsidR="00C5297A" w:rsidRDefault="00C5297A" w:rsidP="00C5297A">
            <w:pPr>
              <w:pStyle w:val="Corpotesto"/>
              <w:rPr>
                <w:b/>
                <w:bCs/>
                <w:sz w:val="26"/>
              </w:rPr>
            </w:pPr>
            <w:r w:rsidRPr="00C5297A">
              <w:rPr>
                <w:b/>
                <w:bCs/>
                <w:sz w:val="26"/>
              </w:rPr>
              <w:t>-</w:t>
            </w:r>
            <w:r w:rsidRPr="00C5297A">
              <w:rPr>
                <w:b/>
                <w:bCs/>
                <w:sz w:val="26"/>
              </w:rPr>
              <w:tab/>
              <w:t>Legalità e contrasto alle mafie</w:t>
            </w:r>
          </w:p>
        </w:tc>
      </w:tr>
    </w:tbl>
    <w:p w14:paraId="7BFCC8BE" w14:textId="5A599051" w:rsidR="00D804D8" w:rsidRDefault="00E30B5C" w:rsidP="005E25D8">
      <w:pPr>
        <w:pStyle w:val="Corpotesto"/>
        <w:jc w:val="both"/>
        <w:rPr>
          <w:sz w:val="26"/>
        </w:rPr>
      </w:pPr>
      <w:r>
        <w:rPr>
          <w:sz w:val="26"/>
        </w:rPr>
        <w:t>P</w:t>
      </w:r>
      <w:r w:rsidR="009C049E" w:rsidRPr="00005FB1">
        <w:rPr>
          <w:sz w:val="26"/>
        </w:rPr>
        <w:t>er i</w:t>
      </w:r>
      <w:r w:rsidR="00B60227">
        <w:rPr>
          <w:sz w:val="26"/>
        </w:rPr>
        <w:t xml:space="preserve"> </w:t>
      </w:r>
      <w:r w:rsidR="009C049E" w:rsidRPr="00005FB1">
        <w:rPr>
          <w:sz w:val="26"/>
        </w:rPr>
        <w:t>contenuti si rimanda alla Programmazione disciplinare</w:t>
      </w:r>
      <w:r w:rsidR="005D2BA6">
        <w:rPr>
          <w:sz w:val="26"/>
        </w:rPr>
        <w:t xml:space="preserve"> per competenze</w:t>
      </w:r>
      <w:r w:rsidR="000E393F">
        <w:rPr>
          <w:sz w:val="26"/>
        </w:rPr>
        <w:t>.</w:t>
      </w:r>
    </w:p>
    <w:p w14:paraId="2BAE25B9" w14:textId="77777777" w:rsidR="00D804D8" w:rsidRDefault="00D804D8">
      <w:pPr>
        <w:pStyle w:val="Corpotesto"/>
        <w:rPr>
          <w:sz w:val="22"/>
        </w:rPr>
      </w:pPr>
    </w:p>
    <w:p w14:paraId="44C0017F" w14:textId="77777777" w:rsidR="00A32ADE" w:rsidRDefault="00A32ADE" w:rsidP="00A32ADE">
      <w:pPr>
        <w:pStyle w:val="Titolo3"/>
        <w:tabs>
          <w:tab w:val="left" w:pos="1859"/>
        </w:tabs>
        <w:ind w:right="556"/>
      </w:pPr>
    </w:p>
    <w:p w14:paraId="74DE26B8" w14:textId="77777777" w:rsidR="00D804D8" w:rsidRDefault="00D804D8">
      <w:pPr>
        <w:pStyle w:val="Corpotesto"/>
        <w:rPr>
          <w:b/>
        </w:rPr>
      </w:pPr>
    </w:p>
    <w:p w14:paraId="220F7399" w14:textId="2C477E9D" w:rsidR="00281654" w:rsidRPr="004D1673" w:rsidRDefault="00413595" w:rsidP="004D1673">
      <w:pPr>
        <w:pStyle w:val="Paragrafoelenco"/>
        <w:widowControl/>
        <w:numPr>
          <w:ilvl w:val="0"/>
          <w:numId w:val="26"/>
        </w:numPr>
        <w:autoSpaceDE/>
        <w:autoSpaceDN/>
        <w:spacing w:after="360" w:line="276" w:lineRule="auto"/>
        <w:contextualSpacing/>
        <w:rPr>
          <w:rFonts w:eastAsia="Calibri"/>
          <w:b/>
          <w:i/>
          <w:color w:val="C0504D"/>
          <w:sz w:val="32"/>
          <w:szCs w:val="36"/>
        </w:rPr>
      </w:pPr>
      <w:r>
        <w:rPr>
          <w:rFonts w:eastAsia="Calibri"/>
          <w:noProof/>
        </w:rPr>
        <w:lastRenderedPageBreak/>
        <mc:AlternateContent>
          <mc:Choice Requires="wpg">
            <w:drawing>
              <wp:anchor distT="0" distB="0" distL="114300" distR="114300" simplePos="0" relativeHeight="487610368" behindDoc="0" locked="0" layoutInCell="1" allowOverlap="1" wp14:anchorId="5A91AFBB" wp14:editId="5B2818AD">
                <wp:simplePos x="0" y="0"/>
                <wp:positionH relativeFrom="column">
                  <wp:posOffset>35560</wp:posOffset>
                </wp:positionH>
                <wp:positionV relativeFrom="paragraph">
                  <wp:posOffset>-271145</wp:posOffset>
                </wp:positionV>
                <wp:extent cx="6353175" cy="628650"/>
                <wp:effectExtent l="19050" t="0" r="9525" b="1905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4"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AEA5DE5" id="Group 11" o:spid="_x0000_s1026" style="position:absolute;margin-left:2.8pt;margin-top:-21.35pt;width:500.25pt;height:49.5pt;z-index:4876103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" strokecolor="#c0504d" strokeweight="1pt"/>
              </v:group>
            </w:pict>
          </mc:Fallback>
        </mc:AlternateContent>
      </w:r>
      <w:r w:rsidR="004668FF">
        <w:rPr>
          <w:rFonts w:eastAsia="Calibri"/>
          <w:b/>
          <w:i/>
          <w:color w:val="C0504D"/>
          <w:sz w:val="32"/>
          <w:szCs w:val="36"/>
        </w:rPr>
        <w:t xml:space="preserve">. </w:t>
      </w:r>
      <w:r w:rsidR="00281654" w:rsidRPr="004D1673">
        <w:rPr>
          <w:rFonts w:eastAsia="Calibri"/>
          <w:b/>
          <w:i/>
          <w:color w:val="C0504D"/>
          <w:sz w:val="32"/>
          <w:szCs w:val="36"/>
        </w:rPr>
        <w:t>METODI e TECNICHE di INSEGNAMENTO</w:t>
      </w:r>
    </w:p>
    <w:tbl>
      <w:tblPr>
        <w:tblpPr w:leftFromText="141" w:rightFromText="141" w:vertAnchor="text" w:horzAnchor="margin" w:tblpY="197"/>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1275"/>
        <w:gridCol w:w="709"/>
        <w:gridCol w:w="738"/>
        <w:gridCol w:w="708"/>
        <w:gridCol w:w="851"/>
        <w:gridCol w:w="822"/>
        <w:gridCol w:w="708"/>
        <w:gridCol w:w="708"/>
        <w:gridCol w:w="708"/>
        <w:gridCol w:w="708"/>
        <w:gridCol w:w="708"/>
      </w:tblGrid>
      <w:tr w:rsidR="00281654" w:rsidRPr="00281654" w14:paraId="75A93447" w14:textId="0FAC9EB9" w:rsidTr="00281654">
        <w:trPr>
          <w:trHeight w:val="624"/>
        </w:trPr>
        <w:tc>
          <w:tcPr>
            <w:tcW w:w="2463" w:type="dxa"/>
            <w:shd w:val="clear" w:color="auto" w:fill="auto"/>
            <w:vAlign w:val="center"/>
          </w:tcPr>
          <w:p w14:paraId="0904728B" w14:textId="77777777" w:rsidR="00281654" w:rsidRPr="00281654" w:rsidRDefault="00281654" w:rsidP="00281654">
            <w:pPr>
              <w:widowControl/>
              <w:autoSpaceDE/>
              <w:autoSpaceDN/>
              <w:rPr>
                <w:b/>
                <w:sz w:val="24"/>
                <w:szCs w:val="24"/>
                <w:lang w:eastAsia="it-IT"/>
              </w:rPr>
            </w:pPr>
            <w:r w:rsidRPr="00281654">
              <w:rPr>
                <w:b/>
                <w:sz w:val="24"/>
                <w:szCs w:val="24"/>
                <w:lang w:eastAsia="it-IT"/>
              </w:rPr>
              <w:t>DISCIPLINE</w:t>
            </w:r>
          </w:p>
        </w:tc>
        <w:tc>
          <w:tcPr>
            <w:tcW w:w="1275" w:type="dxa"/>
            <w:shd w:val="clear" w:color="auto" w:fill="auto"/>
            <w:vAlign w:val="center"/>
          </w:tcPr>
          <w:p w14:paraId="0AAAF0DA" w14:textId="77777777" w:rsidR="00281654" w:rsidRPr="00281654" w:rsidRDefault="00281654" w:rsidP="00281654">
            <w:pPr>
              <w:widowControl/>
              <w:autoSpaceDE/>
              <w:autoSpaceDN/>
              <w:rPr>
                <w:b/>
                <w:sz w:val="24"/>
                <w:szCs w:val="24"/>
                <w:lang w:eastAsia="it-IT"/>
              </w:rPr>
            </w:pPr>
            <w:r w:rsidRPr="00281654">
              <w:rPr>
                <w:b/>
                <w:sz w:val="24"/>
                <w:szCs w:val="24"/>
                <w:lang w:eastAsia="it-IT"/>
              </w:rPr>
              <w:t>Italiano</w:t>
            </w:r>
          </w:p>
        </w:tc>
        <w:tc>
          <w:tcPr>
            <w:tcW w:w="709" w:type="dxa"/>
            <w:shd w:val="clear" w:color="auto" w:fill="auto"/>
            <w:vAlign w:val="center"/>
          </w:tcPr>
          <w:p w14:paraId="5AE69111" w14:textId="2B805BC6" w:rsidR="00281654" w:rsidRPr="00281654" w:rsidRDefault="00281654" w:rsidP="00281654">
            <w:pPr>
              <w:widowControl/>
              <w:autoSpaceDE/>
              <w:autoSpaceDN/>
              <w:rPr>
                <w:b/>
                <w:sz w:val="24"/>
                <w:szCs w:val="24"/>
                <w:lang w:eastAsia="it-IT"/>
              </w:rPr>
            </w:pPr>
            <w:r>
              <w:rPr>
                <w:b/>
                <w:sz w:val="24"/>
                <w:szCs w:val="24"/>
                <w:lang w:eastAsia="it-IT"/>
              </w:rPr>
              <w:t>Latino</w:t>
            </w:r>
          </w:p>
        </w:tc>
        <w:tc>
          <w:tcPr>
            <w:tcW w:w="738" w:type="dxa"/>
            <w:shd w:val="clear" w:color="auto" w:fill="auto"/>
            <w:vAlign w:val="center"/>
          </w:tcPr>
          <w:p w14:paraId="5A582A04" w14:textId="578BEA3A" w:rsidR="00281654" w:rsidRPr="00281654" w:rsidRDefault="00281654" w:rsidP="00281654">
            <w:pPr>
              <w:widowControl/>
              <w:autoSpaceDE/>
              <w:autoSpaceDN/>
              <w:rPr>
                <w:b/>
                <w:sz w:val="24"/>
                <w:szCs w:val="24"/>
                <w:lang w:eastAsia="it-IT"/>
              </w:rPr>
            </w:pPr>
            <w:r>
              <w:rPr>
                <w:b/>
                <w:sz w:val="24"/>
                <w:szCs w:val="24"/>
                <w:lang w:eastAsia="it-IT"/>
              </w:rPr>
              <w:t>Geostoria</w:t>
            </w:r>
          </w:p>
        </w:tc>
        <w:tc>
          <w:tcPr>
            <w:tcW w:w="708" w:type="dxa"/>
            <w:shd w:val="clear" w:color="auto" w:fill="auto"/>
            <w:vAlign w:val="center"/>
          </w:tcPr>
          <w:p w14:paraId="0350CA6D" w14:textId="444C6B85" w:rsidR="00281654" w:rsidRPr="00281654" w:rsidRDefault="00281654" w:rsidP="00281654">
            <w:pPr>
              <w:widowControl/>
              <w:autoSpaceDE/>
              <w:autoSpaceDN/>
              <w:rPr>
                <w:b/>
                <w:sz w:val="24"/>
                <w:szCs w:val="24"/>
                <w:lang w:eastAsia="it-IT"/>
              </w:rPr>
            </w:pPr>
            <w:r>
              <w:rPr>
                <w:b/>
                <w:sz w:val="24"/>
                <w:szCs w:val="24"/>
                <w:lang w:eastAsia="it-IT"/>
              </w:rPr>
              <w:t xml:space="preserve">Inglese </w:t>
            </w:r>
          </w:p>
        </w:tc>
        <w:tc>
          <w:tcPr>
            <w:tcW w:w="851" w:type="dxa"/>
            <w:shd w:val="clear" w:color="auto" w:fill="auto"/>
            <w:vAlign w:val="center"/>
          </w:tcPr>
          <w:p w14:paraId="4D726B73" w14:textId="044C0F89" w:rsidR="00281654" w:rsidRPr="00281654" w:rsidRDefault="00281654" w:rsidP="00281654">
            <w:pPr>
              <w:widowControl/>
              <w:autoSpaceDE/>
              <w:autoSpaceDN/>
              <w:rPr>
                <w:b/>
                <w:sz w:val="24"/>
                <w:szCs w:val="24"/>
                <w:lang w:eastAsia="it-IT"/>
              </w:rPr>
            </w:pPr>
            <w:r>
              <w:rPr>
                <w:b/>
                <w:sz w:val="24"/>
                <w:szCs w:val="24"/>
                <w:lang w:eastAsia="it-IT"/>
              </w:rPr>
              <w:t xml:space="preserve">Matematica </w:t>
            </w:r>
          </w:p>
        </w:tc>
        <w:tc>
          <w:tcPr>
            <w:tcW w:w="822" w:type="dxa"/>
            <w:shd w:val="clear" w:color="auto" w:fill="auto"/>
            <w:vAlign w:val="center"/>
          </w:tcPr>
          <w:p w14:paraId="3990E8EE" w14:textId="2EB5033C" w:rsidR="00281654" w:rsidRPr="00281654" w:rsidRDefault="00281654" w:rsidP="00281654">
            <w:pPr>
              <w:widowControl/>
              <w:autoSpaceDE/>
              <w:autoSpaceDN/>
              <w:rPr>
                <w:b/>
                <w:sz w:val="24"/>
                <w:szCs w:val="24"/>
                <w:lang w:eastAsia="it-IT"/>
              </w:rPr>
            </w:pPr>
            <w:r>
              <w:rPr>
                <w:b/>
                <w:sz w:val="24"/>
                <w:szCs w:val="24"/>
                <w:lang w:eastAsia="it-IT"/>
              </w:rPr>
              <w:t xml:space="preserve">Fisica </w:t>
            </w:r>
          </w:p>
        </w:tc>
        <w:tc>
          <w:tcPr>
            <w:tcW w:w="708" w:type="dxa"/>
            <w:shd w:val="clear" w:color="auto" w:fill="auto"/>
            <w:vAlign w:val="center"/>
          </w:tcPr>
          <w:p w14:paraId="0744CE40" w14:textId="4AA3A32D" w:rsidR="00281654" w:rsidRPr="00281654" w:rsidRDefault="00281654" w:rsidP="00281654">
            <w:pPr>
              <w:widowControl/>
              <w:autoSpaceDE/>
              <w:autoSpaceDN/>
              <w:rPr>
                <w:b/>
                <w:sz w:val="24"/>
                <w:szCs w:val="24"/>
                <w:lang w:eastAsia="it-IT"/>
              </w:rPr>
            </w:pPr>
            <w:r>
              <w:rPr>
                <w:b/>
                <w:sz w:val="24"/>
                <w:szCs w:val="24"/>
                <w:lang w:eastAsia="it-IT"/>
              </w:rPr>
              <w:t>Disegno</w:t>
            </w:r>
          </w:p>
        </w:tc>
        <w:tc>
          <w:tcPr>
            <w:tcW w:w="708" w:type="dxa"/>
          </w:tcPr>
          <w:p w14:paraId="5C3E9392" w14:textId="04FFC1B2" w:rsidR="00281654" w:rsidRPr="00281654" w:rsidRDefault="00281654" w:rsidP="00281654">
            <w:pPr>
              <w:widowControl/>
              <w:autoSpaceDE/>
              <w:autoSpaceDN/>
              <w:rPr>
                <w:b/>
                <w:sz w:val="24"/>
                <w:szCs w:val="24"/>
                <w:lang w:eastAsia="it-IT"/>
              </w:rPr>
            </w:pPr>
            <w:r>
              <w:rPr>
                <w:b/>
                <w:sz w:val="24"/>
                <w:szCs w:val="24"/>
                <w:lang w:eastAsia="it-IT"/>
              </w:rPr>
              <w:t xml:space="preserve">Scienze Naturali </w:t>
            </w:r>
          </w:p>
        </w:tc>
        <w:tc>
          <w:tcPr>
            <w:tcW w:w="708" w:type="dxa"/>
          </w:tcPr>
          <w:p w14:paraId="6D61A56D" w14:textId="7D14ECE5" w:rsidR="00281654" w:rsidRPr="00281654" w:rsidRDefault="00281654" w:rsidP="00281654">
            <w:pPr>
              <w:widowControl/>
              <w:autoSpaceDE/>
              <w:autoSpaceDN/>
              <w:rPr>
                <w:b/>
                <w:sz w:val="24"/>
                <w:szCs w:val="24"/>
                <w:lang w:eastAsia="it-IT"/>
              </w:rPr>
            </w:pPr>
            <w:r>
              <w:rPr>
                <w:b/>
                <w:sz w:val="24"/>
                <w:szCs w:val="24"/>
                <w:lang w:eastAsia="it-IT"/>
              </w:rPr>
              <w:t xml:space="preserve">Educazione civica </w:t>
            </w:r>
          </w:p>
        </w:tc>
        <w:tc>
          <w:tcPr>
            <w:tcW w:w="708" w:type="dxa"/>
          </w:tcPr>
          <w:p w14:paraId="0AB1FC79" w14:textId="077F9651" w:rsidR="00281654" w:rsidRPr="00281654" w:rsidRDefault="00281654" w:rsidP="00281654">
            <w:pPr>
              <w:widowControl/>
              <w:autoSpaceDE/>
              <w:autoSpaceDN/>
              <w:rPr>
                <w:b/>
                <w:sz w:val="24"/>
                <w:szCs w:val="24"/>
                <w:lang w:eastAsia="it-IT"/>
              </w:rPr>
            </w:pPr>
            <w:r>
              <w:rPr>
                <w:b/>
                <w:sz w:val="24"/>
                <w:szCs w:val="24"/>
                <w:lang w:eastAsia="it-IT"/>
              </w:rPr>
              <w:t>Rel</w:t>
            </w:r>
            <w:r w:rsidR="00AB3967">
              <w:rPr>
                <w:b/>
                <w:sz w:val="24"/>
                <w:szCs w:val="24"/>
                <w:lang w:eastAsia="it-IT"/>
              </w:rPr>
              <w:t>i</w:t>
            </w:r>
            <w:r>
              <w:rPr>
                <w:b/>
                <w:sz w:val="24"/>
                <w:szCs w:val="24"/>
                <w:lang w:eastAsia="it-IT"/>
              </w:rPr>
              <w:t xml:space="preserve">gione </w:t>
            </w:r>
          </w:p>
        </w:tc>
        <w:tc>
          <w:tcPr>
            <w:tcW w:w="708" w:type="dxa"/>
          </w:tcPr>
          <w:p w14:paraId="6C51E76F" w14:textId="6DA59274" w:rsidR="00281654" w:rsidRPr="00281654" w:rsidRDefault="00281654" w:rsidP="00281654">
            <w:pPr>
              <w:widowControl/>
              <w:autoSpaceDE/>
              <w:autoSpaceDN/>
              <w:rPr>
                <w:b/>
                <w:sz w:val="24"/>
                <w:szCs w:val="24"/>
                <w:lang w:eastAsia="it-IT"/>
              </w:rPr>
            </w:pPr>
            <w:r>
              <w:rPr>
                <w:b/>
                <w:sz w:val="24"/>
                <w:szCs w:val="24"/>
                <w:lang w:eastAsia="it-IT"/>
              </w:rPr>
              <w:t>Scienze motorie</w:t>
            </w:r>
          </w:p>
        </w:tc>
      </w:tr>
      <w:tr w:rsidR="00281654" w:rsidRPr="00281654" w14:paraId="3FDBA4A8" w14:textId="1D28916D" w:rsidTr="00281654">
        <w:tc>
          <w:tcPr>
            <w:tcW w:w="2463" w:type="dxa"/>
            <w:shd w:val="clear" w:color="auto" w:fill="auto"/>
          </w:tcPr>
          <w:p w14:paraId="77478F7C" w14:textId="77777777" w:rsidR="00281654" w:rsidRPr="00281654" w:rsidRDefault="00281654" w:rsidP="00281654">
            <w:pPr>
              <w:widowControl/>
              <w:autoSpaceDE/>
              <w:autoSpaceDN/>
              <w:spacing w:after="200" w:line="276" w:lineRule="auto"/>
              <w:rPr>
                <w:b/>
                <w:i/>
                <w:color w:val="C00000"/>
                <w:lang w:eastAsia="it-IT"/>
              </w:rPr>
            </w:pPr>
            <w:r w:rsidRPr="00281654">
              <w:rPr>
                <w:rFonts w:ascii="Arial" w:hAnsi="Arial" w:cs="Arial"/>
                <w:i/>
                <w:sz w:val="20"/>
                <w:szCs w:val="20"/>
                <w:lang w:eastAsia="it-IT"/>
              </w:rPr>
              <w:t>Lezione frontale</w:t>
            </w:r>
          </w:p>
        </w:tc>
        <w:tc>
          <w:tcPr>
            <w:tcW w:w="1275" w:type="dxa"/>
            <w:shd w:val="clear" w:color="auto" w:fill="auto"/>
          </w:tcPr>
          <w:p w14:paraId="0F588674" w14:textId="747EB9AD"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9" w:type="dxa"/>
            <w:shd w:val="clear" w:color="auto" w:fill="auto"/>
          </w:tcPr>
          <w:p w14:paraId="522AD41A" w14:textId="76D5968E"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38" w:type="dxa"/>
            <w:shd w:val="clear" w:color="auto" w:fill="auto"/>
          </w:tcPr>
          <w:p w14:paraId="5017B99E" w14:textId="7AFDC6C2"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8" w:type="dxa"/>
            <w:shd w:val="clear" w:color="auto" w:fill="auto"/>
          </w:tcPr>
          <w:p w14:paraId="3938C9E0" w14:textId="21986835" w:rsidR="00281654" w:rsidRPr="00281654" w:rsidRDefault="00281654" w:rsidP="00281654">
            <w:pPr>
              <w:widowControl/>
              <w:autoSpaceDE/>
              <w:autoSpaceDN/>
              <w:spacing w:after="200" w:line="276" w:lineRule="auto"/>
              <w:rPr>
                <w:b/>
                <w:color w:val="C00000"/>
                <w:lang w:eastAsia="it-IT"/>
              </w:rPr>
            </w:pPr>
          </w:p>
        </w:tc>
        <w:tc>
          <w:tcPr>
            <w:tcW w:w="851" w:type="dxa"/>
            <w:shd w:val="clear" w:color="auto" w:fill="auto"/>
          </w:tcPr>
          <w:p w14:paraId="52A56A4B" w14:textId="5F645B21"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822" w:type="dxa"/>
            <w:shd w:val="clear" w:color="auto" w:fill="auto"/>
          </w:tcPr>
          <w:p w14:paraId="2EEBA9DF" w14:textId="5DEECC03" w:rsidR="00281654" w:rsidRPr="00281654" w:rsidRDefault="004F2045" w:rsidP="00281654">
            <w:pPr>
              <w:widowControl/>
              <w:autoSpaceDE/>
              <w:autoSpaceDN/>
              <w:spacing w:after="200" w:line="276" w:lineRule="auto"/>
              <w:rPr>
                <w:b/>
                <w:color w:val="C00000"/>
                <w:lang w:eastAsia="it-IT"/>
              </w:rPr>
            </w:pPr>
            <w:r>
              <w:rPr>
                <w:b/>
                <w:color w:val="C00000"/>
                <w:lang w:eastAsia="it-IT"/>
              </w:rPr>
              <w:t>X</w:t>
            </w:r>
          </w:p>
        </w:tc>
        <w:tc>
          <w:tcPr>
            <w:tcW w:w="708" w:type="dxa"/>
            <w:shd w:val="clear" w:color="auto" w:fill="auto"/>
          </w:tcPr>
          <w:p w14:paraId="21E095B2" w14:textId="76CB482B"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8" w:type="dxa"/>
          </w:tcPr>
          <w:p w14:paraId="6FB970BD" w14:textId="6F9C88E3"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8" w:type="dxa"/>
          </w:tcPr>
          <w:p w14:paraId="6021387F" w14:textId="633C62A0"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8" w:type="dxa"/>
          </w:tcPr>
          <w:p w14:paraId="59C5307A" w14:textId="1EA07F33"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8" w:type="dxa"/>
          </w:tcPr>
          <w:p w14:paraId="385FBF11" w14:textId="0E3C90A9"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r>
      <w:tr w:rsidR="00281654" w:rsidRPr="00281654" w14:paraId="01841C58" w14:textId="4C31B90E" w:rsidTr="00281654">
        <w:tc>
          <w:tcPr>
            <w:tcW w:w="2463" w:type="dxa"/>
            <w:shd w:val="clear" w:color="auto" w:fill="auto"/>
          </w:tcPr>
          <w:p w14:paraId="68489673" w14:textId="77777777" w:rsidR="00281654" w:rsidRPr="00281654" w:rsidRDefault="00281654" w:rsidP="00281654">
            <w:pPr>
              <w:widowControl/>
              <w:autoSpaceDE/>
              <w:autoSpaceDN/>
              <w:spacing w:after="200" w:line="276" w:lineRule="auto"/>
              <w:rPr>
                <w:b/>
                <w:i/>
                <w:color w:val="C00000"/>
                <w:lang w:eastAsia="it-IT"/>
              </w:rPr>
            </w:pPr>
            <w:r w:rsidRPr="00281654">
              <w:rPr>
                <w:rFonts w:ascii="Arial" w:hAnsi="Arial" w:cs="Arial"/>
                <w:i/>
                <w:sz w:val="20"/>
                <w:szCs w:val="20"/>
                <w:lang w:eastAsia="it-IT"/>
              </w:rPr>
              <w:t>Brain storming</w:t>
            </w:r>
          </w:p>
        </w:tc>
        <w:tc>
          <w:tcPr>
            <w:tcW w:w="1275" w:type="dxa"/>
            <w:shd w:val="clear" w:color="auto" w:fill="auto"/>
          </w:tcPr>
          <w:p w14:paraId="43C09650" w14:textId="3CA627BF"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9" w:type="dxa"/>
            <w:shd w:val="clear" w:color="auto" w:fill="auto"/>
          </w:tcPr>
          <w:p w14:paraId="4E53616A" w14:textId="448661A9"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38" w:type="dxa"/>
            <w:shd w:val="clear" w:color="auto" w:fill="auto"/>
          </w:tcPr>
          <w:p w14:paraId="6FCCFDFD" w14:textId="243957AE" w:rsidR="00281654" w:rsidRPr="00281654" w:rsidRDefault="00F82E01" w:rsidP="00281654">
            <w:pPr>
              <w:widowControl/>
              <w:autoSpaceDE/>
              <w:autoSpaceDN/>
              <w:spacing w:after="200" w:line="276" w:lineRule="auto"/>
              <w:rPr>
                <w:b/>
                <w:color w:val="C00000"/>
                <w:lang w:eastAsia="it-IT"/>
              </w:rPr>
            </w:pPr>
            <w:r>
              <w:rPr>
                <w:b/>
                <w:color w:val="C00000"/>
                <w:lang w:eastAsia="it-IT"/>
              </w:rPr>
              <w:t>x</w:t>
            </w:r>
          </w:p>
        </w:tc>
        <w:tc>
          <w:tcPr>
            <w:tcW w:w="708" w:type="dxa"/>
            <w:shd w:val="clear" w:color="auto" w:fill="auto"/>
          </w:tcPr>
          <w:p w14:paraId="2638D4FD" w14:textId="6EE26D1A" w:rsidR="00281654" w:rsidRPr="00281654" w:rsidRDefault="00281654" w:rsidP="00281654">
            <w:pPr>
              <w:widowControl/>
              <w:autoSpaceDE/>
              <w:autoSpaceDN/>
              <w:spacing w:after="200" w:line="276" w:lineRule="auto"/>
              <w:rPr>
                <w:b/>
                <w:color w:val="C00000"/>
                <w:lang w:eastAsia="it-IT"/>
              </w:rPr>
            </w:pPr>
          </w:p>
        </w:tc>
        <w:tc>
          <w:tcPr>
            <w:tcW w:w="851" w:type="dxa"/>
            <w:shd w:val="clear" w:color="auto" w:fill="auto"/>
          </w:tcPr>
          <w:p w14:paraId="6D4FADF9" w14:textId="046DF539"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822" w:type="dxa"/>
            <w:shd w:val="clear" w:color="auto" w:fill="auto"/>
          </w:tcPr>
          <w:p w14:paraId="24D20EE9" w14:textId="295EA486" w:rsidR="00281654" w:rsidRPr="00281654" w:rsidRDefault="004F2045" w:rsidP="00281654">
            <w:pPr>
              <w:widowControl/>
              <w:autoSpaceDE/>
              <w:autoSpaceDN/>
              <w:spacing w:after="200" w:line="276" w:lineRule="auto"/>
              <w:rPr>
                <w:b/>
                <w:color w:val="C00000"/>
                <w:lang w:eastAsia="it-IT"/>
              </w:rPr>
            </w:pPr>
            <w:r>
              <w:rPr>
                <w:b/>
                <w:color w:val="C00000"/>
                <w:lang w:eastAsia="it-IT"/>
              </w:rPr>
              <w:t>X</w:t>
            </w:r>
          </w:p>
        </w:tc>
        <w:tc>
          <w:tcPr>
            <w:tcW w:w="708" w:type="dxa"/>
            <w:shd w:val="clear" w:color="auto" w:fill="auto"/>
          </w:tcPr>
          <w:p w14:paraId="2992D863" w14:textId="77777777" w:rsidR="00281654" w:rsidRPr="00281654" w:rsidRDefault="00281654" w:rsidP="00281654">
            <w:pPr>
              <w:widowControl/>
              <w:autoSpaceDE/>
              <w:autoSpaceDN/>
              <w:spacing w:after="200" w:line="276" w:lineRule="auto"/>
              <w:rPr>
                <w:b/>
                <w:color w:val="C00000"/>
                <w:lang w:eastAsia="it-IT"/>
              </w:rPr>
            </w:pPr>
          </w:p>
        </w:tc>
        <w:tc>
          <w:tcPr>
            <w:tcW w:w="708" w:type="dxa"/>
          </w:tcPr>
          <w:p w14:paraId="483EB124" w14:textId="0CD0F8C4"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8" w:type="dxa"/>
          </w:tcPr>
          <w:p w14:paraId="7A2C96E5" w14:textId="77777777" w:rsidR="00281654" w:rsidRPr="00281654" w:rsidRDefault="00281654" w:rsidP="00281654">
            <w:pPr>
              <w:widowControl/>
              <w:autoSpaceDE/>
              <w:autoSpaceDN/>
              <w:spacing w:after="200" w:line="276" w:lineRule="auto"/>
              <w:rPr>
                <w:b/>
                <w:color w:val="C00000"/>
                <w:lang w:eastAsia="it-IT"/>
              </w:rPr>
            </w:pPr>
          </w:p>
        </w:tc>
        <w:tc>
          <w:tcPr>
            <w:tcW w:w="708" w:type="dxa"/>
          </w:tcPr>
          <w:p w14:paraId="77E71B93" w14:textId="49C79F1F" w:rsidR="00281654" w:rsidRPr="00281654" w:rsidRDefault="00103BBE" w:rsidP="00281654">
            <w:pPr>
              <w:widowControl/>
              <w:autoSpaceDE/>
              <w:autoSpaceDN/>
              <w:spacing w:after="200" w:line="276" w:lineRule="auto"/>
              <w:rPr>
                <w:b/>
                <w:color w:val="C00000"/>
                <w:lang w:eastAsia="it-IT"/>
              </w:rPr>
            </w:pPr>
            <w:r>
              <w:rPr>
                <w:b/>
                <w:color w:val="C00000"/>
                <w:lang w:eastAsia="it-IT"/>
              </w:rPr>
              <w:t>x</w:t>
            </w:r>
          </w:p>
        </w:tc>
        <w:tc>
          <w:tcPr>
            <w:tcW w:w="708" w:type="dxa"/>
          </w:tcPr>
          <w:p w14:paraId="2A952BAC" w14:textId="77777777" w:rsidR="00281654" w:rsidRPr="00281654" w:rsidRDefault="00281654" w:rsidP="00281654">
            <w:pPr>
              <w:widowControl/>
              <w:autoSpaceDE/>
              <w:autoSpaceDN/>
              <w:spacing w:after="200" w:line="276" w:lineRule="auto"/>
              <w:rPr>
                <w:b/>
                <w:color w:val="C00000"/>
                <w:lang w:eastAsia="it-IT"/>
              </w:rPr>
            </w:pPr>
          </w:p>
        </w:tc>
      </w:tr>
      <w:tr w:rsidR="00281654" w:rsidRPr="00281654" w14:paraId="72ABB727" w14:textId="37B93A4E" w:rsidTr="00281654">
        <w:tc>
          <w:tcPr>
            <w:tcW w:w="2463" w:type="dxa"/>
            <w:shd w:val="clear" w:color="auto" w:fill="auto"/>
          </w:tcPr>
          <w:p w14:paraId="44400F4B" w14:textId="77777777" w:rsidR="00281654" w:rsidRPr="00281654" w:rsidRDefault="00281654" w:rsidP="00281654">
            <w:pPr>
              <w:widowControl/>
              <w:autoSpaceDE/>
              <w:autoSpaceDN/>
              <w:spacing w:after="200" w:line="276" w:lineRule="auto"/>
              <w:rPr>
                <w:b/>
                <w:i/>
                <w:color w:val="C00000"/>
                <w:lang w:eastAsia="it-IT"/>
              </w:rPr>
            </w:pPr>
            <w:proofErr w:type="spellStart"/>
            <w:r w:rsidRPr="00281654">
              <w:rPr>
                <w:rFonts w:ascii="Arial" w:hAnsi="Arial" w:cs="Arial"/>
                <w:i/>
                <w:iCs/>
                <w:sz w:val="20"/>
                <w:szCs w:val="20"/>
                <w:lang w:eastAsia="it-IT"/>
              </w:rPr>
              <w:t>Problem</w:t>
            </w:r>
            <w:proofErr w:type="spellEnd"/>
            <w:r w:rsidRPr="00281654">
              <w:rPr>
                <w:rFonts w:ascii="Arial" w:hAnsi="Arial" w:cs="Arial"/>
                <w:i/>
                <w:iCs/>
                <w:sz w:val="20"/>
                <w:szCs w:val="20"/>
                <w:lang w:eastAsia="it-IT"/>
              </w:rPr>
              <w:t xml:space="preserve"> solving</w:t>
            </w:r>
          </w:p>
        </w:tc>
        <w:tc>
          <w:tcPr>
            <w:tcW w:w="1275" w:type="dxa"/>
            <w:shd w:val="clear" w:color="auto" w:fill="auto"/>
          </w:tcPr>
          <w:p w14:paraId="68979A58" w14:textId="4D4F94A4"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9" w:type="dxa"/>
            <w:shd w:val="clear" w:color="auto" w:fill="auto"/>
          </w:tcPr>
          <w:p w14:paraId="1B090F11" w14:textId="47E431DF"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38" w:type="dxa"/>
            <w:shd w:val="clear" w:color="auto" w:fill="auto"/>
          </w:tcPr>
          <w:p w14:paraId="4593C4A2" w14:textId="185A1A78"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8" w:type="dxa"/>
            <w:shd w:val="clear" w:color="auto" w:fill="auto"/>
          </w:tcPr>
          <w:p w14:paraId="50EB634D" w14:textId="7F8072F5" w:rsidR="00281654" w:rsidRPr="00281654" w:rsidRDefault="00281654" w:rsidP="00281654">
            <w:pPr>
              <w:widowControl/>
              <w:autoSpaceDE/>
              <w:autoSpaceDN/>
              <w:spacing w:after="200" w:line="276" w:lineRule="auto"/>
              <w:rPr>
                <w:b/>
                <w:color w:val="C00000"/>
                <w:lang w:eastAsia="it-IT"/>
              </w:rPr>
            </w:pPr>
          </w:p>
        </w:tc>
        <w:tc>
          <w:tcPr>
            <w:tcW w:w="851" w:type="dxa"/>
            <w:shd w:val="clear" w:color="auto" w:fill="auto"/>
          </w:tcPr>
          <w:p w14:paraId="714D62C0" w14:textId="11021478"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822" w:type="dxa"/>
            <w:shd w:val="clear" w:color="auto" w:fill="auto"/>
          </w:tcPr>
          <w:p w14:paraId="40D26187" w14:textId="0BD747A5" w:rsidR="00281654" w:rsidRPr="00281654" w:rsidRDefault="004F2045" w:rsidP="00281654">
            <w:pPr>
              <w:widowControl/>
              <w:autoSpaceDE/>
              <w:autoSpaceDN/>
              <w:spacing w:after="200" w:line="276" w:lineRule="auto"/>
              <w:rPr>
                <w:b/>
                <w:color w:val="C00000"/>
                <w:lang w:eastAsia="it-IT"/>
              </w:rPr>
            </w:pPr>
            <w:r>
              <w:rPr>
                <w:b/>
                <w:color w:val="C00000"/>
                <w:lang w:eastAsia="it-IT"/>
              </w:rPr>
              <w:t>X</w:t>
            </w:r>
          </w:p>
        </w:tc>
        <w:tc>
          <w:tcPr>
            <w:tcW w:w="708" w:type="dxa"/>
            <w:shd w:val="clear" w:color="auto" w:fill="auto"/>
          </w:tcPr>
          <w:p w14:paraId="61F44298" w14:textId="77777777" w:rsidR="00281654" w:rsidRPr="00281654" w:rsidRDefault="00281654" w:rsidP="00281654">
            <w:pPr>
              <w:widowControl/>
              <w:autoSpaceDE/>
              <w:autoSpaceDN/>
              <w:spacing w:after="200" w:line="276" w:lineRule="auto"/>
              <w:rPr>
                <w:b/>
                <w:color w:val="C00000"/>
                <w:lang w:eastAsia="it-IT"/>
              </w:rPr>
            </w:pPr>
          </w:p>
        </w:tc>
        <w:tc>
          <w:tcPr>
            <w:tcW w:w="708" w:type="dxa"/>
          </w:tcPr>
          <w:p w14:paraId="3A01047B" w14:textId="518C571C"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8" w:type="dxa"/>
          </w:tcPr>
          <w:p w14:paraId="404387C5" w14:textId="0FF6A212"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8" w:type="dxa"/>
          </w:tcPr>
          <w:p w14:paraId="13D1B878" w14:textId="0A304BD8" w:rsidR="00281654" w:rsidRPr="00281654" w:rsidRDefault="00103BBE" w:rsidP="00281654">
            <w:pPr>
              <w:widowControl/>
              <w:autoSpaceDE/>
              <w:autoSpaceDN/>
              <w:spacing w:after="200" w:line="276" w:lineRule="auto"/>
              <w:rPr>
                <w:b/>
                <w:color w:val="C00000"/>
                <w:lang w:eastAsia="it-IT"/>
              </w:rPr>
            </w:pPr>
            <w:r>
              <w:rPr>
                <w:b/>
                <w:color w:val="C00000"/>
                <w:lang w:eastAsia="it-IT"/>
              </w:rPr>
              <w:t>x</w:t>
            </w:r>
          </w:p>
        </w:tc>
        <w:tc>
          <w:tcPr>
            <w:tcW w:w="708" w:type="dxa"/>
          </w:tcPr>
          <w:p w14:paraId="57FE8D7D" w14:textId="77777777" w:rsidR="00281654" w:rsidRPr="00281654" w:rsidRDefault="00281654" w:rsidP="00281654">
            <w:pPr>
              <w:widowControl/>
              <w:autoSpaceDE/>
              <w:autoSpaceDN/>
              <w:spacing w:after="200" w:line="276" w:lineRule="auto"/>
              <w:rPr>
                <w:b/>
                <w:color w:val="C00000"/>
                <w:lang w:eastAsia="it-IT"/>
              </w:rPr>
            </w:pPr>
          </w:p>
        </w:tc>
      </w:tr>
      <w:tr w:rsidR="00281654" w:rsidRPr="00281654" w14:paraId="3487FD92" w14:textId="5B86D55E" w:rsidTr="00281654">
        <w:tc>
          <w:tcPr>
            <w:tcW w:w="2463" w:type="dxa"/>
            <w:shd w:val="clear" w:color="auto" w:fill="auto"/>
          </w:tcPr>
          <w:p w14:paraId="409E4FA0" w14:textId="77777777" w:rsidR="00281654" w:rsidRPr="00281654" w:rsidRDefault="00281654" w:rsidP="00281654">
            <w:pPr>
              <w:widowControl/>
              <w:autoSpaceDE/>
              <w:autoSpaceDN/>
              <w:spacing w:after="200" w:line="276" w:lineRule="auto"/>
              <w:rPr>
                <w:b/>
                <w:i/>
                <w:color w:val="C00000"/>
                <w:lang w:eastAsia="it-IT"/>
              </w:rPr>
            </w:pPr>
            <w:r w:rsidRPr="00281654">
              <w:rPr>
                <w:rFonts w:ascii="Arial" w:hAnsi="Arial" w:cs="Arial"/>
                <w:i/>
                <w:iCs/>
                <w:sz w:val="20"/>
                <w:szCs w:val="20"/>
                <w:lang w:val="en-US" w:eastAsia="it-IT"/>
              </w:rPr>
              <w:t>Flipped classroom</w:t>
            </w:r>
          </w:p>
        </w:tc>
        <w:tc>
          <w:tcPr>
            <w:tcW w:w="1275" w:type="dxa"/>
            <w:shd w:val="clear" w:color="auto" w:fill="auto"/>
          </w:tcPr>
          <w:p w14:paraId="14617BBA" w14:textId="010631A5"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9" w:type="dxa"/>
            <w:shd w:val="clear" w:color="auto" w:fill="auto"/>
          </w:tcPr>
          <w:p w14:paraId="7AD456CC" w14:textId="4A452947"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38" w:type="dxa"/>
            <w:shd w:val="clear" w:color="auto" w:fill="auto"/>
          </w:tcPr>
          <w:p w14:paraId="3F12D435" w14:textId="640786F4"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8" w:type="dxa"/>
            <w:shd w:val="clear" w:color="auto" w:fill="auto"/>
          </w:tcPr>
          <w:p w14:paraId="5063D815" w14:textId="7DC70C39" w:rsidR="00281654" w:rsidRPr="00281654" w:rsidRDefault="00281654" w:rsidP="00281654">
            <w:pPr>
              <w:widowControl/>
              <w:autoSpaceDE/>
              <w:autoSpaceDN/>
              <w:spacing w:after="200" w:line="276" w:lineRule="auto"/>
              <w:rPr>
                <w:b/>
                <w:color w:val="C00000"/>
                <w:lang w:eastAsia="it-IT"/>
              </w:rPr>
            </w:pPr>
          </w:p>
        </w:tc>
        <w:tc>
          <w:tcPr>
            <w:tcW w:w="851" w:type="dxa"/>
            <w:shd w:val="clear" w:color="auto" w:fill="auto"/>
          </w:tcPr>
          <w:p w14:paraId="21658DE0" w14:textId="692B38BA"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822" w:type="dxa"/>
            <w:shd w:val="clear" w:color="auto" w:fill="auto"/>
          </w:tcPr>
          <w:p w14:paraId="50008199" w14:textId="39CE189F" w:rsidR="00281654" w:rsidRPr="00281654" w:rsidRDefault="004F2045" w:rsidP="00281654">
            <w:pPr>
              <w:widowControl/>
              <w:autoSpaceDE/>
              <w:autoSpaceDN/>
              <w:spacing w:after="200" w:line="276" w:lineRule="auto"/>
              <w:rPr>
                <w:b/>
                <w:color w:val="C00000"/>
                <w:lang w:eastAsia="it-IT"/>
              </w:rPr>
            </w:pPr>
            <w:r>
              <w:rPr>
                <w:b/>
                <w:color w:val="C00000"/>
                <w:lang w:eastAsia="it-IT"/>
              </w:rPr>
              <w:t>X</w:t>
            </w:r>
          </w:p>
        </w:tc>
        <w:tc>
          <w:tcPr>
            <w:tcW w:w="708" w:type="dxa"/>
            <w:shd w:val="clear" w:color="auto" w:fill="auto"/>
          </w:tcPr>
          <w:p w14:paraId="3E789F67" w14:textId="486DF1C3"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8" w:type="dxa"/>
          </w:tcPr>
          <w:p w14:paraId="5DC0B6F3" w14:textId="3CE0B1AA"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8" w:type="dxa"/>
          </w:tcPr>
          <w:p w14:paraId="4C7047C5" w14:textId="5A4D56CB"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8" w:type="dxa"/>
          </w:tcPr>
          <w:p w14:paraId="32EC69F7" w14:textId="130C88D9"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8" w:type="dxa"/>
          </w:tcPr>
          <w:p w14:paraId="5EB452A2" w14:textId="62EAA840"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r>
      <w:tr w:rsidR="00281654" w:rsidRPr="00281654" w14:paraId="11E0F3BA" w14:textId="46D308BD" w:rsidTr="00281654">
        <w:tc>
          <w:tcPr>
            <w:tcW w:w="2463" w:type="dxa"/>
            <w:shd w:val="clear" w:color="auto" w:fill="auto"/>
          </w:tcPr>
          <w:p w14:paraId="6017AAFF" w14:textId="77777777" w:rsidR="00281654" w:rsidRPr="00281654" w:rsidRDefault="00281654" w:rsidP="00281654">
            <w:pPr>
              <w:widowControl/>
              <w:autoSpaceDE/>
              <w:autoSpaceDN/>
              <w:spacing w:after="200" w:line="276" w:lineRule="auto"/>
              <w:rPr>
                <w:b/>
                <w:i/>
                <w:color w:val="C00000"/>
                <w:lang w:eastAsia="it-IT"/>
              </w:rPr>
            </w:pPr>
            <w:r w:rsidRPr="00281654">
              <w:rPr>
                <w:rFonts w:ascii="Arial" w:hAnsi="Arial" w:cs="Arial"/>
                <w:i/>
                <w:iCs/>
                <w:sz w:val="20"/>
                <w:szCs w:val="20"/>
                <w:lang w:val="en-US" w:eastAsia="it-IT"/>
              </w:rPr>
              <w:t>Role-playing</w:t>
            </w:r>
          </w:p>
        </w:tc>
        <w:tc>
          <w:tcPr>
            <w:tcW w:w="1275" w:type="dxa"/>
            <w:shd w:val="clear" w:color="auto" w:fill="auto"/>
          </w:tcPr>
          <w:p w14:paraId="0707D421" w14:textId="44B64AA3" w:rsidR="00281654" w:rsidRPr="00281654" w:rsidRDefault="00281654" w:rsidP="00281654">
            <w:pPr>
              <w:widowControl/>
              <w:autoSpaceDE/>
              <w:autoSpaceDN/>
              <w:spacing w:after="200" w:line="276" w:lineRule="auto"/>
              <w:rPr>
                <w:b/>
                <w:color w:val="C00000"/>
                <w:lang w:eastAsia="it-IT"/>
              </w:rPr>
            </w:pPr>
          </w:p>
        </w:tc>
        <w:tc>
          <w:tcPr>
            <w:tcW w:w="709" w:type="dxa"/>
            <w:shd w:val="clear" w:color="auto" w:fill="auto"/>
          </w:tcPr>
          <w:p w14:paraId="5261A125" w14:textId="77777777" w:rsidR="00281654" w:rsidRPr="00281654" w:rsidRDefault="00281654" w:rsidP="00281654">
            <w:pPr>
              <w:widowControl/>
              <w:autoSpaceDE/>
              <w:autoSpaceDN/>
              <w:spacing w:after="200" w:line="276" w:lineRule="auto"/>
              <w:rPr>
                <w:b/>
                <w:color w:val="C00000"/>
                <w:lang w:eastAsia="it-IT"/>
              </w:rPr>
            </w:pPr>
          </w:p>
        </w:tc>
        <w:tc>
          <w:tcPr>
            <w:tcW w:w="738" w:type="dxa"/>
            <w:shd w:val="clear" w:color="auto" w:fill="auto"/>
          </w:tcPr>
          <w:p w14:paraId="066FFA43" w14:textId="77777777" w:rsidR="00281654" w:rsidRPr="00281654" w:rsidRDefault="00281654" w:rsidP="00281654">
            <w:pPr>
              <w:widowControl/>
              <w:autoSpaceDE/>
              <w:autoSpaceDN/>
              <w:spacing w:after="200" w:line="276" w:lineRule="auto"/>
              <w:rPr>
                <w:b/>
                <w:color w:val="C00000"/>
                <w:lang w:eastAsia="it-IT"/>
              </w:rPr>
            </w:pPr>
          </w:p>
        </w:tc>
        <w:tc>
          <w:tcPr>
            <w:tcW w:w="708" w:type="dxa"/>
            <w:shd w:val="clear" w:color="auto" w:fill="auto"/>
          </w:tcPr>
          <w:p w14:paraId="10E08C72" w14:textId="77777777" w:rsidR="00281654" w:rsidRPr="00281654" w:rsidRDefault="00281654" w:rsidP="00281654">
            <w:pPr>
              <w:widowControl/>
              <w:autoSpaceDE/>
              <w:autoSpaceDN/>
              <w:spacing w:after="200" w:line="276" w:lineRule="auto"/>
              <w:rPr>
                <w:b/>
                <w:color w:val="C00000"/>
                <w:lang w:eastAsia="it-IT"/>
              </w:rPr>
            </w:pPr>
          </w:p>
        </w:tc>
        <w:tc>
          <w:tcPr>
            <w:tcW w:w="851" w:type="dxa"/>
            <w:shd w:val="clear" w:color="auto" w:fill="auto"/>
          </w:tcPr>
          <w:p w14:paraId="1178BC6C" w14:textId="46E56129" w:rsidR="00281654" w:rsidRPr="00281654" w:rsidRDefault="00F82E01" w:rsidP="00281654">
            <w:pPr>
              <w:widowControl/>
              <w:autoSpaceDE/>
              <w:autoSpaceDN/>
              <w:spacing w:after="200" w:line="276" w:lineRule="auto"/>
              <w:rPr>
                <w:b/>
                <w:color w:val="C00000"/>
                <w:lang w:eastAsia="it-IT"/>
              </w:rPr>
            </w:pPr>
            <w:r>
              <w:rPr>
                <w:b/>
                <w:color w:val="C00000"/>
                <w:lang w:eastAsia="it-IT"/>
              </w:rPr>
              <w:t>x</w:t>
            </w:r>
          </w:p>
        </w:tc>
        <w:tc>
          <w:tcPr>
            <w:tcW w:w="822" w:type="dxa"/>
            <w:shd w:val="clear" w:color="auto" w:fill="auto"/>
          </w:tcPr>
          <w:p w14:paraId="5FE127E4" w14:textId="77777777" w:rsidR="00281654" w:rsidRPr="00281654" w:rsidRDefault="00281654" w:rsidP="00281654">
            <w:pPr>
              <w:widowControl/>
              <w:autoSpaceDE/>
              <w:autoSpaceDN/>
              <w:spacing w:after="200" w:line="276" w:lineRule="auto"/>
              <w:rPr>
                <w:b/>
                <w:color w:val="C00000"/>
                <w:lang w:eastAsia="it-IT"/>
              </w:rPr>
            </w:pPr>
          </w:p>
        </w:tc>
        <w:tc>
          <w:tcPr>
            <w:tcW w:w="708" w:type="dxa"/>
            <w:shd w:val="clear" w:color="auto" w:fill="auto"/>
          </w:tcPr>
          <w:p w14:paraId="5BC4398E" w14:textId="77777777" w:rsidR="00281654" w:rsidRPr="00281654" w:rsidRDefault="00281654" w:rsidP="00281654">
            <w:pPr>
              <w:widowControl/>
              <w:autoSpaceDE/>
              <w:autoSpaceDN/>
              <w:spacing w:after="200" w:line="276" w:lineRule="auto"/>
              <w:rPr>
                <w:b/>
                <w:color w:val="C00000"/>
                <w:lang w:eastAsia="it-IT"/>
              </w:rPr>
            </w:pPr>
          </w:p>
        </w:tc>
        <w:tc>
          <w:tcPr>
            <w:tcW w:w="708" w:type="dxa"/>
          </w:tcPr>
          <w:p w14:paraId="7AF7F0D5" w14:textId="77777777" w:rsidR="00281654" w:rsidRPr="00281654" w:rsidRDefault="00281654" w:rsidP="00281654">
            <w:pPr>
              <w:widowControl/>
              <w:autoSpaceDE/>
              <w:autoSpaceDN/>
              <w:spacing w:after="200" w:line="276" w:lineRule="auto"/>
              <w:rPr>
                <w:b/>
                <w:color w:val="C00000"/>
                <w:lang w:eastAsia="it-IT"/>
              </w:rPr>
            </w:pPr>
          </w:p>
        </w:tc>
        <w:tc>
          <w:tcPr>
            <w:tcW w:w="708" w:type="dxa"/>
          </w:tcPr>
          <w:p w14:paraId="28978224" w14:textId="77777777" w:rsidR="00281654" w:rsidRPr="00281654" w:rsidRDefault="00281654" w:rsidP="00281654">
            <w:pPr>
              <w:widowControl/>
              <w:autoSpaceDE/>
              <w:autoSpaceDN/>
              <w:spacing w:after="200" w:line="276" w:lineRule="auto"/>
              <w:rPr>
                <w:b/>
                <w:color w:val="C00000"/>
                <w:lang w:eastAsia="it-IT"/>
              </w:rPr>
            </w:pPr>
          </w:p>
        </w:tc>
        <w:tc>
          <w:tcPr>
            <w:tcW w:w="708" w:type="dxa"/>
          </w:tcPr>
          <w:p w14:paraId="3F81E917" w14:textId="77777777" w:rsidR="00281654" w:rsidRPr="00281654" w:rsidRDefault="00281654" w:rsidP="00281654">
            <w:pPr>
              <w:widowControl/>
              <w:autoSpaceDE/>
              <w:autoSpaceDN/>
              <w:spacing w:after="200" w:line="276" w:lineRule="auto"/>
              <w:rPr>
                <w:b/>
                <w:color w:val="C00000"/>
                <w:lang w:eastAsia="it-IT"/>
              </w:rPr>
            </w:pPr>
          </w:p>
        </w:tc>
        <w:tc>
          <w:tcPr>
            <w:tcW w:w="708" w:type="dxa"/>
          </w:tcPr>
          <w:p w14:paraId="2903061D" w14:textId="77777777" w:rsidR="00281654" w:rsidRPr="00281654" w:rsidRDefault="00281654" w:rsidP="00281654">
            <w:pPr>
              <w:widowControl/>
              <w:autoSpaceDE/>
              <w:autoSpaceDN/>
              <w:spacing w:after="200" w:line="276" w:lineRule="auto"/>
              <w:rPr>
                <w:b/>
                <w:color w:val="C00000"/>
                <w:lang w:eastAsia="it-IT"/>
              </w:rPr>
            </w:pPr>
          </w:p>
        </w:tc>
      </w:tr>
      <w:tr w:rsidR="00281654" w:rsidRPr="00281654" w14:paraId="7A5C0DC8" w14:textId="740E5D00" w:rsidTr="00281654">
        <w:tc>
          <w:tcPr>
            <w:tcW w:w="2463" w:type="dxa"/>
            <w:shd w:val="clear" w:color="auto" w:fill="auto"/>
          </w:tcPr>
          <w:p w14:paraId="7DF2D2B3" w14:textId="77777777" w:rsidR="00281654" w:rsidRPr="00281654" w:rsidRDefault="00281654" w:rsidP="00281654">
            <w:pPr>
              <w:widowControl/>
              <w:autoSpaceDE/>
              <w:autoSpaceDN/>
              <w:spacing w:after="200" w:line="276" w:lineRule="auto"/>
              <w:rPr>
                <w:b/>
                <w:i/>
                <w:color w:val="C00000"/>
                <w:lang w:eastAsia="it-IT"/>
              </w:rPr>
            </w:pPr>
            <w:proofErr w:type="spellStart"/>
            <w:r w:rsidRPr="00281654">
              <w:rPr>
                <w:rFonts w:ascii="Arial" w:hAnsi="Arial" w:cs="Arial"/>
                <w:i/>
                <w:iCs/>
                <w:sz w:val="20"/>
                <w:szCs w:val="20"/>
                <w:lang w:eastAsia="it-IT"/>
              </w:rPr>
              <w:t>Circle</w:t>
            </w:r>
            <w:proofErr w:type="spellEnd"/>
            <w:r w:rsidRPr="00281654">
              <w:rPr>
                <w:rFonts w:ascii="Arial" w:hAnsi="Arial" w:cs="Arial"/>
                <w:i/>
                <w:iCs/>
                <w:sz w:val="20"/>
                <w:szCs w:val="20"/>
                <w:lang w:eastAsia="it-IT"/>
              </w:rPr>
              <w:t xml:space="preserve"> Time</w:t>
            </w:r>
          </w:p>
        </w:tc>
        <w:tc>
          <w:tcPr>
            <w:tcW w:w="1275" w:type="dxa"/>
            <w:shd w:val="clear" w:color="auto" w:fill="auto"/>
          </w:tcPr>
          <w:p w14:paraId="678A1CB4" w14:textId="205A254F"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9" w:type="dxa"/>
            <w:shd w:val="clear" w:color="auto" w:fill="auto"/>
          </w:tcPr>
          <w:p w14:paraId="387C1303" w14:textId="77777777" w:rsidR="00281654" w:rsidRPr="00281654" w:rsidRDefault="00281654" w:rsidP="00281654">
            <w:pPr>
              <w:widowControl/>
              <w:autoSpaceDE/>
              <w:autoSpaceDN/>
              <w:spacing w:after="200" w:line="276" w:lineRule="auto"/>
              <w:rPr>
                <w:b/>
                <w:color w:val="C00000"/>
                <w:lang w:eastAsia="it-IT"/>
              </w:rPr>
            </w:pPr>
          </w:p>
        </w:tc>
        <w:tc>
          <w:tcPr>
            <w:tcW w:w="738" w:type="dxa"/>
            <w:shd w:val="clear" w:color="auto" w:fill="auto"/>
          </w:tcPr>
          <w:p w14:paraId="0AF229F8" w14:textId="77777777" w:rsidR="00281654" w:rsidRPr="00281654" w:rsidRDefault="00281654" w:rsidP="00281654">
            <w:pPr>
              <w:widowControl/>
              <w:autoSpaceDE/>
              <w:autoSpaceDN/>
              <w:spacing w:after="200" w:line="276" w:lineRule="auto"/>
              <w:rPr>
                <w:b/>
                <w:color w:val="C00000"/>
                <w:lang w:eastAsia="it-IT"/>
              </w:rPr>
            </w:pPr>
          </w:p>
        </w:tc>
        <w:tc>
          <w:tcPr>
            <w:tcW w:w="708" w:type="dxa"/>
            <w:shd w:val="clear" w:color="auto" w:fill="auto"/>
          </w:tcPr>
          <w:p w14:paraId="0740B456" w14:textId="77777777" w:rsidR="00281654" w:rsidRPr="00281654" w:rsidRDefault="00281654" w:rsidP="00281654">
            <w:pPr>
              <w:widowControl/>
              <w:autoSpaceDE/>
              <w:autoSpaceDN/>
              <w:spacing w:after="200" w:line="276" w:lineRule="auto"/>
              <w:rPr>
                <w:b/>
                <w:color w:val="C00000"/>
                <w:lang w:eastAsia="it-IT"/>
              </w:rPr>
            </w:pPr>
          </w:p>
        </w:tc>
        <w:tc>
          <w:tcPr>
            <w:tcW w:w="851" w:type="dxa"/>
            <w:shd w:val="clear" w:color="auto" w:fill="auto"/>
          </w:tcPr>
          <w:p w14:paraId="58530548" w14:textId="77777777" w:rsidR="00281654" w:rsidRPr="00281654" w:rsidRDefault="00281654" w:rsidP="00281654">
            <w:pPr>
              <w:widowControl/>
              <w:autoSpaceDE/>
              <w:autoSpaceDN/>
              <w:spacing w:after="200" w:line="276" w:lineRule="auto"/>
              <w:rPr>
                <w:b/>
                <w:color w:val="C00000"/>
                <w:lang w:eastAsia="it-IT"/>
              </w:rPr>
            </w:pPr>
          </w:p>
        </w:tc>
        <w:tc>
          <w:tcPr>
            <w:tcW w:w="822" w:type="dxa"/>
            <w:shd w:val="clear" w:color="auto" w:fill="auto"/>
          </w:tcPr>
          <w:p w14:paraId="03FE8449" w14:textId="77777777" w:rsidR="00281654" w:rsidRPr="00281654" w:rsidRDefault="00281654" w:rsidP="00281654">
            <w:pPr>
              <w:widowControl/>
              <w:autoSpaceDE/>
              <w:autoSpaceDN/>
              <w:spacing w:after="200" w:line="276" w:lineRule="auto"/>
              <w:rPr>
                <w:b/>
                <w:color w:val="C00000"/>
                <w:lang w:eastAsia="it-IT"/>
              </w:rPr>
            </w:pPr>
          </w:p>
        </w:tc>
        <w:tc>
          <w:tcPr>
            <w:tcW w:w="708" w:type="dxa"/>
            <w:shd w:val="clear" w:color="auto" w:fill="auto"/>
          </w:tcPr>
          <w:p w14:paraId="562591ED" w14:textId="77777777" w:rsidR="00281654" w:rsidRPr="00281654" w:rsidRDefault="00281654" w:rsidP="00281654">
            <w:pPr>
              <w:widowControl/>
              <w:autoSpaceDE/>
              <w:autoSpaceDN/>
              <w:spacing w:after="200" w:line="276" w:lineRule="auto"/>
              <w:rPr>
                <w:b/>
                <w:color w:val="C00000"/>
                <w:lang w:eastAsia="it-IT"/>
              </w:rPr>
            </w:pPr>
          </w:p>
        </w:tc>
        <w:tc>
          <w:tcPr>
            <w:tcW w:w="708" w:type="dxa"/>
          </w:tcPr>
          <w:p w14:paraId="4BF5EE89" w14:textId="77777777" w:rsidR="00281654" w:rsidRPr="00281654" w:rsidRDefault="00281654" w:rsidP="00281654">
            <w:pPr>
              <w:widowControl/>
              <w:autoSpaceDE/>
              <w:autoSpaceDN/>
              <w:spacing w:after="200" w:line="276" w:lineRule="auto"/>
              <w:rPr>
                <w:b/>
                <w:color w:val="C00000"/>
                <w:lang w:eastAsia="it-IT"/>
              </w:rPr>
            </w:pPr>
          </w:p>
        </w:tc>
        <w:tc>
          <w:tcPr>
            <w:tcW w:w="708" w:type="dxa"/>
          </w:tcPr>
          <w:p w14:paraId="5A1C8D45" w14:textId="77777777" w:rsidR="00281654" w:rsidRPr="00281654" w:rsidRDefault="00281654" w:rsidP="00281654">
            <w:pPr>
              <w:widowControl/>
              <w:autoSpaceDE/>
              <w:autoSpaceDN/>
              <w:spacing w:after="200" w:line="276" w:lineRule="auto"/>
              <w:rPr>
                <w:b/>
                <w:color w:val="C00000"/>
                <w:lang w:eastAsia="it-IT"/>
              </w:rPr>
            </w:pPr>
          </w:p>
        </w:tc>
        <w:tc>
          <w:tcPr>
            <w:tcW w:w="708" w:type="dxa"/>
          </w:tcPr>
          <w:p w14:paraId="78301E20" w14:textId="79DA604D" w:rsidR="00281654" w:rsidRPr="00281654" w:rsidRDefault="00281654" w:rsidP="00281654">
            <w:pPr>
              <w:widowControl/>
              <w:autoSpaceDE/>
              <w:autoSpaceDN/>
              <w:spacing w:after="200" w:line="276" w:lineRule="auto"/>
              <w:rPr>
                <w:b/>
                <w:color w:val="C00000"/>
                <w:lang w:eastAsia="it-IT"/>
              </w:rPr>
            </w:pPr>
          </w:p>
        </w:tc>
        <w:tc>
          <w:tcPr>
            <w:tcW w:w="708" w:type="dxa"/>
          </w:tcPr>
          <w:p w14:paraId="6612BA5D" w14:textId="3D561639"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r>
      <w:tr w:rsidR="00281654" w:rsidRPr="00281654" w14:paraId="027E85EF" w14:textId="77847B3E" w:rsidTr="00281654">
        <w:tc>
          <w:tcPr>
            <w:tcW w:w="2463" w:type="dxa"/>
            <w:shd w:val="clear" w:color="auto" w:fill="auto"/>
          </w:tcPr>
          <w:p w14:paraId="3889A5F2" w14:textId="77777777" w:rsidR="00281654" w:rsidRPr="00281654" w:rsidRDefault="00281654" w:rsidP="00281654">
            <w:pPr>
              <w:widowControl/>
              <w:autoSpaceDE/>
              <w:autoSpaceDN/>
              <w:spacing w:after="200" w:line="276" w:lineRule="auto"/>
              <w:rPr>
                <w:b/>
                <w:i/>
                <w:color w:val="C00000"/>
                <w:lang w:eastAsia="it-IT"/>
              </w:rPr>
            </w:pPr>
            <w:r w:rsidRPr="00281654">
              <w:rPr>
                <w:rFonts w:ascii="Abadi" w:hAnsi="Abadi" w:cs="Courier New"/>
                <w:i/>
                <w:sz w:val="20"/>
                <w:szCs w:val="20"/>
                <w:lang w:eastAsia="it-IT"/>
              </w:rPr>
              <w:t>Peer tutoring</w:t>
            </w:r>
          </w:p>
        </w:tc>
        <w:tc>
          <w:tcPr>
            <w:tcW w:w="1275" w:type="dxa"/>
            <w:shd w:val="clear" w:color="auto" w:fill="auto"/>
          </w:tcPr>
          <w:p w14:paraId="13B00B29" w14:textId="41A54EBC"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9" w:type="dxa"/>
            <w:shd w:val="clear" w:color="auto" w:fill="auto"/>
          </w:tcPr>
          <w:p w14:paraId="63A8D9FE" w14:textId="7DCA64AD"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38" w:type="dxa"/>
            <w:shd w:val="clear" w:color="auto" w:fill="auto"/>
          </w:tcPr>
          <w:p w14:paraId="5FBFC4A8" w14:textId="58852DA4"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8" w:type="dxa"/>
            <w:shd w:val="clear" w:color="auto" w:fill="auto"/>
          </w:tcPr>
          <w:p w14:paraId="5AE843A3" w14:textId="582CE436" w:rsidR="00281654" w:rsidRPr="00281654" w:rsidRDefault="00281654" w:rsidP="00281654">
            <w:pPr>
              <w:widowControl/>
              <w:autoSpaceDE/>
              <w:autoSpaceDN/>
              <w:spacing w:after="200" w:line="276" w:lineRule="auto"/>
              <w:rPr>
                <w:b/>
                <w:color w:val="C00000"/>
                <w:lang w:eastAsia="it-IT"/>
              </w:rPr>
            </w:pPr>
          </w:p>
        </w:tc>
        <w:tc>
          <w:tcPr>
            <w:tcW w:w="851" w:type="dxa"/>
            <w:shd w:val="clear" w:color="auto" w:fill="auto"/>
          </w:tcPr>
          <w:p w14:paraId="1B779F8E" w14:textId="6FF11766"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822" w:type="dxa"/>
            <w:shd w:val="clear" w:color="auto" w:fill="auto"/>
          </w:tcPr>
          <w:p w14:paraId="5730CE2C" w14:textId="5BE43429" w:rsidR="00281654" w:rsidRPr="00281654" w:rsidRDefault="004F2045" w:rsidP="00281654">
            <w:pPr>
              <w:widowControl/>
              <w:autoSpaceDE/>
              <w:autoSpaceDN/>
              <w:spacing w:after="200" w:line="276" w:lineRule="auto"/>
              <w:rPr>
                <w:b/>
                <w:color w:val="C00000"/>
                <w:lang w:eastAsia="it-IT"/>
              </w:rPr>
            </w:pPr>
            <w:r>
              <w:rPr>
                <w:b/>
                <w:color w:val="C00000"/>
                <w:lang w:eastAsia="it-IT"/>
              </w:rPr>
              <w:t>X</w:t>
            </w:r>
          </w:p>
        </w:tc>
        <w:tc>
          <w:tcPr>
            <w:tcW w:w="708" w:type="dxa"/>
            <w:shd w:val="clear" w:color="auto" w:fill="auto"/>
          </w:tcPr>
          <w:p w14:paraId="066241AF" w14:textId="2DB0C0D1"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8" w:type="dxa"/>
          </w:tcPr>
          <w:p w14:paraId="3391D529" w14:textId="70E1E924"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8" w:type="dxa"/>
          </w:tcPr>
          <w:p w14:paraId="6F6D0AD7" w14:textId="25B9F467"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8" w:type="dxa"/>
          </w:tcPr>
          <w:p w14:paraId="5B0EDF9F" w14:textId="69E1E3AA"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8" w:type="dxa"/>
          </w:tcPr>
          <w:p w14:paraId="3078E439" w14:textId="19E7DF34"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r>
      <w:tr w:rsidR="00281654" w:rsidRPr="00281654" w14:paraId="2E05A199" w14:textId="28D82B5C" w:rsidTr="00281654">
        <w:tc>
          <w:tcPr>
            <w:tcW w:w="2463" w:type="dxa"/>
            <w:shd w:val="clear" w:color="auto" w:fill="auto"/>
          </w:tcPr>
          <w:p w14:paraId="4AE4CD82" w14:textId="77777777" w:rsidR="00281654" w:rsidRPr="00281654" w:rsidRDefault="00281654" w:rsidP="00281654">
            <w:pPr>
              <w:widowControl/>
              <w:autoSpaceDE/>
              <w:autoSpaceDN/>
              <w:spacing w:after="200" w:line="276" w:lineRule="auto"/>
              <w:rPr>
                <w:b/>
                <w:i/>
                <w:color w:val="C00000"/>
                <w:lang w:eastAsia="it-IT"/>
              </w:rPr>
            </w:pPr>
            <w:r w:rsidRPr="00281654">
              <w:rPr>
                <w:rFonts w:ascii="Abadi" w:hAnsi="Abadi" w:cs="Courier New"/>
                <w:i/>
                <w:sz w:val="20"/>
                <w:szCs w:val="20"/>
                <w:lang w:eastAsia="it-IT"/>
              </w:rPr>
              <w:t>Cooperative learning</w:t>
            </w:r>
          </w:p>
        </w:tc>
        <w:tc>
          <w:tcPr>
            <w:tcW w:w="1275" w:type="dxa"/>
            <w:shd w:val="clear" w:color="auto" w:fill="auto"/>
          </w:tcPr>
          <w:p w14:paraId="46ACCA19" w14:textId="6F6A9DB0"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9" w:type="dxa"/>
            <w:shd w:val="clear" w:color="auto" w:fill="auto"/>
          </w:tcPr>
          <w:p w14:paraId="6DD1F1B4" w14:textId="77777777" w:rsidR="00281654" w:rsidRPr="00281654" w:rsidRDefault="00281654" w:rsidP="00281654">
            <w:pPr>
              <w:widowControl/>
              <w:autoSpaceDE/>
              <w:autoSpaceDN/>
              <w:spacing w:after="200" w:line="276" w:lineRule="auto"/>
              <w:rPr>
                <w:b/>
                <w:color w:val="C00000"/>
                <w:lang w:eastAsia="it-IT"/>
              </w:rPr>
            </w:pPr>
          </w:p>
        </w:tc>
        <w:tc>
          <w:tcPr>
            <w:tcW w:w="738" w:type="dxa"/>
            <w:shd w:val="clear" w:color="auto" w:fill="auto"/>
          </w:tcPr>
          <w:p w14:paraId="2A327151" w14:textId="683053EF"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8" w:type="dxa"/>
            <w:shd w:val="clear" w:color="auto" w:fill="auto"/>
          </w:tcPr>
          <w:p w14:paraId="6C31EBB1" w14:textId="4D3BCF0C" w:rsidR="00281654" w:rsidRPr="00281654" w:rsidRDefault="00281654" w:rsidP="00281654">
            <w:pPr>
              <w:widowControl/>
              <w:autoSpaceDE/>
              <w:autoSpaceDN/>
              <w:spacing w:after="200" w:line="276" w:lineRule="auto"/>
              <w:rPr>
                <w:b/>
                <w:color w:val="C00000"/>
                <w:lang w:eastAsia="it-IT"/>
              </w:rPr>
            </w:pPr>
          </w:p>
        </w:tc>
        <w:tc>
          <w:tcPr>
            <w:tcW w:w="851" w:type="dxa"/>
            <w:shd w:val="clear" w:color="auto" w:fill="auto"/>
          </w:tcPr>
          <w:p w14:paraId="522BD924" w14:textId="68CD4F83" w:rsidR="00281654" w:rsidRPr="00281654" w:rsidRDefault="00F82E01" w:rsidP="00281654">
            <w:pPr>
              <w:widowControl/>
              <w:autoSpaceDE/>
              <w:autoSpaceDN/>
              <w:spacing w:after="200" w:line="276" w:lineRule="auto"/>
              <w:rPr>
                <w:b/>
                <w:color w:val="C00000"/>
                <w:lang w:eastAsia="it-IT"/>
              </w:rPr>
            </w:pPr>
            <w:r>
              <w:rPr>
                <w:b/>
                <w:color w:val="C00000"/>
                <w:lang w:eastAsia="it-IT"/>
              </w:rPr>
              <w:t>x</w:t>
            </w:r>
          </w:p>
        </w:tc>
        <w:tc>
          <w:tcPr>
            <w:tcW w:w="822" w:type="dxa"/>
            <w:shd w:val="clear" w:color="auto" w:fill="auto"/>
          </w:tcPr>
          <w:p w14:paraId="77360D05" w14:textId="77777777" w:rsidR="00281654" w:rsidRPr="00281654" w:rsidRDefault="00281654" w:rsidP="00281654">
            <w:pPr>
              <w:widowControl/>
              <w:autoSpaceDE/>
              <w:autoSpaceDN/>
              <w:spacing w:after="200" w:line="276" w:lineRule="auto"/>
              <w:rPr>
                <w:b/>
                <w:color w:val="C00000"/>
                <w:lang w:eastAsia="it-IT"/>
              </w:rPr>
            </w:pPr>
          </w:p>
        </w:tc>
        <w:tc>
          <w:tcPr>
            <w:tcW w:w="708" w:type="dxa"/>
            <w:shd w:val="clear" w:color="auto" w:fill="auto"/>
          </w:tcPr>
          <w:p w14:paraId="6F9E7BF0" w14:textId="77777777" w:rsidR="00281654" w:rsidRPr="00281654" w:rsidRDefault="00281654" w:rsidP="00281654">
            <w:pPr>
              <w:widowControl/>
              <w:autoSpaceDE/>
              <w:autoSpaceDN/>
              <w:spacing w:after="200" w:line="276" w:lineRule="auto"/>
              <w:rPr>
                <w:b/>
                <w:color w:val="C00000"/>
                <w:lang w:eastAsia="it-IT"/>
              </w:rPr>
            </w:pPr>
          </w:p>
        </w:tc>
        <w:tc>
          <w:tcPr>
            <w:tcW w:w="708" w:type="dxa"/>
          </w:tcPr>
          <w:p w14:paraId="54F1E790" w14:textId="77777777" w:rsidR="00281654" w:rsidRPr="00281654" w:rsidRDefault="00281654" w:rsidP="00281654">
            <w:pPr>
              <w:widowControl/>
              <w:autoSpaceDE/>
              <w:autoSpaceDN/>
              <w:spacing w:after="200" w:line="276" w:lineRule="auto"/>
              <w:rPr>
                <w:b/>
                <w:color w:val="C00000"/>
                <w:lang w:eastAsia="it-IT"/>
              </w:rPr>
            </w:pPr>
          </w:p>
        </w:tc>
        <w:tc>
          <w:tcPr>
            <w:tcW w:w="708" w:type="dxa"/>
          </w:tcPr>
          <w:p w14:paraId="23FD18A3" w14:textId="77777777" w:rsidR="00281654" w:rsidRPr="00281654" w:rsidRDefault="00281654" w:rsidP="00281654">
            <w:pPr>
              <w:widowControl/>
              <w:autoSpaceDE/>
              <w:autoSpaceDN/>
              <w:spacing w:after="200" w:line="276" w:lineRule="auto"/>
              <w:rPr>
                <w:b/>
                <w:color w:val="C00000"/>
                <w:lang w:eastAsia="it-IT"/>
              </w:rPr>
            </w:pPr>
          </w:p>
        </w:tc>
        <w:tc>
          <w:tcPr>
            <w:tcW w:w="708" w:type="dxa"/>
          </w:tcPr>
          <w:p w14:paraId="47AAC51F" w14:textId="77777777" w:rsidR="00281654" w:rsidRPr="00281654" w:rsidRDefault="00281654" w:rsidP="00281654">
            <w:pPr>
              <w:widowControl/>
              <w:autoSpaceDE/>
              <w:autoSpaceDN/>
              <w:spacing w:after="200" w:line="276" w:lineRule="auto"/>
              <w:rPr>
                <w:b/>
                <w:color w:val="C00000"/>
                <w:lang w:eastAsia="it-IT"/>
              </w:rPr>
            </w:pPr>
          </w:p>
        </w:tc>
        <w:tc>
          <w:tcPr>
            <w:tcW w:w="708" w:type="dxa"/>
          </w:tcPr>
          <w:p w14:paraId="08043B4C" w14:textId="77777777" w:rsidR="00281654" w:rsidRPr="00281654" w:rsidRDefault="00281654" w:rsidP="00281654">
            <w:pPr>
              <w:widowControl/>
              <w:autoSpaceDE/>
              <w:autoSpaceDN/>
              <w:spacing w:after="200" w:line="276" w:lineRule="auto"/>
              <w:rPr>
                <w:b/>
                <w:color w:val="C00000"/>
                <w:lang w:eastAsia="it-IT"/>
              </w:rPr>
            </w:pPr>
          </w:p>
        </w:tc>
      </w:tr>
      <w:tr w:rsidR="00281654" w:rsidRPr="00281654" w14:paraId="5861BAE0" w14:textId="2563820A" w:rsidTr="00281654">
        <w:trPr>
          <w:trHeight w:val="679"/>
        </w:trPr>
        <w:tc>
          <w:tcPr>
            <w:tcW w:w="2463" w:type="dxa"/>
            <w:shd w:val="clear" w:color="auto" w:fill="auto"/>
          </w:tcPr>
          <w:p w14:paraId="2915245A" w14:textId="77777777" w:rsidR="00281654" w:rsidRPr="00281654" w:rsidRDefault="00281654" w:rsidP="00281654">
            <w:pPr>
              <w:widowControl/>
              <w:autoSpaceDE/>
              <w:autoSpaceDN/>
              <w:spacing w:after="200" w:line="276" w:lineRule="auto"/>
              <w:rPr>
                <w:rFonts w:ascii="Abadi" w:hAnsi="Abadi" w:cs="Courier New"/>
                <w:i/>
                <w:sz w:val="20"/>
                <w:szCs w:val="20"/>
                <w:lang w:eastAsia="it-IT"/>
              </w:rPr>
            </w:pPr>
            <w:proofErr w:type="spellStart"/>
            <w:r w:rsidRPr="00281654">
              <w:rPr>
                <w:rFonts w:ascii="Abadi" w:hAnsi="Abadi" w:cs="Courier New"/>
                <w:i/>
                <w:sz w:val="20"/>
                <w:szCs w:val="20"/>
                <w:lang w:eastAsia="it-IT"/>
              </w:rPr>
              <w:t>Debate</w:t>
            </w:r>
            <w:proofErr w:type="spellEnd"/>
          </w:p>
        </w:tc>
        <w:tc>
          <w:tcPr>
            <w:tcW w:w="1275" w:type="dxa"/>
            <w:shd w:val="clear" w:color="auto" w:fill="auto"/>
          </w:tcPr>
          <w:p w14:paraId="2B206C42" w14:textId="65F0AB80" w:rsidR="00281654" w:rsidRPr="00281654" w:rsidRDefault="00103BBE" w:rsidP="00281654">
            <w:pPr>
              <w:widowControl/>
              <w:autoSpaceDE/>
              <w:autoSpaceDN/>
              <w:spacing w:after="200" w:line="276" w:lineRule="auto"/>
              <w:rPr>
                <w:b/>
                <w:color w:val="C00000"/>
                <w:lang w:eastAsia="it-IT"/>
              </w:rPr>
            </w:pPr>
            <w:r>
              <w:rPr>
                <w:b/>
                <w:color w:val="C00000"/>
                <w:lang w:eastAsia="it-IT"/>
              </w:rPr>
              <w:t>x</w:t>
            </w:r>
          </w:p>
        </w:tc>
        <w:tc>
          <w:tcPr>
            <w:tcW w:w="709" w:type="dxa"/>
            <w:shd w:val="clear" w:color="auto" w:fill="auto"/>
          </w:tcPr>
          <w:p w14:paraId="15E5F878" w14:textId="77777777" w:rsidR="00281654" w:rsidRPr="00281654" w:rsidRDefault="00281654" w:rsidP="00281654">
            <w:pPr>
              <w:widowControl/>
              <w:autoSpaceDE/>
              <w:autoSpaceDN/>
              <w:spacing w:after="200" w:line="276" w:lineRule="auto"/>
              <w:rPr>
                <w:b/>
                <w:color w:val="C00000"/>
                <w:lang w:eastAsia="it-IT"/>
              </w:rPr>
            </w:pPr>
          </w:p>
        </w:tc>
        <w:tc>
          <w:tcPr>
            <w:tcW w:w="738" w:type="dxa"/>
            <w:shd w:val="clear" w:color="auto" w:fill="auto"/>
          </w:tcPr>
          <w:p w14:paraId="3279DAED" w14:textId="6CD98BA9"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8" w:type="dxa"/>
            <w:shd w:val="clear" w:color="auto" w:fill="auto"/>
          </w:tcPr>
          <w:p w14:paraId="07D08CF1" w14:textId="0A82DAA0" w:rsidR="00281654" w:rsidRPr="00281654" w:rsidRDefault="00281654" w:rsidP="00281654">
            <w:pPr>
              <w:widowControl/>
              <w:autoSpaceDE/>
              <w:autoSpaceDN/>
              <w:spacing w:after="200" w:line="276" w:lineRule="auto"/>
              <w:rPr>
                <w:b/>
                <w:color w:val="C00000"/>
                <w:lang w:eastAsia="it-IT"/>
              </w:rPr>
            </w:pPr>
          </w:p>
        </w:tc>
        <w:tc>
          <w:tcPr>
            <w:tcW w:w="851" w:type="dxa"/>
            <w:shd w:val="clear" w:color="auto" w:fill="auto"/>
          </w:tcPr>
          <w:p w14:paraId="66BBC108" w14:textId="27704AD4" w:rsidR="00281654" w:rsidRPr="00281654" w:rsidRDefault="00F82E01" w:rsidP="00281654">
            <w:pPr>
              <w:widowControl/>
              <w:autoSpaceDE/>
              <w:autoSpaceDN/>
              <w:spacing w:after="200" w:line="276" w:lineRule="auto"/>
              <w:rPr>
                <w:b/>
                <w:color w:val="C00000"/>
                <w:lang w:eastAsia="it-IT"/>
              </w:rPr>
            </w:pPr>
            <w:r>
              <w:rPr>
                <w:b/>
                <w:color w:val="C00000"/>
                <w:lang w:eastAsia="it-IT"/>
              </w:rPr>
              <w:t>x</w:t>
            </w:r>
          </w:p>
        </w:tc>
        <w:tc>
          <w:tcPr>
            <w:tcW w:w="822" w:type="dxa"/>
            <w:shd w:val="clear" w:color="auto" w:fill="auto"/>
          </w:tcPr>
          <w:p w14:paraId="4BE934AF" w14:textId="77777777" w:rsidR="00281654" w:rsidRPr="00281654" w:rsidRDefault="00281654" w:rsidP="00281654">
            <w:pPr>
              <w:widowControl/>
              <w:autoSpaceDE/>
              <w:autoSpaceDN/>
              <w:spacing w:after="200" w:line="276" w:lineRule="auto"/>
              <w:rPr>
                <w:b/>
                <w:color w:val="C00000"/>
                <w:lang w:eastAsia="it-IT"/>
              </w:rPr>
            </w:pPr>
          </w:p>
        </w:tc>
        <w:tc>
          <w:tcPr>
            <w:tcW w:w="708" w:type="dxa"/>
            <w:shd w:val="clear" w:color="auto" w:fill="auto"/>
          </w:tcPr>
          <w:p w14:paraId="4C97032D" w14:textId="77777777" w:rsidR="00281654" w:rsidRPr="00281654" w:rsidRDefault="00281654" w:rsidP="00281654">
            <w:pPr>
              <w:widowControl/>
              <w:autoSpaceDE/>
              <w:autoSpaceDN/>
              <w:spacing w:after="200" w:line="276" w:lineRule="auto"/>
              <w:rPr>
                <w:b/>
                <w:color w:val="C00000"/>
                <w:lang w:eastAsia="it-IT"/>
              </w:rPr>
            </w:pPr>
          </w:p>
        </w:tc>
        <w:tc>
          <w:tcPr>
            <w:tcW w:w="708" w:type="dxa"/>
          </w:tcPr>
          <w:p w14:paraId="3813DFCD" w14:textId="6DBE211F"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8" w:type="dxa"/>
          </w:tcPr>
          <w:p w14:paraId="02A803E0" w14:textId="1F7B9F16"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8" w:type="dxa"/>
          </w:tcPr>
          <w:p w14:paraId="5B197AA5" w14:textId="3209A011"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8" w:type="dxa"/>
          </w:tcPr>
          <w:p w14:paraId="758092A5" w14:textId="364E851E"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r>
      <w:tr w:rsidR="00281654" w:rsidRPr="00281654" w14:paraId="4AD5F947" w14:textId="6086BC0D" w:rsidTr="00281654">
        <w:trPr>
          <w:trHeight w:val="504"/>
        </w:trPr>
        <w:tc>
          <w:tcPr>
            <w:tcW w:w="2463" w:type="dxa"/>
            <w:shd w:val="clear" w:color="auto" w:fill="auto"/>
          </w:tcPr>
          <w:p w14:paraId="384B01EF" w14:textId="77777777" w:rsidR="00281654" w:rsidRPr="00281654" w:rsidRDefault="00281654" w:rsidP="00281654">
            <w:pPr>
              <w:widowControl/>
              <w:autoSpaceDE/>
              <w:autoSpaceDN/>
              <w:spacing w:after="200" w:line="276" w:lineRule="auto"/>
              <w:rPr>
                <w:rFonts w:ascii="Abadi" w:hAnsi="Abadi" w:cs="Courier New"/>
                <w:i/>
                <w:sz w:val="20"/>
                <w:szCs w:val="20"/>
                <w:lang w:eastAsia="it-IT"/>
              </w:rPr>
            </w:pPr>
            <w:r w:rsidRPr="00281654">
              <w:rPr>
                <w:rFonts w:ascii="Arial" w:hAnsi="Arial" w:cs="Arial"/>
                <w:i/>
                <w:sz w:val="20"/>
                <w:szCs w:val="20"/>
                <w:lang w:eastAsia="it-IT"/>
              </w:rPr>
              <w:t>Didattica Digitale Integrata (DDI)</w:t>
            </w:r>
            <w:r w:rsidRPr="00281654">
              <w:rPr>
                <w:rFonts w:ascii="Arial" w:hAnsi="Arial" w:cs="Arial"/>
                <w:i/>
                <w:sz w:val="20"/>
                <w:szCs w:val="20"/>
                <w:vertAlign w:val="superscript"/>
                <w:lang w:eastAsia="it-IT"/>
              </w:rPr>
              <w:footnoteReference w:id="1"/>
            </w:r>
          </w:p>
        </w:tc>
        <w:tc>
          <w:tcPr>
            <w:tcW w:w="1275" w:type="dxa"/>
            <w:shd w:val="clear" w:color="auto" w:fill="auto"/>
          </w:tcPr>
          <w:p w14:paraId="30961082" w14:textId="057DE505" w:rsidR="00281654" w:rsidRPr="00281654" w:rsidRDefault="00103BBE" w:rsidP="00281654">
            <w:pPr>
              <w:widowControl/>
              <w:autoSpaceDE/>
              <w:autoSpaceDN/>
              <w:spacing w:after="200" w:line="276" w:lineRule="auto"/>
              <w:rPr>
                <w:b/>
                <w:color w:val="C00000"/>
                <w:lang w:eastAsia="it-IT"/>
              </w:rPr>
            </w:pPr>
            <w:r>
              <w:rPr>
                <w:b/>
                <w:color w:val="C00000"/>
                <w:lang w:eastAsia="it-IT"/>
              </w:rPr>
              <w:t>x</w:t>
            </w:r>
          </w:p>
        </w:tc>
        <w:tc>
          <w:tcPr>
            <w:tcW w:w="709" w:type="dxa"/>
            <w:shd w:val="clear" w:color="auto" w:fill="auto"/>
          </w:tcPr>
          <w:p w14:paraId="0804072C" w14:textId="581BC353"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38" w:type="dxa"/>
            <w:shd w:val="clear" w:color="auto" w:fill="auto"/>
          </w:tcPr>
          <w:p w14:paraId="1D93E273" w14:textId="3C213752"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8" w:type="dxa"/>
            <w:shd w:val="clear" w:color="auto" w:fill="auto"/>
          </w:tcPr>
          <w:p w14:paraId="4D6329D9" w14:textId="5909E8BE" w:rsidR="00281654" w:rsidRPr="00281654" w:rsidRDefault="00281654" w:rsidP="00281654">
            <w:pPr>
              <w:widowControl/>
              <w:autoSpaceDE/>
              <w:autoSpaceDN/>
              <w:spacing w:after="200" w:line="276" w:lineRule="auto"/>
              <w:rPr>
                <w:b/>
                <w:color w:val="C00000"/>
                <w:lang w:eastAsia="it-IT"/>
              </w:rPr>
            </w:pPr>
          </w:p>
        </w:tc>
        <w:tc>
          <w:tcPr>
            <w:tcW w:w="851" w:type="dxa"/>
            <w:shd w:val="clear" w:color="auto" w:fill="auto"/>
          </w:tcPr>
          <w:p w14:paraId="70493C07" w14:textId="72AC3DB8"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822" w:type="dxa"/>
            <w:shd w:val="clear" w:color="auto" w:fill="auto"/>
          </w:tcPr>
          <w:p w14:paraId="4490BC59" w14:textId="2F067B76" w:rsidR="00281654" w:rsidRPr="00281654" w:rsidRDefault="004F2045" w:rsidP="00281654">
            <w:pPr>
              <w:widowControl/>
              <w:autoSpaceDE/>
              <w:autoSpaceDN/>
              <w:spacing w:after="200" w:line="276" w:lineRule="auto"/>
              <w:rPr>
                <w:b/>
                <w:color w:val="C00000"/>
                <w:lang w:eastAsia="it-IT"/>
              </w:rPr>
            </w:pPr>
            <w:r>
              <w:rPr>
                <w:b/>
                <w:color w:val="C00000"/>
                <w:lang w:eastAsia="it-IT"/>
              </w:rPr>
              <w:t>X</w:t>
            </w:r>
          </w:p>
        </w:tc>
        <w:tc>
          <w:tcPr>
            <w:tcW w:w="708" w:type="dxa"/>
            <w:shd w:val="clear" w:color="auto" w:fill="auto"/>
          </w:tcPr>
          <w:p w14:paraId="7F967A12" w14:textId="31A1242D"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8" w:type="dxa"/>
          </w:tcPr>
          <w:p w14:paraId="0706A208" w14:textId="0DF5AA04"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8" w:type="dxa"/>
          </w:tcPr>
          <w:p w14:paraId="38439434" w14:textId="248822DD"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8" w:type="dxa"/>
          </w:tcPr>
          <w:p w14:paraId="68EC6D5C" w14:textId="15AE2FBC"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c>
          <w:tcPr>
            <w:tcW w:w="708" w:type="dxa"/>
          </w:tcPr>
          <w:p w14:paraId="2BE91F28" w14:textId="566A02A8" w:rsidR="00281654" w:rsidRPr="00281654" w:rsidRDefault="00AB3967" w:rsidP="00281654">
            <w:pPr>
              <w:widowControl/>
              <w:autoSpaceDE/>
              <w:autoSpaceDN/>
              <w:spacing w:after="200" w:line="276" w:lineRule="auto"/>
              <w:rPr>
                <w:b/>
                <w:color w:val="C00000"/>
                <w:lang w:eastAsia="it-IT"/>
              </w:rPr>
            </w:pPr>
            <w:r>
              <w:rPr>
                <w:b/>
                <w:color w:val="C00000"/>
                <w:lang w:eastAsia="it-IT"/>
              </w:rPr>
              <w:t>x</w:t>
            </w:r>
          </w:p>
        </w:tc>
      </w:tr>
    </w:tbl>
    <w:p w14:paraId="45D2862E" w14:textId="77777777" w:rsidR="00281654" w:rsidRPr="00281654" w:rsidRDefault="00281654" w:rsidP="00281654">
      <w:pPr>
        <w:widowControl/>
        <w:autoSpaceDE/>
        <w:autoSpaceDN/>
        <w:jc w:val="both"/>
        <w:rPr>
          <w:sz w:val="28"/>
          <w:szCs w:val="28"/>
          <w:lang w:eastAsia="it-IT"/>
        </w:rPr>
      </w:pPr>
    </w:p>
    <w:p w14:paraId="1E1A8F78" w14:textId="77777777" w:rsidR="00D804D8" w:rsidRDefault="00D804D8">
      <w:pPr>
        <w:sectPr w:rsidR="00D804D8">
          <w:pgSz w:w="11900" w:h="16840"/>
          <w:pgMar w:top="1060" w:right="0" w:bottom="1200" w:left="280" w:header="0" w:footer="1004" w:gutter="0"/>
          <w:cols w:space="720"/>
        </w:sectPr>
      </w:pPr>
    </w:p>
    <w:p w14:paraId="462E0EC9" w14:textId="77777777" w:rsidR="0051614F" w:rsidRPr="0051614F" w:rsidRDefault="0051614F" w:rsidP="0051614F">
      <w:pPr>
        <w:widowControl/>
        <w:autoSpaceDE/>
        <w:autoSpaceDN/>
        <w:jc w:val="both"/>
        <w:rPr>
          <w:sz w:val="28"/>
          <w:szCs w:val="28"/>
          <w:lang w:eastAsia="it-IT"/>
        </w:rPr>
      </w:pPr>
    </w:p>
    <w:tbl>
      <w:tblPr>
        <w:tblStyle w:val="Grigliatabella1"/>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1614F" w:rsidRPr="0051614F" w14:paraId="69914324" w14:textId="77777777" w:rsidTr="00727887">
        <w:trPr>
          <w:trHeight w:val="453"/>
        </w:trPr>
        <w:tc>
          <w:tcPr>
            <w:tcW w:w="9778" w:type="dxa"/>
            <w:vAlign w:val="center"/>
          </w:tcPr>
          <w:p w14:paraId="6FFA1F57" w14:textId="77777777" w:rsidR="0051614F" w:rsidRPr="0051614F" w:rsidRDefault="0051614F" w:rsidP="0051614F">
            <w:pPr>
              <w:spacing w:before="100" w:beforeAutospacing="1" w:afterAutospacing="1"/>
              <w:rPr>
                <w:b/>
                <w:sz w:val="24"/>
                <w:szCs w:val="24"/>
              </w:rPr>
            </w:pPr>
            <w:r w:rsidRPr="0051614F">
              <w:rPr>
                <w:b/>
                <w:sz w:val="24"/>
                <w:szCs w:val="24"/>
              </w:rPr>
              <w:t>Strumenti per la DDI:</w:t>
            </w:r>
          </w:p>
        </w:tc>
      </w:tr>
      <w:tr w:rsidR="0051614F" w:rsidRPr="0051614F" w14:paraId="469A123F" w14:textId="77777777" w:rsidTr="007278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45"/>
        </w:trPr>
        <w:tc>
          <w:tcPr>
            <w:tcW w:w="9778" w:type="dxa"/>
          </w:tcPr>
          <w:p w14:paraId="153CB223" w14:textId="7DC4494C" w:rsidR="005E2C61" w:rsidRPr="008E0814" w:rsidRDefault="005E2C61" w:rsidP="0051614F">
            <w:pPr>
              <w:spacing w:before="100" w:beforeAutospacing="1" w:afterAutospacing="1"/>
              <w:rPr>
                <w:bCs/>
                <w:sz w:val="24"/>
                <w:szCs w:val="24"/>
              </w:rPr>
            </w:pPr>
            <w:r w:rsidRPr="008E0814">
              <w:rPr>
                <w:bCs/>
                <w:sz w:val="24"/>
                <w:szCs w:val="24"/>
              </w:rPr>
              <w:t xml:space="preserve">La Didattica Digitale Integrata, intesa come metodologia </w:t>
            </w:r>
            <w:r w:rsidR="006B00B0">
              <w:rPr>
                <w:bCs/>
                <w:sz w:val="24"/>
                <w:szCs w:val="24"/>
              </w:rPr>
              <w:t xml:space="preserve">didattica </w:t>
            </w:r>
            <w:r w:rsidRPr="008E0814">
              <w:rPr>
                <w:bCs/>
                <w:sz w:val="24"/>
                <w:szCs w:val="24"/>
              </w:rPr>
              <w:t xml:space="preserve">innovativa e complementare alla </w:t>
            </w:r>
            <w:r w:rsidR="00CE66AA">
              <w:rPr>
                <w:bCs/>
                <w:sz w:val="24"/>
                <w:szCs w:val="24"/>
              </w:rPr>
              <w:t>d</w:t>
            </w:r>
            <w:r w:rsidRPr="008E0814">
              <w:rPr>
                <w:bCs/>
                <w:sz w:val="24"/>
                <w:szCs w:val="24"/>
              </w:rPr>
              <w:t xml:space="preserve">idattica in presenza, </w:t>
            </w:r>
            <w:r w:rsidR="00941001" w:rsidRPr="008E0814">
              <w:rPr>
                <w:bCs/>
                <w:sz w:val="24"/>
                <w:szCs w:val="24"/>
              </w:rPr>
              <w:t xml:space="preserve">viene proposta e supportata </w:t>
            </w:r>
            <w:r w:rsidR="00572E1A">
              <w:rPr>
                <w:bCs/>
                <w:sz w:val="24"/>
                <w:szCs w:val="24"/>
              </w:rPr>
              <w:t>attraverso l’</w:t>
            </w:r>
            <w:r w:rsidR="00941001" w:rsidRPr="008E0814">
              <w:rPr>
                <w:bCs/>
                <w:sz w:val="24"/>
                <w:szCs w:val="24"/>
              </w:rPr>
              <w:t>utilizzo delle nuove tecnologie che integrano e p</w:t>
            </w:r>
            <w:r w:rsidR="006B00B0">
              <w:rPr>
                <w:bCs/>
                <w:sz w:val="24"/>
                <w:szCs w:val="24"/>
              </w:rPr>
              <w:t>o</w:t>
            </w:r>
            <w:r w:rsidR="00941001" w:rsidRPr="008E0814">
              <w:rPr>
                <w:bCs/>
                <w:sz w:val="24"/>
                <w:szCs w:val="24"/>
              </w:rPr>
              <w:t>tenziano la didattica in presenza</w:t>
            </w:r>
            <w:r w:rsidR="00162AFD">
              <w:rPr>
                <w:bCs/>
                <w:sz w:val="24"/>
                <w:szCs w:val="24"/>
              </w:rPr>
              <w:t xml:space="preserve">. </w:t>
            </w:r>
            <w:r w:rsidR="00582CAB" w:rsidRPr="008E0814">
              <w:rPr>
                <w:bCs/>
                <w:sz w:val="24"/>
                <w:szCs w:val="24"/>
              </w:rPr>
              <w:t xml:space="preserve">Inoltre </w:t>
            </w:r>
            <w:r w:rsidR="006B00B0">
              <w:rPr>
                <w:bCs/>
                <w:sz w:val="24"/>
                <w:szCs w:val="24"/>
              </w:rPr>
              <w:t>l</w:t>
            </w:r>
            <w:r w:rsidR="00582CAB" w:rsidRPr="008E0814">
              <w:rPr>
                <w:bCs/>
                <w:sz w:val="24"/>
                <w:szCs w:val="24"/>
              </w:rPr>
              <w:t>’uso</w:t>
            </w:r>
            <w:r w:rsidR="006B00B0">
              <w:rPr>
                <w:bCs/>
                <w:sz w:val="24"/>
                <w:szCs w:val="24"/>
              </w:rPr>
              <w:t xml:space="preserve"> controllato</w:t>
            </w:r>
            <w:r w:rsidR="00582CAB" w:rsidRPr="008E0814">
              <w:rPr>
                <w:bCs/>
                <w:sz w:val="24"/>
                <w:szCs w:val="24"/>
              </w:rPr>
              <w:t xml:space="preserve"> di dispositivi digitali contribuisce a creare le condizioni per un corretto e responsabile utilizzo </w:t>
            </w:r>
            <w:r w:rsidR="007019F5" w:rsidRPr="008E0814">
              <w:rPr>
                <w:bCs/>
                <w:sz w:val="24"/>
                <w:szCs w:val="24"/>
              </w:rPr>
              <w:t>delle tecnologie digitali</w:t>
            </w:r>
            <w:r w:rsidR="006B00B0">
              <w:rPr>
                <w:bCs/>
                <w:sz w:val="24"/>
                <w:szCs w:val="24"/>
              </w:rPr>
              <w:t xml:space="preserve"> da parte dei ragazzi</w:t>
            </w:r>
            <w:r w:rsidR="00582CAB" w:rsidRPr="008E0814">
              <w:rPr>
                <w:bCs/>
                <w:sz w:val="24"/>
                <w:szCs w:val="24"/>
              </w:rPr>
              <w:t>.</w:t>
            </w:r>
          </w:p>
          <w:p w14:paraId="2EEED8B3" w14:textId="71DE12FC" w:rsidR="0051614F" w:rsidRPr="008E0814" w:rsidRDefault="00006132" w:rsidP="0051614F">
            <w:pPr>
              <w:spacing w:before="100" w:beforeAutospacing="1" w:afterAutospacing="1"/>
              <w:rPr>
                <w:bCs/>
                <w:sz w:val="24"/>
                <w:szCs w:val="24"/>
              </w:rPr>
            </w:pPr>
            <w:r w:rsidRPr="008E0814">
              <w:rPr>
                <w:bCs/>
                <w:sz w:val="24"/>
                <w:szCs w:val="24"/>
              </w:rPr>
              <w:t>Gli strumenti per la DD</w:t>
            </w:r>
            <w:r w:rsidR="00CB709F">
              <w:rPr>
                <w:bCs/>
                <w:sz w:val="24"/>
                <w:szCs w:val="24"/>
              </w:rPr>
              <w:t>I</w:t>
            </w:r>
            <w:r w:rsidRPr="008E0814">
              <w:rPr>
                <w:bCs/>
                <w:sz w:val="24"/>
                <w:szCs w:val="24"/>
              </w:rPr>
              <w:t xml:space="preserve"> saranno:</w:t>
            </w:r>
          </w:p>
          <w:p w14:paraId="1EF45497" w14:textId="5349DA7A" w:rsidR="00F74E72" w:rsidRPr="008E0814" w:rsidRDefault="00F74E72" w:rsidP="00006132">
            <w:pPr>
              <w:pStyle w:val="Paragrafoelenco"/>
              <w:numPr>
                <w:ilvl w:val="0"/>
                <w:numId w:val="25"/>
              </w:numPr>
              <w:spacing w:before="100" w:beforeAutospacing="1" w:afterAutospacing="1"/>
              <w:rPr>
                <w:bCs/>
                <w:sz w:val="24"/>
                <w:szCs w:val="24"/>
              </w:rPr>
            </w:pPr>
            <w:r>
              <w:rPr>
                <w:bCs/>
                <w:sz w:val="24"/>
                <w:szCs w:val="24"/>
              </w:rPr>
              <w:t>Registro elettronico</w:t>
            </w:r>
            <w:r w:rsidR="00CB709F">
              <w:rPr>
                <w:bCs/>
                <w:sz w:val="24"/>
                <w:szCs w:val="24"/>
              </w:rPr>
              <w:t>;</w:t>
            </w:r>
          </w:p>
          <w:p w14:paraId="32531381" w14:textId="772BE71A" w:rsidR="00390723" w:rsidRDefault="00390723" w:rsidP="00390723">
            <w:pPr>
              <w:pStyle w:val="Paragrafoelenco"/>
              <w:numPr>
                <w:ilvl w:val="0"/>
                <w:numId w:val="25"/>
              </w:numPr>
              <w:spacing w:before="100" w:beforeAutospacing="1" w:afterAutospacing="1"/>
              <w:rPr>
                <w:bCs/>
                <w:sz w:val="24"/>
                <w:szCs w:val="24"/>
              </w:rPr>
            </w:pPr>
            <w:r w:rsidRPr="00390723">
              <w:rPr>
                <w:bCs/>
                <w:sz w:val="24"/>
                <w:szCs w:val="24"/>
              </w:rPr>
              <w:t xml:space="preserve">Piattaforma </w:t>
            </w:r>
            <w:proofErr w:type="spellStart"/>
            <w:r w:rsidR="00F74E72">
              <w:rPr>
                <w:bCs/>
                <w:sz w:val="24"/>
                <w:szCs w:val="24"/>
              </w:rPr>
              <w:t>GSuite</w:t>
            </w:r>
            <w:proofErr w:type="spellEnd"/>
            <w:r w:rsidR="00D95307">
              <w:rPr>
                <w:bCs/>
                <w:sz w:val="24"/>
                <w:szCs w:val="24"/>
              </w:rPr>
              <w:t xml:space="preserve"> con accesso istituzionale</w:t>
            </w:r>
          </w:p>
          <w:p w14:paraId="3F7ADDCD" w14:textId="72CF3DB7" w:rsidR="00F50CE4" w:rsidRDefault="00F50CE4" w:rsidP="00390723">
            <w:pPr>
              <w:pStyle w:val="Paragrafoelenco"/>
              <w:numPr>
                <w:ilvl w:val="0"/>
                <w:numId w:val="25"/>
              </w:numPr>
              <w:spacing w:before="100" w:beforeAutospacing="1" w:afterAutospacing="1"/>
              <w:rPr>
                <w:bCs/>
                <w:sz w:val="24"/>
                <w:szCs w:val="24"/>
              </w:rPr>
            </w:pPr>
            <w:r>
              <w:rPr>
                <w:bCs/>
                <w:sz w:val="24"/>
                <w:szCs w:val="24"/>
              </w:rPr>
              <w:t>Meet</w:t>
            </w:r>
          </w:p>
          <w:p w14:paraId="25C35662" w14:textId="4CEADF3D" w:rsidR="00390723" w:rsidRDefault="00390723" w:rsidP="00390723">
            <w:pPr>
              <w:pStyle w:val="Paragrafoelenco"/>
              <w:numPr>
                <w:ilvl w:val="0"/>
                <w:numId w:val="25"/>
              </w:numPr>
              <w:spacing w:before="100" w:beforeAutospacing="1" w:afterAutospacing="1"/>
              <w:rPr>
                <w:bCs/>
                <w:sz w:val="24"/>
                <w:szCs w:val="24"/>
              </w:rPr>
            </w:pPr>
            <w:r>
              <w:rPr>
                <w:bCs/>
                <w:sz w:val="24"/>
                <w:szCs w:val="24"/>
              </w:rPr>
              <w:t>Collegamenti a siti e link autorizzati</w:t>
            </w:r>
            <w:r w:rsidR="00CB709F">
              <w:rPr>
                <w:bCs/>
                <w:sz w:val="24"/>
                <w:szCs w:val="24"/>
              </w:rPr>
              <w:t>;</w:t>
            </w:r>
          </w:p>
          <w:p w14:paraId="41C6CCE5" w14:textId="6F8B4534" w:rsidR="00390723" w:rsidRPr="00390723" w:rsidRDefault="00390723" w:rsidP="00390723">
            <w:pPr>
              <w:pStyle w:val="Paragrafoelenco"/>
              <w:numPr>
                <w:ilvl w:val="0"/>
                <w:numId w:val="25"/>
              </w:numPr>
              <w:spacing w:before="100" w:beforeAutospacing="1" w:afterAutospacing="1"/>
              <w:rPr>
                <w:bCs/>
                <w:sz w:val="24"/>
                <w:szCs w:val="24"/>
              </w:rPr>
            </w:pPr>
            <w:r>
              <w:rPr>
                <w:bCs/>
                <w:sz w:val="24"/>
                <w:szCs w:val="24"/>
              </w:rPr>
              <w:t>Utilizzo del testo digitale</w:t>
            </w:r>
            <w:r w:rsidR="00CB709F">
              <w:rPr>
                <w:bCs/>
                <w:sz w:val="24"/>
                <w:szCs w:val="24"/>
              </w:rPr>
              <w:t>.</w:t>
            </w:r>
          </w:p>
          <w:p w14:paraId="04C9A3B5" w14:textId="2BE29806" w:rsidR="00390723" w:rsidRPr="0051614F" w:rsidRDefault="00390723" w:rsidP="0051614F">
            <w:pPr>
              <w:spacing w:before="100" w:beforeAutospacing="1" w:afterAutospacing="1"/>
              <w:rPr>
                <w:b/>
                <w:sz w:val="24"/>
                <w:szCs w:val="24"/>
              </w:rPr>
            </w:pPr>
          </w:p>
        </w:tc>
      </w:tr>
    </w:tbl>
    <w:p w14:paraId="6BF29BE3" w14:textId="77777777" w:rsidR="00AC5513" w:rsidRDefault="00AC5513" w:rsidP="00F73190">
      <w:pPr>
        <w:pStyle w:val="Titolo1"/>
        <w:tabs>
          <w:tab w:val="left" w:pos="11619"/>
        </w:tabs>
        <w:spacing w:before="132"/>
        <w:ind w:left="0"/>
        <w:rPr>
          <w:b w:val="0"/>
          <w:i w:val="0"/>
          <w:u w:val="none"/>
        </w:rPr>
      </w:pPr>
    </w:p>
    <w:p w14:paraId="3C461B87" w14:textId="7AB6C153" w:rsidR="00AC5513" w:rsidRPr="00AC5513" w:rsidRDefault="00413595" w:rsidP="00AC5513">
      <w:pPr>
        <w:widowControl/>
        <w:autoSpaceDE/>
        <w:autoSpaceDN/>
        <w:ind w:left="1418"/>
        <w:jc w:val="both"/>
        <w:rPr>
          <w:sz w:val="28"/>
          <w:szCs w:val="28"/>
          <w:lang w:eastAsia="it-IT"/>
        </w:rPr>
      </w:pPr>
      <w:r>
        <w:rPr>
          <w:b/>
          <w:i/>
          <w:noProof/>
          <w:color w:val="C0504D"/>
          <w:sz w:val="32"/>
          <w:szCs w:val="36"/>
          <w:lang w:eastAsia="it-IT"/>
        </w:rPr>
        <mc:AlternateContent>
          <mc:Choice Requires="wpg">
            <w:drawing>
              <wp:anchor distT="0" distB="0" distL="114300" distR="114300" simplePos="0" relativeHeight="487608320" behindDoc="0" locked="0" layoutInCell="1" allowOverlap="1" wp14:anchorId="00D9BD76" wp14:editId="7CB9B08B">
                <wp:simplePos x="0" y="0"/>
                <wp:positionH relativeFrom="column">
                  <wp:posOffset>520700</wp:posOffset>
                </wp:positionH>
                <wp:positionV relativeFrom="paragraph">
                  <wp:posOffset>59690</wp:posOffset>
                </wp:positionV>
                <wp:extent cx="6353175" cy="436880"/>
                <wp:effectExtent l="19050" t="0" r="9525" b="20320"/>
                <wp:wrapNone/>
                <wp:docPr id="7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36880"/>
                          <a:chOff x="210" y="12133"/>
                          <a:chExt cx="11444" cy="1538"/>
                        </a:xfrm>
                      </wpg:grpSpPr>
                      <wps:wsp>
                        <wps:cNvPr id="77"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8"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47CE95F" id="Group 11" o:spid="_x0000_s1026" style="position:absolute;margin-left:41pt;margin-top:4.7pt;width:500.25pt;height:34.4pt;z-index:48760832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" strokecolor="#c0504d" strokeweight="1pt"/>
              </v:group>
            </w:pict>
          </mc:Fallback>
        </mc:AlternateContent>
      </w:r>
    </w:p>
    <w:p w14:paraId="689AE4B5" w14:textId="5E3AA46B" w:rsidR="00AC5513" w:rsidRPr="004668FF" w:rsidRDefault="00AC5513" w:rsidP="004668FF">
      <w:pPr>
        <w:pStyle w:val="Paragrafoelenco"/>
        <w:widowControl/>
        <w:numPr>
          <w:ilvl w:val="0"/>
          <w:numId w:val="27"/>
        </w:numPr>
        <w:autoSpaceDE/>
        <w:autoSpaceDN/>
        <w:spacing w:after="360" w:line="276" w:lineRule="auto"/>
        <w:ind w:right="851"/>
        <w:rPr>
          <w:rFonts w:eastAsia="Calibri"/>
          <w:b/>
          <w:i/>
          <w:color w:val="C0504D"/>
          <w:sz w:val="32"/>
          <w:szCs w:val="36"/>
        </w:rPr>
      </w:pPr>
      <w:proofErr w:type="spellStart"/>
      <w:r w:rsidRPr="004668FF">
        <w:rPr>
          <w:rFonts w:eastAsia="Calibri"/>
          <w:b/>
          <w:i/>
          <w:color w:val="C0504D"/>
          <w:sz w:val="32"/>
          <w:szCs w:val="36"/>
        </w:rPr>
        <w:t>DaD</w:t>
      </w:r>
      <w:proofErr w:type="spellEnd"/>
    </w:p>
    <w:p w14:paraId="1944D0D1" w14:textId="77777777" w:rsidR="00AC5513" w:rsidRPr="00AA5612" w:rsidRDefault="00AC5513" w:rsidP="00723853">
      <w:pPr>
        <w:widowControl/>
        <w:autoSpaceDE/>
        <w:autoSpaceDN/>
        <w:spacing w:line="276" w:lineRule="auto"/>
        <w:ind w:left="851" w:right="851"/>
        <w:jc w:val="both"/>
        <w:rPr>
          <w:rFonts w:eastAsia="Calibri"/>
          <w:sz w:val="24"/>
          <w:szCs w:val="24"/>
        </w:rPr>
      </w:pPr>
      <w:r w:rsidRPr="00AA5612">
        <w:rPr>
          <w:rFonts w:eastAsia="Calibri"/>
          <w:bCs/>
          <w:sz w:val="24"/>
          <w:szCs w:val="24"/>
        </w:rPr>
        <w:t xml:space="preserve">Tenuto conto delle Raccomandazioni delle Linee Guida e delle disposizioni da adottare </w:t>
      </w:r>
      <w:r w:rsidRPr="00AA5612">
        <w:rPr>
          <w:rFonts w:eastAsia="Calibri"/>
          <w:sz w:val="24"/>
          <w:szCs w:val="24"/>
        </w:rPr>
        <w:t xml:space="preserve">in modalità complementare alla didattica in presenza, da parte di tutte le istituzioni scolastiche di qualsiasi grado, qualora emergessero necessità di contenimento del contagio, nonché qualora si rendesse necessario sospendere nuovamente le attività didattiche in presenza a causa delle condizioni epidemiologiche contingenti e delle esigenze di tutti gli studenti e in considerazione di quelli più </w:t>
      </w:r>
      <w:r w:rsidRPr="00AA5612">
        <w:rPr>
          <w:rFonts w:eastAsia="Calibri"/>
          <w:i/>
          <w:sz w:val="24"/>
          <w:szCs w:val="24"/>
        </w:rPr>
        <w:t xml:space="preserve">fragili </w:t>
      </w:r>
      <w:r w:rsidRPr="00AA5612">
        <w:rPr>
          <w:rFonts w:eastAsia="Calibri"/>
          <w:sz w:val="24"/>
          <w:szCs w:val="24"/>
        </w:rPr>
        <w:t>(</w:t>
      </w:r>
      <w:hyperlink r:id="rId12" w:history="1">
        <w:r w:rsidRPr="00AA5612">
          <w:rPr>
            <w:rFonts w:eastAsia="Calibri"/>
            <w:i/>
            <w:color w:val="0000FF"/>
            <w:sz w:val="24"/>
            <w:szCs w:val="24"/>
            <w:u w:val="single"/>
          </w:rPr>
          <w:t>www.miur.gov.it/documents/20182/0/ALL.+A</w:t>
        </w:r>
      </w:hyperlink>
      <w:r w:rsidRPr="00AA5612">
        <w:rPr>
          <w:rFonts w:eastAsia="Calibri"/>
          <w:i/>
          <w:sz w:val="24"/>
          <w:szCs w:val="24"/>
        </w:rPr>
        <w:t>)</w:t>
      </w:r>
      <w:r w:rsidRPr="00AA5612">
        <w:rPr>
          <w:rFonts w:eastAsia="Calibri"/>
          <w:sz w:val="24"/>
          <w:szCs w:val="24"/>
        </w:rPr>
        <w:t xml:space="preserve"> e tenuto conto delle disposizioni elaborate in materia di </w:t>
      </w:r>
      <w:proofErr w:type="spellStart"/>
      <w:r w:rsidRPr="00AA5612">
        <w:rPr>
          <w:rFonts w:eastAsia="Calibri"/>
          <w:sz w:val="24"/>
          <w:szCs w:val="24"/>
        </w:rPr>
        <w:t>DaD</w:t>
      </w:r>
      <w:proofErr w:type="spellEnd"/>
      <w:r w:rsidRPr="00AA5612">
        <w:rPr>
          <w:rFonts w:eastAsia="Calibri"/>
          <w:sz w:val="24"/>
          <w:szCs w:val="24"/>
        </w:rPr>
        <w:t xml:space="preserve"> dai singoli </w:t>
      </w:r>
      <w:proofErr w:type="spellStart"/>
      <w:r w:rsidRPr="00AA5612">
        <w:rPr>
          <w:rFonts w:eastAsia="Calibri"/>
          <w:sz w:val="24"/>
          <w:szCs w:val="24"/>
        </w:rPr>
        <w:t>Dipartimenti,si</w:t>
      </w:r>
      <w:proofErr w:type="spellEnd"/>
      <w:r w:rsidRPr="00AA5612">
        <w:rPr>
          <w:rFonts w:eastAsia="Calibri"/>
          <w:sz w:val="24"/>
          <w:szCs w:val="24"/>
        </w:rPr>
        <w:t xml:space="preserve"> prevedono le seguenti azioni didattiche</w:t>
      </w:r>
    </w:p>
    <w:p w14:paraId="000BAC55" w14:textId="77777777" w:rsidR="00AC5513" w:rsidRPr="00AA5612" w:rsidRDefault="00AC5513" w:rsidP="00723853">
      <w:pPr>
        <w:widowControl/>
        <w:numPr>
          <w:ilvl w:val="0"/>
          <w:numId w:val="21"/>
        </w:numPr>
        <w:autoSpaceDE/>
        <w:autoSpaceDN/>
        <w:spacing w:before="120" w:after="200" w:line="276" w:lineRule="auto"/>
        <w:ind w:left="851" w:right="851" w:hanging="357"/>
        <w:jc w:val="both"/>
        <w:rPr>
          <w:rFonts w:eastAsia="Calibri"/>
          <w:b/>
          <w:bCs/>
          <w:color w:val="C00000"/>
          <w:sz w:val="24"/>
          <w:szCs w:val="24"/>
        </w:rPr>
      </w:pPr>
      <w:r w:rsidRPr="00AA5612">
        <w:rPr>
          <w:rFonts w:eastAsia="Calibri"/>
          <w:b/>
          <w:bCs/>
          <w:sz w:val="24"/>
          <w:szCs w:val="24"/>
        </w:rPr>
        <w:t>Orario scolastico</w:t>
      </w:r>
    </w:p>
    <w:p w14:paraId="5ADEFA84" w14:textId="77777777" w:rsidR="00AC5513" w:rsidRPr="00AA5612" w:rsidRDefault="00AC5513" w:rsidP="00723853">
      <w:pPr>
        <w:widowControl/>
        <w:autoSpaceDE/>
        <w:autoSpaceDN/>
        <w:spacing w:line="276" w:lineRule="auto"/>
        <w:ind w:left="851" w:right="851"/>
        <w:jc w:val="both"/>
        <w:rPr>
          <w:bCs/>
          <w:sz w:val="24"/>
          <w:szCs w:val="24"/>
          <w:lang w:eastAsia="it-IT"/>
        </w:rPr>
      </w:pPr>
      <w:r w:rsidRPr="00AA5612">
        <w:rPr>
          <w:bCs/>
          <w:sz w:val="24"/>
          <w:szCs w:val="24"/>
          <w:lang w:eastAsia="it-IT"/>
        </w:rPr>
        <w:t>Frazioni orarie di 45 minuti</w:t>
      </w:r>
    </w:p>
    <w:p w14:paraId="373D784A" w14:textId="77777777" w:rsidR="00AC5513" w:rsidRPr="00AA5612" w:rsidRDefault="00AC5513" w:rsidP="00723853">
      <w:pPr>
        <w:widowControl/>
        <w:numPr>
          <w:ilvl w:val="0"/>
          <w:numId w:val="21"/>
        </w:numPr>
        <w:autoSpaceDE/>
        <w:autoSpaceDN/>
        <w:spacing w:before="120" w:after="200" w:line="276" w:lineRule="auto"/>
        <w:ind w:left="851" w:right="851" w:hanging="357"/>
        <w:jc w:val="both"/>
        <w:rPr>
          <w:rFonts w:eastAsia="Calibri"/>
          <w:b/>
          <w:bCs/>
          <w:sz w:val="24"/>
          <w:szCs w:val="24"/>
        </w:rPr>
      </w:pPr>
      <w:r w:rsidRPr="00AA5612">
        <w:rPr>
          <w:rFonts w:eastAsia="Calibri"/>
          <w:b/>
          <w:bCs/>
          <w:sz w:val="24"/>
          <w:szCs w:val="24"/>
        </w:rPr>
        <w:t xml:space="preserve">Piattaforma </w:t>
      </w:r>
    </w:p>
    <w:p w14:paraId="4C3C8A4B" w14:textId="741049C4" w:rsidR="00AC5513" w:rsidRPr="00AA5612" w:rsidRDefault="00AC5513" w:rsidP="00723853">
      <w:pPr>
        <w:widowControl/>
        <w:autoSpaceDE/>
        <w:autoSpaceDN/>
        <w:ind w:left="851" w:right="851"/>
        <w:rPr>
          <w:sz w:val="24"/>
          <w:szCs w:val="24"/>
          <w:lang w:eastAsia="it-IT"/>
        </w:rPr>
      </w:pPr>
      <w:r w:rsidRPr="00AA5612">
        <w:rPr>
          <w:sz w:val="24"/>
          <w:szCs w:val="24"/>
          <w:lang w:eastAsia="it-IT"/>
        </w:rPr>
        <w:t>G-</w:t>
      </w:r>
      <w:r w:rsidR="00D95307">
        <w:rPr>
          <w:sz w:val="24"/>
          <w:szCs w:val="24"/>
          <w:lang w:eastAsia="it-IT"/>
        </w:rPr>
        <w:t xml:space="preserve">Suite </w:t>
      </w:r>
      <w:r w:rsidRPr="00AA5612">
        <w:rPr>
          <w:sz w:val="24"/>
          <w:szCs w:val="24"/>
          <w:lang w:eastAsia="it-IT"/>
        </w:rPr>
        <w:t>con accesso istituzionale</w:t>
      </w:r>
    </w:p>
    <w:p w14:paraId="6092188E" w14:textId="7B6C71B4" w:rsidR="00F73190" w:rsidRPr="00AA5612" w:rsidRDefault="00AC5513" w:rsidP="00723853">
      <w:pPr>
        <w:widowControl/>
        <w:numPr>
          <w:ilvl w:val="0"/>
          <w:numId w:val="21"/>
        </w:numPr>
        <w:autoSpaceDE/>
        <w:autoSpaceDN/>
        <w:spacing w:before="120" w:after="200" w:line="276" w:lineRule="auto"/>
        <w:ind w:left="851" w:right="851" w:hanging="357"/>
        <w:jc w:val="both"/>
        <w:rPr>
          <w:rFonts w:eastAsia="Calibri"/>
          <w:sz w:val="24"/>
          <w:szCs w:val="24"/>
        </w:rPr>
      </w:pPr>
      <w:r w:rsidRPr="00AA5612">
        <w:rPr>
          <w:rFonts w:eastAsia="Calibri"/>
          <w:b/>
          <w:bCs/>
          <w:sz w:val="24"/>
          <w:szCs w:val="24"/>
        </w:rPr>
        <w:t>Ulteriori</w:t>
      </w:r>
      <w:r w:rsidRPr="00AA5612">
        <w:rPr>
          <w:rFonts w:eastAsia="Calibri"/>
          <w:b/>
          <w:sz w:val="24"/>
          <w:szCs w:val="24"/>
        </w:rPr>
        <w:t xml:space="preserve"> </w:t>
      </w:r>
      <w:r w:rsidRPr="00AA5612">
        <w:rPr>
          <w:rFonts w:eastAsia="Calibri"/>
          <w:b/>
          <w:bCs/>
          <w:sz w:val="24"/>
          <w:szCs w:val="24"/>
        </w:rPr>
        <w:t>strumenti</w:t>
      </w:r>
      <w:r w:rsidRPr="00AA5612">
        <w:rPr>
          <w:rFonts w:eastAsia="Calibri"/>
          <w:b/>
          <w:sz w:val="24"/>
          <w:szCs w:val="24"/>
        </w:rPr>
        <w:t xml:space="preserve"> per la </w:t>
      </w:r>
      <w:proofErr w:type="spellStart"/>
      <w:r w:rsidRPr="00AA5612">
        <w:rPr>
          <w:rFonts w:eastAsia="Calibri"/>
          <w:b/>
          <w:sz w:val="24"/>
          <w:szCs w:val="24"/>
        </w:rPr>
        <w:t>DaD</w:t>
      </w:r>
      <w:proofErr w:type="spellEnd"/>
      <w:r w:rsidR="00B90019" w:rsidRPr="00AA5612">
        <w:rPr>
          <w:rFonts w:eastAsia="Calibri"/>
          <w:b/>
          <w:sz w:val="24"/>
          <w:szCs w:val="24"/>
        </w:rPr>
        <w:t>:</w:t>
      </w:r>
    </w:p>
    <w:p w14:paraId="50DC4745" w14:textId="60DF0CA3" w:rsidR="00B90019" w:rsidRPr="00AA5612" w:rsidRDefault="00644875" w:rsidP="00723853">
      <w:pPr>
        <w:widowControl/>
        <w:numPr>
          <w:ilvl w:val="0"/>
          <w:numId w:val="21"/>
        </w:numPr>
        <w:autoSpaceDE/>
        <w:autoSpaceDN/>
        <w:spacing w:before="120" w:after="200" w:line="276" w:lineRule="auto"/>
        <w:ind w:left="851" w:right="851" w:hanging="357"/>
        <w:jc w:val="both"/>
        <w:rPr>
          <w:rFonts w:eastAsia="Calibri"/>
          <w:sz w:val="24"/>
          <w:szCs w:val="24"/>
        </w:rPr>
      </w:pPr>
      <w:r w:rsidRPr="00AA5612">
        <w:rPr>
          <w:rFonts w:eastAsia="Calibri"/>
          <w:sz w:val="24"/>
          <w:szCs w:val="24"/>
        </w:rPr>
        <w:t>Registro elettronico</w:t>
      </w:r>
    </w:p>
    <w:p w14:paraId="2EB5A77F" w14:textId="054D04D3" w:rsidR="00B90019" w:rsidRPr="00AA5612" w:rsidRDefault="00B90019" w:rsidP="00723853">
      <w:pPr>
        <w:widowControl/>
        <w:numPr>
          <w:ilvl w:val="0"/>
          <w:numId w:val="21"/>
        </w:numPr>
        <w:autoSpaceDE/>
        <w:autoSpaceDN/>
        <w:spacing w:before="120" w:after="200" w:line="276" w:lineRule="auto"/>
        <w:ind w:left="851" w:right="851" w:hanging="357"/>
        <w:jc w:val="both"/>
        <w:rPr>
          <w:rFonts w:eastAsia="Calibri"/>
          <w:sz w:val="24"/>
          <w:szCs w:val="24"/>
        </w:rPr>
      </w:pPr>
      <w:r w:rsidRPr="00AA5612">
        <w:rPr>
          <w:rFonts w:eastAsia="Calibri"/>
          <w:sz w:val="24"/>
          <w:szCs w:val="24"/>
        </w:rPr>
        <w:t>Collegamento a siti e link autorizzati</w:t>
      </w:r>
    </w:p>
    <w:p w14:paraId="76BEC8E6" w14:textId="409B7092" w:rsidR="00B90019" w:rsidRPr="00AA5612" w:rsidRDefault="002332A0" w:rsidP="00723853">
      <w:pPr>
        <w:widowControl/>
        <w:numPr>
          <w:ilvl w:val="0"/>
          <w:numId w:val="21"/>
        </w:numPr>
        <w:autoSpaceDE/>
        <w:autoSpaceDN/>
        <w:spacing w:before="120" w:after="200" w:line="276" w:lineRule="auto"/>
        <w:ind w:left="851" w:right="851" w:hanging="357"/>
        <w:jc w:val="both"/>
        <w:rPr>
          <w:rFonts w:eastAsia="Calibri"/>
          <w:sz w:val="24"/>
          <w:szCs w:val="24"/>
        </w:rPr>
      </w:pPr>
      <w:r w:rsidRPr="00AA5612">
        <w:rPr>
          <w:rFonts w:eastAsia="Calibri"/>
          <w:sz w:val="24"/>
          <w:szCs w:val="24"/>
        </w:rPr>
        <w:t>T</w:t>
      </w:r>
      <w:r w:rsidR="00B90019" w:rsidRPr="00AA5612">
        <w:rPr>
          <w:rFonts w:eastAsia="Calibri"/>
          <w:sz w:val="24"/>
          <w:szCs w:val="24"/>
        </w:rPr>
        <w:t>esto</w:t>
      </w:r>
      <w:r w:rsidRPr="00AA5612">
        <w:rPr>
          <w:rFonts w:eastAsia="Calibri"/>
          <w:sz w:val="24"/>
          <w:szCs w:val="24"/>
        </w:rPr>
        <w:t xml:space="preserve"> digitale</w:t>
      </w:r>
    </w:p>
    <w:p w14:paraId="0E661533" w14:textId="167504A5" w:rsidR="00072802" w:rsidRPr="00AA5612" w:rsidRDefault="00F73190" w:rsidP="00723853">
      <w:pPr>
        <w:widowControl/>
        <w:numPr>
          <w:ilvl w:val="0"/>
          <w:numId w:val="21"/>
        </w:numPr>
        <w:autoSpaceDE/>
        <w:autoSpaceDN/>
        <w:spacing w:before="120" w:after="200" w:line="276" w:lineRule="auto"/>
        <w:ind w:left="851" w:right="851" w:hanging="357"/>
        <w:jc w:val="both"/>
        <w:rPr>
          <w:rFonts w:eastAsia="Calibri"/>
        </w:rPr>
      </w:pPr>
      <w:r w:rsidRPr="00AA5612">
        <w:rPr>
          <w:rFonts w:eastAsia="Calibri"/>
          <w:sz w:val="24"/>
          <w:szCs w:val="24"/>
        </w:rPr>
        <w:t xml:space="preserve">  </w:t>
      </w:r>
      <w:hyperlink r:id="rId13" w:history="1">
        <w:r w:rsidR="00072802" w:rsidRPr="00AA5612">
          <w:rPr>
            <w:rStyle w:val="Collegamentoipertestuale"/>
            <w:rFonts w:eastAsia="Calibri"/>
            <w:sz w:val="24"/>
            <w:szCs w:val="24"/>
          </w:rPr>
          <w:t>https://www.miur.gov.it/documents/20182/0/ALL.+A+_+Linee_Guida_DDI</w:t>
        </w:r>
      </w:hyperlink>
    </w:p>
    <w:p w14:paraId="6B04F082" w14:textId="492F27CB" w:rsidR="00072802" w:rsidRPr="00AA5612" w:rsidRDefault="00072802" w:rsidP="005201C8">
      <w:pPr>
        <w:tabs>
          <w:tab w:val="left" w:pos="11619"/>
        </w:tabs>
        <w:spacing w:before="112"/>
        <w:ind w:left="851"/>
        <w:rPr>
          <w:color w:val="C04F4C"/>
          <w:spacing w:val="-13"/>
          <w:sz w:val="36"/>
          <w:u w:val="single" w:color="BF4F4D"/>
        </w:rPr>
      </w:pPr>
    </w:p>
    <w:p w14:paraId="31168557" w14:textId="77777777" w:rsidR="008068D0" w:rsidRPr="00AA5612" w:rsidRDefault="008068D0" w:rsidP="005201C8">
      <w:pPr>
        <w:tabs>
          <w:tab w:val="left" w:pos="11619"/>
        </w:tabs>
        <w:spacing w:before="112"/>
        <w:ind w:left="851"/>
        <w:rPr>
          <w:color w:val="C04F4C"/>
          <w:spacing w:val="-13"/>
          <w:sz w:val="36"/>
          <w:u w:val="single" w:color="BF4F4D"/>
        </w:rPr>
      </w:pPr>
    </w:p>
    <w:p w14:paraId="288764FC" w14:textId="75055ACC" w:rsidR="00D804D8" w:rsidRDefault="00413595" w:rsidP="005201C8">
      <w:pPr>
        <w:tabs>
          <w:tab w:val="left" w:pos="11619"/>
        </w:tabs>
        <w:spacing w:before="112"/>
        <w:ind w:left="851"/>
        <w:rPr>
          <w:sz w:val="36"/>
        </w:rPr>
      </w:pPr>
      <w:r>
        <w:rPr>
          <w:noProof/>
        </w:rPr>
        <w:lastRenderedPageBreak/>
        <mc:AlternateContent>
          <mc:Choice Requires="wps">
            <w:drawing>
              <wp:anchor distT="0" distB="0" distL="114300" distR="114300" simplePos="0" relativeHeight="15744000" behindDoc="0" locked="0" layoutInCell="1" allowOverlap="1" wp14:anchorId="44DA7D53" wp14:editId="44972222">
                <wp:simplePos x="0" y="0"/>
                <wp:positionH relativeFrom="page">
                  <wp:posOffset>522605</wp:posOffset>
                </wp:positionH>
                <wp:positionV relativeFrom="paragraph">
                  <wp:posOffset>-1905</wp:posOffset>
                </wp:positionV>
                <wp:extent cx="0" cy="33655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line">
                          <a:avLst/>
                        </a:prstGeom>
                        <a:noFill/>
                        <a:ln w="63500">
                          <a:solidFill>
                            <a:srgbClr val="BF4F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93957" id="Line 2" o:spid="_x0000_s1026" style="position:absolute;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15pt,-.15pt" to="41.1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" strokecolor="#bf4f4d" strokeweight="5pt">
                <w10:wrap anchorx="page"/>
              </v:line>
            </w:pict>
          </mc:Fallback>
        </mc:AlternateContent>
      </w:r>
      <w:r w:rsidR="005201C8">
        <w:rPr>
          <w:color w:val="C04F4C"/>
          <w:spacing w:val="-13"/>
          <w:sz w:val="36"/>
          <w:u w:val="single" w:color="BF4F4D"/>
        </w:rPr>
        <w:t xml:space="preserve">10. </w:t>
      </w:r>
      <w:r w:rsidR="00C41464">
        <w:rPr>
          <w:color w:val="C04F4C"/>
          <w:spacing w:val="-13"/>
          <w:sz w:val="36"/>
          <w:u w:val="single" w:color="BF4F4D"/>
        </w:rPr>
        <w:t xml:space="preserve"> </w:t>
      </w:r>
      <w:r w:rsidR="008A7507">
        <w:rPr>
          <w:b/>
          <w:i/>
          <w:color w:val="C04F4C"/>
          <w:sz w:val="36"/>
          <w:u w:val="single" w:color="BF4F4D"/>
        </w:rPr>
        <w:t>METODI di VALUTAZIONE e STRUMENTI di</w:t>
      </w:r>
      <w:r w:rsidR="008A7507">
        <w:rPr>
          <w:b/>
          <w:i/>
          <w:color w:val="C04F4C"/>
          <w:spacing w:val="-13"/>
          <w:sz w:val="36"/>
          <w:u w:val="single" w:color="BF4F4D"/>
        </w:rPr>
        <w:t xml:space="preserve"> </w:t>
      </w:r>
      <w:r w:rsidR="008A7507">
        <w:rPr>
          <w:b/>
          <w:i/>
          <w:color w:val="C04F4C"/>
          <w:sz w:val="36"/>
          <w:u w:val="single" w:color="BF4F4D"/>
        </w:rPr>
        <w:t>VERIFICA</w:t>
      </w:r>
      <w:r w:rsidR="008A7507">
        <w:rPr>
          <w:color w:val="C04F4C"/>
          <w:sz w:val="36"/>
          <w:u w:val="single" w:color="BF4F4D"/>
        </w:rPr>
        <w:tab/>
      </w:r>
    </w:p>
    <w:p w14:paraId="6D39DA01" w14:textId="77777777" w:rsidR="00D804D8" w:rsidRDefault="00D804D8">
      <w:pPr>
        <w:pStyle w:val="Corpotesto"/>
        <w:rPr>
          <w:sz w:val="20"/>
        </w:rPr>
      </w:pPr>
    </w:p>
    <w:p w14:paraId="5F6D5CFC" w14:textId="77777777" w:rsidR="00D804D8" w:rsidRDefault="00D804D8">
      <w:pPr>
        <w:pStyle w:val="Corpotesto"/>
        <w:spacing w:before="11"/>
        <w:rPr>
          <w:sz w:val="21"/>
        </w:rPr>
      </w:pPr>
    </w:p>
    <w:p w14:paraId="01951CDF" w14:textId="77777777" w:rsidR="00D804D8" w:rsidRDefault="008A7507">
      <w:pPr>
        <w:pStyle w:val="Corpotesto"/>
        <w:spacing w:before="90"/>
        <w:ind w:left="572" w:right="557"/>
        <w:jc w:val="both"/>
      </w:pPr>
      <w:r>
        <w:t xml:space="preserve">La valutazione è espressione dell’autonomia professionale propria della funzione docente, nella sua dimensione sia individuale che collegiale, nonché dell’autonomia didattica delle istituzioni scolastiche. Per quanto riguarda la </w:t>
      </w:r>
      <w:r>
        <w:rPr>
          <w:b/>
        </w:rPr>
        <w:t xml:space="preserve">valutazione </w:t>
      </w:r>
      <w:r>
        <w:t xml:space="preserve">in generale si fa riferimento al </w:t>
      </w:r>
      <w:r>
        <w:rPr>
          <w:b/>
        </w:rPr>
        <w:t xml:space="preserve">DPR 122/2009 </w:t>
      </w:r>
      <w:r>
        <w:t>che ne esplicita i criteri in termini di omogeneità, equità e trasparenza; sottolinea che la valutazione riguarda sia l'apprendimento che il comportamento e il rendimento scolastico; essa deve tener conto delle potenzialità degli studenti, deve favorire processi di autovalutazione, di miglioramento e di apprendimento permanente; l'informazione agli allievi e alle famiglie deve essere chiara e tempestiva.</w:t>
      </w:r>
    </w:p>
    <w:p w14:paraId="50814B03" w14:textId="77777777" w:rsidR="00D804D8" w:rsidRDefault="008A7507">
      <w:pPr>
        <w:pStyle w:val="Corpotesto"/>
        <w:ind w:left="572" w:right="557"/>
        <w:jc w:val="both"/>
      </w:pPr>
      <w:r>
        <w:t>La valutazione deve essere coerente con gli obiettivi di apprendimento stabiliti nel PTOF, in cui devono pure trovare espressione le modalità e i criteri adottati all'interno dell'Istituzione scolastica. La valutazione di fine quadrimestre deve essere espressa in decimi.</w:t>
      </w:r>
    </w:p>
    <w:p w14:paraId="0B278E2E" w14:textId="77777777" w:rsidR="00D804D8" w:rsidRDefault="00D804D8">
      <w:pPr>
        <w:pStyle w:val="Corpotesto"/>
        <w:spacing w:before="2"/>
      </w:pPr>
    </w:p>
    <w:p w14:paraId="078642B9" w14:textId="77777777" w:rsidR="00D804D8" w:rsidRDefault="008A7507">
      <w:pPr>
        <w:pStyle w:val="Corpotesto"/>
        <w:ind w:left="572"/>
      </w:pPr>
      <w:r>
        <w:t>Essa si articola in varie fasi:</w:t>
      </w:r>
    </w:p>
    <w:p w14:paraId="44BA55AD" w14:textId="77777777" w:rsidR="00D804D8" w:rsidRDefault="008A7507">
      <w:pPr>
        <w:pStyle w:val="Paragrafoelenco"/>
        <w:numPr>
          <w:ilvl w:val="0"/>
          <w:numId w:val="3"/>
        </w:numPr>
        <w:tabs>
          <w:tab w:val="left" w:pos="952"/>
        </w:tabs>
        <w:ind w:hanging="241"/>
        <w:rPr>
          <w:sz w:val="24"/>
        </w:rPr>
      </w:pPr>
      <w:r>
        <w:rPr>
          <w:sz w:val="24"/>
        </w:rPr>
        <w:t>Valutazione iniziale o dei livelli di</w:t>
      </w:r>
      <w:r>
        <w:rPr>
          <w:spacing w:val="-1"/>
          <w:sz w:val="24"/>
        </w:rPr>
        <w:t xml:space="preserve"> </w:t>
      </w:r>
      <w:r>
        <w:rPr>
          <w:sz w:val="24"/>
        </w:rPr>
        <w:t>partenza;</w:t>
      </w:r>
    </w:p>
    <w:p w14:paraId="3B75969B" w14:textId="77777777" w:rsidR="00D804D8" w:rsidRDefault="008A7507">
      <w:pPr>
        <w:pStyle w:val="Paragrafoelenco"/>
        <w:numPr>
          <w:ilvl w:val="0"/>
          <w:numId w:val="3"/>
        </w:numPr>
        <w:tabs>
          <w:tab w:val="left" w:pos="952"/>
        </w:tabs>
        <w:ind w:hanging="241"/>
        <w:rPr>
          <w:sz w:val="24"/>
        </w:rPr>
      </w:pPr>
      <w:r>
        <w:rPr>
          <w:sz w:val="24"/>
        </w:rPr>
        <w:t>Valutazione intermedia (o</w:t>
      </w:r>
      <w:r>
        <w:rPr>
          <w:spacing w:val="-3"/>
          <w:sz w:val="24"/>
        </w:rPr>
        <w:t xml:space="preserve"> </w:t>
      </w:r>
      <w:r>
        <w:rPr>
          <w:sz w:val="24"/>
        </w:rPr>
        <w:t>formativa);</w:t>
      </w:r>
    </w:p>
    <w:p w14:paraId="291F7A19" w14:textId="77777777" w:rsidR="00D804D8" w:rsidRDefault="008A7507">
      <w:pPr>
        <w:pStyle w:val="Paragrafoelenco"/>
        <w:numPr>
          <w:ilvl w:val="0"/>
          <w:numId w:val="3"/>
        </w:numPr>
        <w:tabs>
          <w:tab w:val="left" w:pos="952"/>
        </w:tabs>
        <w:ind w:hanging="241"/>
        <w:rPr>
          <w:sz w:val="24"/>
        </w:rPr>
      </w:pPr>
      <w:r>
        <w:rPr>
          <w:sz w:val="24"/>
        </w:rPr>
        <w:t>Valutazione finale (o</w:t>
      </w:r>
      <w:r>
        <w:rPr>
          <w:spacing w:val="-3"/>
          <w:sz w:val="24"/>
        </w:rPr>
        <w:t xml:space="preserve"> </w:t>
      </w:r>
      <w:r>
        <w:rPr>
          <w:sz w:val="24"/>
        </w:rPr>
        <w:t>sommativa).</w:t>
      </w:r>
    </w:p>
    <w:p w14:paraId="379BD6FE" w14:textId="77777777" w:rsidR="00D804D8" w:rsidRDefault="00D804D8">
      <w:pPr>
        <w:pStyle w:val="Corpotesto"/>
        <w:spacing w:before="2"/>
        <w:rPr>
          <w:sz w:val="22"/>
        </w:rPr>
      </w:pPr>
    </w:p>
    <w:p w14:paraId="709393CE" w14:textId="77777777" w:rsidR="00D804D8" w:rsidRDefault="008A7507">
      <w:pPr>
        <w:pStyle w:val="Paragrafoelenco"/>
        <w:numPr>
          <w:ilvl w:val="0"/>
          <w:numId w:val="2"/>
        </w:numPr>
        <w:tabs>
          <w:tab w:val="left" w:pos="932"/>
        </w:tabs>
        <w:ind w:right="559"/>
        <w:jc w:val="both"/>
        <w:rPr>
          <w:rFonts w:ascii="Arial" w:hAnsi="Arial"/>
        </w:rPr>
      </w:pPr>
      <w:r>
        <w:rPr>
          <w:i/>
          <w:sz w:val="24"/>
        </w:rPr>
        <w:t xml:space="preserve">La valutazione iniziale </w:t>
      </w:r>
      <w:r>
        <w:rPr>
          <w:sz w:val="24"/>
        </w:rPr>
        <w:t>riveste carattere di particolare importanza soprattutto nelle classi prime e terze e all’inizio di un nuovo percorso disciplinare. Essa si basa</w:t>
      </w:r>
      <w:r>
        <w:rPr>
          <w:spacing w:val="-5"/>
          <w:sz w:val="24"/>
        </w:rPr>
        <w:t xml:space="preserve"> </w:t>
      </w:r>
      <w:r>
        <w:rPr>
          <w:sz w:val="24"/>
        </w:rPr>
        <w:t>su:</w:t>
      </w:r>
    </w:p>
    <w:p w14:paraId="689A3541" w14:textId="77777777" w:rsidR="00D804D8" w:rsidRDefault="008A7507">
      <w:pPr>
        <w:pStyle w:val="Paragrafoelenco"/>
        <w:numPr>
          <w:ilvl w:val="1"/>
          <w:numId w:val="2"/>
        </w:numPr>
        <w:tabs>
          <w:tab w:val="left" w:pos="1280"/>
        </w:tabs>
        <w:spacing w:before="4" w:line="237" w:lineRule="auto"/>
        <w:ind w:right="558" w:hanging="358"/>
        <w:jc w:val="both"/>
        <w:rPr>
          <w:rFonts w:ascii="Wingdings" w:hAnsi="Wingdings"/>
          <w:sz w:val="24"/>
        </w:rPr>
      </w:pPr>
      <w:r>
        <w:rPr>
          <w:sz w:val="24"/>
        </w:rPr>
        <w:t>test di ingresso scritti, tendenti a rilevare le abilità di base, le conoscenze necessarie ad affrontare il lavoro degli anni successivi e, eventualmente, anche il tipo di approccio allo</w:t>
      </w:r>
      <w:r>
        <w:rPr>
          <w:spacing w:val="-6"/>
          <w:sz w:val="24"/>
        </w:rPr>
        <w:t xml:space="preserve"> </w:t>
      </w:r>
      <w:r>
        <w:rPr>
          <w:sz w:val="24"/>
        </w:rPr>
        <w:t>studio.</w:t>
      </w:r>
    </w:p>
    <w:p w14:paraId="7EF9DC58" w14:textId="77777777" w:rsidR="00D804D8" w:rsidRDefault="008A7507">
      <w:pPr>
        <w:pStyle w:val="Paragrafoelenco"/>
        <w:numPr>
          <w:ilvl w:val="1"/>
          <w:numId w:val="2"/>
        </w:numPr>
        <w:tabs>
          <w:tab w:val="left" w:pos="1280"/>
        </w:tabs>
        <w:spacing w:before="4" w:line="275" w:lineRule="exact"/>
        <w:ind w:hanging="358"/>
        <w:jc w:val="both"/>
        <w:rPr>
          <w:rFonts w:ascii="Wingdings" w:hAnsi="Wingdings"/>
          <w:sz w:val="24"/>
        </w:rPr>
      </w:pPr>
      <w:r>
        <w:rPr>
          <w:sz w:val="24"/>
        </w:rPr>
        <w:t>forme orali di verifica rapida e</w:t>
      </w:r>
      <w:r>
        <w:rPr>
          <w:spacing w:val="-3"/>
          <w:sz w:val="24"/>
        </w:rPr>
        <w:t xml:space="preserve"> </w:t>
      </w:r>
      <w:r>
        <w:rPr>
          <w:sz w:val="24"/>
        </w:rPr>
        <w:t>immediata.</w:t>
      </w:r>
    </w:p>
    <w:p w14:paraId="52872516" w14:textId="77777777" w:rsidR="00D804D8" w:rsidRDefault="008A7507">
      <w:pPr>
        <w:pStyle w:val="Corpotesto"/>
        <w:ind w:left="855" w:right="557"/>
        <w:jc w:val="both"/>
      </w:pPr>
      <w:r>
        <w:t xml:space="preserve">Questo tipo di valutazione solitamente non comporta l’attribuzione di un voto e, anche se gli allievi vengono messi a conoscenza del risultato, la sua funzione principale è quella di fornire al docente le informazioni necessarie ad impostare un itinerario formativo adeguato ai suoi studenti o avviarli ad un sollecito </w:t>
      </w:r>
      <w:proofErr w:type="spellStart"/>
      <w:r>
        <w:t>ri</w:t>
      </w:r>
      <w:proofErr w:type="spellEnd"/>
      <w:r>
        <w:t>-orientamento.</w:t>
      </w:r>
    </w:p>
    <w:p w14:paraId="25A6A66B" w14:textId="77777777" w:rsidR="00D804D8" w:rsidRDefault="00D804D8">
      <w:pPr>
        <w:pStyle w:val="Corpotesto"/>
        <w:spacing w:before="10"/>
        <w:rPr>
          <w:sz w:val="23"/>
        </w:rPr>
      </w:pPr>
    </w:p>
    <w:p w14:paraId="054B2028" w14:textId="7B832463" w:rsidR="00D804D8" w:rsidRDefault="008A7507">
      <w:pPr>
        <w:pStyle w:val="Paragrafoelenco"/>
        <w:numPr>
          <w:ilvl w:val="0"/>
          <w:numId w:val="2"/>
        </w:numPr>
        <w:tabs>
          <w:tab w:val="left" w:pos="832"/>
        </w:tabs>
        <w:ind w:left="855" w:right="555" w:hanging="284"/>
        <w:jc w:val="both"/>
        <w:rPr>
          <w:sz w:val="24"/>
        </w:rPr>
      </w:pPr>
      <w:r>
        <w:rPr>
          <w:i/>
          <w:sz w:val="24"/>
        </w:rPr>
        <w:t xml:space="preserve">La valutazione intermedia (o formativa) </w:t>
      </w:r>
      <w:r>
        <w:rPr>
          <w:sz w:val="24"/>
        </w:rPr>
        <w:t>consente di rilevare, tenendo presente il punto di partenza e gli obiettivi didattici e formativi prefissati, il livello di apprendimento raggiunto</w:t>
      </w:r>
      <w:r w:rsidR="00EB0172">
        <w:rPr>
          <w:sz w:val="24"/>
        </w:rPr>
        <w:t xml:space="preserve"> </w:t>
      </w:r>
      <w:r>
        <w:rPr>
          <w:sz w:val="24"/>
        </w:rPr>
        <w:t>in un dato momento del percorso didattico. Ha la funzione di fornire all’insegnante informazioni relative al percorso cognitivo dello studente. Nel caso in cui i risultati si rivelino al di sotto delle aspettative, il docente attiverà eventuali strategie di recupero sia a livello di classe che</w:t>
      </w:r>
      <w:r>
        <w:rPr>
          <w:spacing w:val="-8"/>
          <w:sz w:val="24"/>
        </w:rPr>
        <w:t xml:space="preserve"> </w:t>
      </w:r>
      <w:r>
        <w:rPr>
          <w:sz w:val="24"/>
        </w:rPr>
        <w:t>individuale.</w:t>
      </w:r>
    </w:p>
    <w:p w14:paraId="2E1D445F" w14:textId="77777777" w:rsidR="00D804D8" w:rsidRDefault="008A7507">
      <w:pPr>
        <w:pStyle w:val="Corpotesto"/>
        <w:ind w:left="855" w:right="932"/>
        <w:jc w:val="both"/>
      </w:pPr>
      <w:r>
        <w:t>Per la verifica dei risultati dell’apprendimento, a seconda delle circostanze e del tipo di obiettivi che si vogliono verificare, si potranno utilizzare:</w:t>
      </w:r>
    </w:p>
    <w:p w14:paraId="33D4BFF0" w14:textId="77777777" w:rsidR="00D804D8" w:rsidRDefault="008A7507">
      <w:pPr>
        <w:pStyle w:val="Paragrafoelenco"/>
        <w:numPr>
          <w:ilvl w:val="1"/>
          <w:numId w:val="2"/>
        </w:numPr>
        <w:tabs>
          <w:tab w:val="left" w:pos="1280"/>
        </w:tabs>
        <w:ind w:right="656"/>
        <w:jc w:val="both"/>
        <w:rPr>
          <w:rFonts w:ascii="Wingdings" w:hAnsi="Wingdings"/>
          <w:sz w:val="20"/>
        </w:rPr>
      </w:pPr>
      <w:r>
        <w:rPr>
          <w:sz w:val="24"/>
        </w:rPr>
        <w:t>prove non strutturate orali, scritte (tipologie delle prove dell’Esame di Stato) e pratiche di laboratorio</w:t>
      </w:r>
    </w:p>
    <w:p w14:paraId="03D42259" w14:textId="77777777" w:rsidR="00D804D8" w:rsidRDefault="008A7507">
      <w:pPr>
        <w:pStyle w:val="Paragrafoelenco"/>
        <w:numPr>
          <w:ilvl w:val="1"/>
          <w:numId w:val="2"/>
        </w:numPr>
        <w:tabs>
          <w:tab w:val="left" w:pos="1280"/>
        </w:tabs>
        <w:ind w:left="1279" w:right="655"/>
        <w:jc w:val="both"/>
        <w:rPr>
          <w:rFonts w:ascii="Wingdings" w:hAnsi="Wingdings"/>
          <w:sz w:val="20"/>
        </w:rPr>
      </w:pPr>
      <w:r>
        <w:rPr>
          <w:sz w:val="24"/>
        </w:rPr>
        <w:t xml:space="preserve">prove </w:t>
      </w:r>
      <w:proofErr w:type="spellStart"/>
      <w:r>
        <w:rPr>
          <w:sz w:val="24"/>
        </w:rPr>
        <w:t>semistrutturate</w:t>
      </w:r>
      <w:proofErr w:type="spellEnd"/>
      <w:r>
        <w:rPr>
          <w:sz w:val="24"/>
        </w:rPr>
        <w:t xml:space="preserve"> e strutturate (domande con risposta guidata, test vero/falso, a scelta multipla, a completamento)</w:t>
      </w:r>
    </w:p>
    <w:p w14:paraId="7C3660BB" w14:textId="77777777" w:rsidR="00D804D8" w:rsidRDefault="00D804D8">
      <w:pPr>
        <w:pStyle w:val="Corpotesto"/>
        <w:spacing w:before="11"/>
        <w:rPr>
          <w:sz w:val="21"/>
        </w:rPr>
      </w:pPr>
    </w:p>
    <w:p w14:paraId="4D29F32C" w14:textId="77777777" w:rsidR="00D804D8" w:rsidRDefault="008A7507">
      <w:pPr>
        <w:pStyle w:val="Paragrafoelenco"/>
        <w:numPr>
          <w:ilvl w:val="0"/>
          <w:numId w:val="2"/>
        </w:numPr>
        <w:tabs>
          <w:tab w:val="left" w:pos="827"/>
        </w:tabs>
        <w:ind w:left="855" w:right="557" w:hanging="284"/>
        <w:jc w:val="both"/>
        <w:rPr>
          <w:rFonts w:ascii="Arial" w:hAnsi="Arial"/>
        </w:rPr>
      </w:pPr>
      <w:r>
        <w:rPr>
          <w:i/>
          <w:sz w:val="24"/>
        </w:rPr>
        <w:t>La valutazione finale (o sommativa)</w:t>
      </w:r>
      <w:r>
        <w:rPr>
          <w:sz w:val="24"/>
        </w:rPr>
        <w:t>, espressa sotto forma di voti (in decimi), accompagnati da motivati e brevi giudizi, rappresenta la sintesi dei precedenti momenti valutativi ed ha il compito di misurare nell’insieme il processo cognitivo e il comportamento dello</w:t>
      </w:r>
      <w:r>
        <w:rPr>
          <w:spacing w:val="-4"/>
          <w:sz w:val="24"/>
        </w:rPr>
        <w:t xml:space="preserve"> </w:t>
      </w:r>
      <w:r>
        <w:rPr>
          <w:sz w:val="24"/>
        </w:rPr>
        <w:t>studente.</w:t>
      </w:r>
    </w:p>
    <w:p w14:paraId="5D62C7F5" w14:textId="77777777" w:rsidR="00D804D8" w:rsidRDefault="008A7507">
      <w:pPr>
        <w:pStyle w:val="Corpotesto"/>
        <w:ind w:left="855"/>
        <w:jc w:val="both"/>
      </w:pPr>
      <w:r>
        <w:t>Tale giudizio tiene conto dei seguenti criteri:</w:t>
      </w:r>
    </w:p>
    <w:p w14:paraId="319DEE34" w14:textId="77777777" w:rsidR="00D804D8" w:rsidRDefault="008A7507">
      <w:pPr>
        <w:pStyle w:val="Paragrafoelenco"/>
        <w:numPr>
          <w:ilvl w:val="1"/>
          <w:numId w:val="2"/>
        </w:numPr>
        <w:tabs>
          <w:tab w:val="left" w:pos="1280"/>
        </w:tabs>
        <w:rPr>
          <w:rFonts w:ascii="Wingdings" w:hAnsi="Wingdings"/>
          <w:sz w:val="24"/>
        </w:rPr>
      </w:pPr>
      <w:r>
        <w:rPr>
          <w:sz w:val="24"/>
        </w:rPr>
        <w:t>Assiduità della</w:t>
      </w:r>
      <w:r>
        <w:rPr>
          <w:spacing w:val="-3"/>
          <w:sz w:val="24"/>
        </w:rPr>
        <w:t xml:space="preserve"> </w:t>
      </w:r>
      <w:r>
        <w:rPr>
          <w:sz w:val="24"/>
        </w:rPr>
        <w:t>presenza</w:t>
      </w:r>
    </w:p>
    <w:p w14:paraId="12C7FF75" w14:textId="77777777" w:rsidR="00D804D8" w:rsidRDefault="008A7507">
      <w:pPr>
        <w:pStyle w:val="Paragrafoelenco"/>
        <w:numPr>
          <w:ilvl w:val="1"/>
          <w:numId w:val="2"/>
        </w:numPr>
        <w:tabs>
          <w:tab w:val="left" w:pos="1280"/>
        </w:tabs>
        <w:rPr>
          <w:rFonts w:ascii="Wingdings" w:hAnsi="Wingdings"/>
          <w:sz w:val="24"/>
        </w:rPr>
      </w:pPr>
      <w:r>
        <w:rPr>
          <w:sz w:val="24"/>
        </w:rPr>
        <w:t>Grado di partecipazione al dialogo educativo</w:t>
      </w:r>
    </w:p>
    <w:p w14:paraId="1D9FF8AF" w14:textId="77777777" w:rsidR="00D804D8" w:rsidRDefault="008A7507">
      <w:pPr>
        <w:pStyle w:val="Paragrafoelenco"/>
        <w:numPr>
          <w:ilvl w:val="1"/>
          <w:numId w:val="2"/>
        </w:numPr>
        <w:tabs>
          <w:tab w:val="left" w:pos="1280"/>
        </w:tabs>
        <w:rPr>
          <w:rFonts w:ascii="Wingdings" w:hAnsi="Wingdings"/>
          <w:sz w:val="24"/>
        </w:rPr>
      </w:pPr>
      <w:r>
        <w:rPr>
          <w:sz w:val="24"/>
        </w:rPr>
        <w:t>Conoscenza dei contenuti</w:t>
      </w:r>
      <w:r>
        <w:rPr>
          <w:spacing w:val="-2"/>
          <w:sz w:val="24"/>
        </w:rPr>
        <w:t xml:space="preserve"> </w:t>
      </w:r>
      <w:r>
        <w:rPr>
          <w:sz w:val="24"/>
        </w:rPr>
        <w:t>culturali</w:t>
      </w:r>
    </w:p>
    <w:p w14:paraId="1D140880" w14:textId="77777777" w:rsidR="00D804D8" w:rsidRDefault="008A7507">
      <w:pPr>
        <w:pStyle w:val="Paragrafoelenco"/>
        <w:numPr>
          <w:ilvl w:val="1"/>
          <w:numId w:val="2"/>
        </w:numPr>
        <w:tabs>
          <w:tab w:val="left" w:pos="1280"/>
        </w:tabs>
        <w:rPr>
          <w:rFonts w:ascii="Wingdings" w:hAnsi="Wingdings"/>
          <w:sz w:val="24"/>
        </w:rPr>
      </w:pPr>
      <w:r>
        <w:rPr>
          <w:sz w:val="24"/>
        </w:rPr>
        <w:t>Possesso dei linguaggi</w:t>
      </w:r>
      <w:r>
        <w:rPr>
          <w:spacing w:val="-1"/>
          <w:sz w:val="24"/>
        </w:rPr>
        <w:t xml:space="preserve"> </w:t>
      </w:r>
      <w:r>
        <w:rPr>
          <w:sz w:val="24"/>
        </w:rPr>
        <w:t>specifici</w:t>
      </w:r>
    </w:p>
    <w:p w14:paraId="2496CF73" w14:textId="77777777" w:rsidR="00D804D8" w:rsidRDefault="008A7507">
      <w:pPr>
        <w:pStyle w:val="Paragrafoelenco"/>
        <w:numPr>
          <w:ilvl w:val="1"/>
          <w:numId w:val="2"/>
        </w:numPr>
        <w:tabs>
          <w:tab w:val="left" w:pos="1280"/>
        </w:tabs>
        <w:rPr>
          <w:rFonts w:ascii="Wingdings" w:hAnsi="Wingdings"/>
          <w:sz w:val="24"/>
        </w:rPr>
      </w:pPr>
      <w:r>
        <w:rPr>
          <w:sz w:val="24"/>
        </w:rPr>
        <w:t>Applicazione delle conoscenze</w:t>
      </w:r>
      <w:r>
        <w:rPr>
          <w:spacing w:val="-4"/>
          <w:sz w:val="24"/>
        </w:rPr>
        <w:t xml:space="preserve"> </w:t>
      </w:r>
      <w:r>
        <w:rPr>
          <w:sz w:val="24"/>
        </w:rPr>
        <w:t>acquisite</w:t>
      </w:r>
    </w:p>
    <w:p w14:paraId="48A1240D" w14:textId="77777777" w:rsidR="00D804D8" w:rsidRDefault="008A7507">
      <w:pPr>
        <w:pStyle w:val="Paragrafoelenco"/>
        <w:numPr>
          <w:ilvl w:val="1"/>
          <w:numId w:val="2"/>
        </w:numPr>
        <w:tabs>
          <w:tab w:val="left" w:pos="1280"/>
        </w:tabs>
        <w:rPr>
          <w:rFonts w:ascii="Wingdings" w:hAnsi="Wingdings"/>
          <w:sz w:val="24"/>
        </w:rPr>
      </w:pPr>
      <w:r>
        <w:rPr>
          <w:sz w:val="24"/>
        </w:rPr>
        <w:t>Capacità di apprendimento e di rielaborazione</w:t>
      </w:r>
      <w:r>
        <w:rPr>
          <w:spacing w:val="-4"/>
          <w:sz w:val="24"/>
        </w:rPr>
        <w:t xml:space="preserve"> </w:t>
      </w:r>
      <w:r>
        <w:rPr>
          <w:sz w:val="24"/>
        </w:rPr>
        <w:t>personale</w:t>
      </w:r>
    </w:p>
    <w:p w14:paraId="7CBB5C48" w14:textId="0F11EB1C" w:rsidR="00D804D8" w:rsidRDefault="007926D9">
      <w:pPr>
        <w:pStyle w:val="Corpotesto"/>
        <w:spacing w:before="72"/>
        <w:ind w:left="572"/>
        <w:jc w:val="both"/>
      </w:pPr>
      <w:r>
        <w:t>L</w:t>
      </w:r>
      <w:r w:rsidR="008A7507">
        <w:t>a valutazione del comportamento incide sulla quantificazione del credito scolastico.</w:t>
      </w:r>
    </w:p>
    <w:p w14:paraId="3AD033BD" w14:textId="77777777" w:rsidR="00D804D8" w:rsidRDefault="00D804D8">
      <w:pPr>
        <w:pStyle w:val="Corpotesto"/>
        <w:spacing w:before="3"/>
      </w:pPr>
    </w:p>
    <w:p w14:paraId="605D9D9E" w14:textId="77777777" w:rsidR="00D804D8" w:rsidRDefault="008A7507">
      <w:pPr>
        <w:pStyle w:val="Titolo2"/>
        <w:numPr>
          <w:ilvl w:val="1"/>
          <w:numId w:val="2"/>
        </w:numPr>
        <w:tabs>
          <w:tab w:val="left" w:pos="1279"/>
          <w:tab w:val="left" w:pos="1280"/>
        </w:tabs>
        <w:ind w:hanging="358"/>
        <w:rPr>
          <w:rFonts w:ascii="Wingdings" w:hAnsi="Wingdings"/>
        </w:rPr>
      </w:pPr>
      <w:r>
        <w:lastRenderedPageBreak/>
        <w:t>CERTIFICAZIONE delle</w:t>
      </w:r>
      <w:r>
        <w:rPr>
          <w:spacing w:val="-4"/>
        </w:rPr>
        <w:t xml:space="preserve"> </w:t>
      </w:r>
      <w:r>
        <w:t>COMPETENZE</w:t>
      </w:r>
    </w:p>
    <w:p w14:paraId="0274ACF0" w14:textId="77777777" w:rsidR="00D804D8" w:rsidRDefault="00D804D8">
      <w:pPr>
        <w:pStyle w:val="Corpotesto"/>
        <w:spacing w:before="1"/>
        <w:rPr>
          <w:sz w:val="28"/>
        </w:rPr>
      </w:pPr>
    </w:p>
    <w:p w14:paraId="511B344D" w14:textId="77777777" w:rsidR="00D804D8" w:rsidRDefault="008A7507">
      <w:pPr>
        <w:pStyle w:val="Corpotesto"/>
        <w:ind w:left="571" w:right="557"/>
        <w:jc w:val="both"/>
      </w:pPr>
      <w:r>
        <w:t>E’ necessario certificare le competenze al momento del completamento dell'obbligo di istruzione (</w:t>
      </w:r>
      <w:r>
        <w:rPr>
          <w:b/>
        </w:rPr>
        <w:t xml:space="preserve">Decreto MPI n.138/2007) </w:t>
      </w:r>
      <w:r>
        <w:t>definendo conoscenze/abilità/competenze.</w:t>
      </w:r>
    </w:p>
    <w:p w14:paraId="1BB241E6" w14:textId="77777777" w:rsidR="00D804D8" w:rsidRDefault="008A7507">
      <w:pPr>
        <w:ind w:left="571" w:right="556"/>
        <w:jc w:val="both"/>
        <w:rPr>
          <w:sz w:val="24"/>
        </w:rPr>
      </w:pPr>
      <w:r>
        <w:rPr>
          <w:sz w:val="24"/>
        </w:rPr>
        <w:t>I percorsi di Alternanza Scuola-Lavoro, per tutti gli indirizzi di studio, sono valutati ricorrendo anche agli elementi forniti dal tutor esterno; la scuola deve rilasciare la certificazione delle competenze che “</w:t>
      </w:r>
      <w:r>
        <w:rPr>
          <w:i/>
          <w:sz w:val="24"/>
        </w:rPr>
        <w:t xml:space="preserve">costituiscono crediti, sia ai fini della prosecuzione del percorso scolastico o formativo per il conseguimento del diploma o della qualifica, sia per gli eventuali passaggi tra i sistemi, ivi compresa l’eventuale transizione nei percorsi di apprendistato” </w:t>
      </w:r>
      <w:r>
        <w:rPr>
          <w:b/>
          <w:sz w:val="24"/>
        </w:rPr>
        <w:t>(D.Lvo77/2005 , art.6)</w:t>
      </w:r>
      <w:r>
        <w:rPr>
          <w:sz w:val="24"/>
        </w:rPr>
        <w:t>(Vedi allegato</w:t>
      </w:r>
      <w:r>
        <w:rPr>
          <w:spacing w:val="-4"/>
          <w:sz w:val="24"/>
        </w:rPr>
        <w:t xml:space="preserve"> </w:t>
      </w:r>
      <w:r>
        <w:rPr>
          <w:sz w:val="24"/>
        </w:rPr>
        <w:t>B)</w:t>
      </w:r>
    </w:p>
    <w:p w14:paraId="2096C975" w14:textId="77777777" w:rsidR="00D804D8" w:rsidRDefault="008A7507">
      <w:pPr>
        <w:ind w:left="571" w:right="554"/>
        <w:jc w:val="both"/>
        <w:rPr>
          <w:sz w:val="24"/>
        </w:rPr>
      </w:pPr>
      <w:r>
        <w:rPr>
          <w:sz w:val="24"/>
        </w:rPr>
        <w:t xml:space="preserve">Lo   stesso   decreto   </w:t>
      </w:r>
      <w:r>
        <w:rPr>
          <w:b/>
          <w:sz w:val="24"/>
        </w:rPr>
        <w:t>all’articolo   6</w:t>
      </w:r>
      <w:r>
        <w:rPr>
          <w:sz w:val="24"/>
        </w:rPr>
        <w:t xml:space="preserve">,   </w:t>
      </w:r>
      <w:r>
        <w:rPr>
          <w:b/>
          <w:sz w:val="24"/>
        </w:rPr>
        <w:t xml:space="preserve">comma   3   </w:t>
      </w:r>
      <w:r>
        <w:rPr>
          <w:sz w:val="24"/>
        </w:rPr>
        <w:t>disciplina    che    la    “</w:t>
      </w:r>
      <w:r>
        <w:rPr>
          <w:i/>
          <w:sz w:val="24"/>
        </w:rPr>
        <w:t xml:space="preserve">valutazione    e    la  certificazione delle competenze acquisite dai disabili che frequentano i percorsi in alternanza sono effettuate a norma della legge 5 febbraio 1992, n. 104, con l'obiettivo prioritario di riconoscerne e valorizzarne il potenziale, anche ai fini dell'occupabilità”. </w:t>
      </w:r>
      <w:r>
        <w:rPr>
          <w:sz w:val="24"/>
        </w:rPr>
        <w:t>(Allegato</w:t>
      </w:r>
      <w:r>
        <w:rPr>
          <w:spacing w:val="-2"/>
          <w:sz w:val="24"/>
        </w:rPr>
        <w:t xml:space="preserve"> </w:t>
      </w:r>
      <w:r>
        <w:rPr>
          <w:sz w:val="24"/>
        </w:rPr>
        <w:t>C)</w:t>
      </w:r>
    </w:p>
    <w:p w14:paraId="53BB4A1F" w14:textId="77777777" w:rsidR="00D804D8" w:rsidRDefault="00D804D8">
      <w:pPr>
        <w:pStyle w:val="Corpotesto"/>
      </w:pPr>
    </w:p>
    <w:p w14:paraId="53175F14" w14:textId="77777777" w:rsidR="00D804D8" w:rsidRDefault="008A7507">
      <w:pPr>
        <w:pStyle w:val="Corpotesto"/>
        <w:ind w:left="572" w:right="558"/>
        <w:jc w:val="both"/>
        <w:rPr>
          <w:b/>
        </w:rPr>
      </w:pPr>
      <w:r>
        <w:t xml:space="preserve">La certificazione di lingue straniere declinerà esattamente i livelli di competenza secondo il Common </w:t>
      </w:r>
      <w:proofErr w:type="spellStart"/>
      <w:r>
        <w:t>European</w:t>
      </w:r>
      <w:proofErr w:type="spellEnd"/>
      <w:r>
        <w:t xml:space="preserve"> </w:t>
      </w:r>
      <w:r>
        <w:rPr>
          <w:b/>
        </w:rPr>
        <w:t>Framework:</w:t>
      </w:r>
    </w:p>
    <w:p w14:paraId="42A7579C" w14:textId="77777777" w:rsidR="00D804D8" w:rsidRDefault="00D804D8">
      <w:pPr>
        <w:pStyle w:val="Corpotesto"/>
        <w:spacing w:before="2"/>
        <w:rPr>
          <w:b/>
        </w:rPr>
      </w:pPr>
    </w:p>
    <w:p w14:paraId="28D8D13E" w14:textId="77777777" w:rsidR="00D804D8" w:rsidRDefault="008A7507">
      <w:pPr>
        <w:pStyle w:val="Paragrafoelenco"/>
        <w:numPr>
          <w:ilvl w:val="0"/>
          <w:numId w:val="1"/>
        </w:numPr>
        <w:tabs>
          <w:tab w:val="left" w:pos="1280"/>
        </w:tabs>
        <w:rPr>
          <w:rFonts w:ascii="Wingdings" w:hAnsi="Wingdings"/>
          <w:i/>
          <w:sz w:val="20"/>
        </w:rPr>
      </w:pPr>
      <w:r>
        <w:rPr>
          <w:sz w:val="24"/>
        </w:rPr>
        <w:t xml:space="preserve">A1 - </w:t>
      </w:r>
      <w:r>
        <w:rPr>
          <w:i/>
          <w:sz w:val="24"/>
        </w:rPr>
        <w:t>Livello</w:t>
      </w:r>
      <w:r>
        <w:rPr>
          <w:i/>
          <w:spacing w:val="-2"/>
          <w:sz w:val="24"/>
        </w:rPr>
        <w:t xml:space="preserve"> </w:t>
      </w:r>
      <w:r>
        <w:rPr>
          <w:i/>
          <w:sz w:val="24"/>
        </w:rPr>
        <w:t>elementare</w:t>
      </w:r>
    </w:p>
    <w:p w14:paraId="20DFFBA3" w14:textId="77777777" w:rsidR="00D804D8" w:rsidRDefault="008A7507">
      <w:pPr>
        <w:pStyle w:val="Paragrafoelenco"/>
        <w:numPr>
          <w:ilvl w:val="0"/>
          <w:numId w:val="1"/>
        </w:numPr>
        <w:tabs>
          <w:tab w:val="left" w:pos="1280"/>
        </w:tabs>
        <w:rPr>
          <w:rFonts w:ascii="Wingdings" w:hAnsi="Wingdings"/>
          <w:i/>
          <w:sz w:val="20"/>
        </w:rPr>
      </w:pPr>
      <w:r>
        <w:rPr>
          <w:sz w:val="24"/>
        </w:rPr>
        <w:t xml:space="preserve">A2 - </w:t>
      </w:r>
      <w:r>
        <w:rPr>
          <w:i/>
          <w:sz w:val="24"/>
        </w:rPr>
        <w:t xml:space="preserve">Livello </w:t>
      </w:r>
      <w:proofErr w:type="spellStart"/>
      <w:r>
        <w:rPr>
          <w:i/>
          <w:sz w:val="24"/>
        </w:rPr>
        <w:t>pre</w:t>
      </w:r>
      <w:proofErr w:type="spellEnd"/>
      <w:r>
        <w:rPr>
          <w:i/>
          <w:sz w:val="24"/>
        </w:rPr>
        <w:t>-intermedio o "di</w:t>
      </w:r>
      <w:r>
        <w:rPr>
          <w:i/>
          <w:spacing w:val="-3"/>
          <w:sz w:val="24"/>
        </w:rPr>
        <w:t xml:space="preserve"> </w:t>
      </w:r>
      <w:r>
        <w:rPr>
          <w:i/>
          <w:sz w:val="24"/>
        </w:rPr>
        <w:t>sopravvivenza"</w:t>
      </w:r>
    </w:p>
    <w:p w14:paraId="4BC553F6" w14:textId="77777777" w:rsidR="00D804D8" w:rsidRDefault="008A7507">
      <w:pPr>
        <w:pStyle w:val="Paragrafoelenco"/>
        <w:numPr>
          <w:ilvl w:val="0"/>
          <w:numId w:val="1"/>
        </w:numPr>
        <w:tabs>
          <w:tab w:val="left" w:pos="1280"/>
        </w:tabs>
        <w:spacing w:before="1"/>
        <w:rPr>
          <w:rFonts w:ascii="Wingdings" w:hAnsi="Wingdings"/>
          <w:i/>
          <w:sz w:val="20"/>
        </w:rPr>
      </w:pPr>
      <w:r>
        <w:rPr>
          <w:sz w:val="24"/>
        </w:rPr>
        <w:t xml:space="preserve">B1 - </w:t>
      </w:r>
      <w:r>
        <w:rPr>
          <w:i/>
          <w:sz w:val="24"/>
        </w:rPr>
        <w:t>Livello intermedio o "di</w:t>
      </w:r>
      <w:r>
        <w:rPr>
          <w:i/>
          <w:spacing w:val="-2"/>
          <w:sz w:val="24"/>
        </w:rPr>
        <w:t xml:space="preserve"> </w:t>
      </w:r>
      <w:r>
        <w:rPr>
          <w:i/>
          <w:sz w:val="24"/>
        </w:rPr>
        <w:t>soglia"</w:t>
      </w:r>
    </w:p>
    <w:p w14:paraId="6C32E399" w14:textId="77777777" w:rsidR="00D804D8" w:rsidRDefault="008A7507">
      <w:pPr>
        <w:pStyle w:val="Paragrafoelenco"/>
        <w:numPr>
          <w:ilvl w:val="0"/>
          <w:numId w:val="1"/>
        </w:numPr>
        <w:tabs>
          <w:tab w:val="left" w:pos="1280"/>
        </w:tabs>
        <w:rPr>
          <w:rFonts w:ascii="Wingdings" w:hAnsi="Wingdings"/>
          <w:i/>
          <w:sz w:val="20"/>
        </w:rPr>
      </w:pPr>
      <w:r>
        <w:rPr>
          <w:sz w:val="24"/>
        </w:rPr>
        <w:t xml:space="preserve">B2 - </w:t>
      </w:r>
      <w:r>
        <w:rPr>
          <w:i/>
          <w:sz w:val="24"/>
        </w:rPr>
        <w:t>Livello</w:t>
      </w:r>
      <w:r>
        <w:rPr>
          <w:i/>
          <w:spacing w:val="-3"/>
          <w:sz w:val="24"/>
        </w:rPr>
        <w:t xml:space="preserve"> </w:t>
      </w:r>
      <w:r>
        <w:rPr>
          <w:i/>
          <w:sz w:val="24"/>
        </w:rPr>
        <w:t>post-intermedio</w:t>
      </w:r>
    </w:p>
    <w:p w14:paraId="77525F9C" w14:textId="77777777" w:rsidR="00D804D8" w:rsidRDefault="008A7507">
      <w:pPr>
        <w:pStyle w:val="Paragrafoelenco"/>
        <w:numPr>
          <w:ilvl w:val="0"/>
          <w:numId w:val="1"/>
        </w:numPr>
        <w:tabs>
          <w:tab w:val="left" w:pos="1280"/>
        </w:tabs>
        <w:rPr>
          <w:rFonts w:ascii="Wingdings" w:hAnsi="Wingdings"/>
          <w:i/>
          <w:sz w:val="20"/>
        </w:rPr>
      </w:pPr>
      <w:r>
        <w:rPr>
          <w:sz w:val="24"/>
        </w:rPr>
        <w:t xml:space="preserve">C2- </w:t>
      </w:r>
      <w:r>
        <w:rPr>
          <w:i/>
          <w:sz w:val="24"/>
        </w:rPr>
        <w:t>Livello di padronanza in situazioni</w:t>
      </w:r>
      <w:r>
        <w:rPr>
          <w:i/>
          <w:spacing w:val="-3"/>
          <w:sz w:val="24"/>
        </w:rPr>
        <w:t xml:space="preserve"> </w:t>
      </w:r>
      <w:r>
        <w:rPr>
          <w:i/>
          <w:sz w:val="24"/>
        </w:rPr>
        <w:t>complesse</w:t>
      </w:r>
    </w:p>
    <w:p w14:paraId="2E2AEDC4" w14:textId="77777777" w:rsidR="00D804D8" w:rsidRDefault="00D804D8">
      <w:pPr>
        <w:pStyle w:val="Corpotesto"/>
        <w:spacing w:before="4"/>
        <w:rPr>
          <w:i/>
          <w:sz w:val="32"/>
        </w:rPr>
      </w:pPr>
    </w:p>
    <w:p w14:paraId="3FF0490D" w14:textId="77777777" w:rsidR="00D804D8" w:rsidRDefault="008A7507">
      <w:pPr>
        <w:pStyle w:val="Titolo2"/>
        <w:numPr>
          <w:ilvl w:val="0"/>
          <w:numId w:val="1"/>
        </w:numPr>
        <w:tabs>
          <w:tab w:val="left" w:pos="1280"/>
        </w:tabs>
        <w:spacing w:before="1"/>
        <w:rPr>
          <w:rFonts w:ascii="Wingdings" w:hAnsi="Wingdings"/>
        </w:rPr>
      </w:pPr>
      <w:r>
        <w:t>GRIGLIA di MISURAZIONE GENERALE degli OBIETTIVI</w:t>
      </w:r>
      <w:r>
        <w:rPr>
          <w:spacing w:val="-12"/>
        </w:rPr>
        <w:t xml:space="preserve"> </w:t>
      </w:r>
      <w:r>
        <w:t>COGNITIVI</w:t>
      </w:r>
    </w:p>
    <w:p w14:paraId="002F5131" w14:textId="77777777" w:rsidR="00D804D8" w:rsidRDefault="00D804D8">
      <w:pPr>
        <w:pStyle w:val="Corpotesto"/>
        <w:rPr>
          <w:sz w:val="20"/>
        </w:rPr>
      </w:pPr>
    </w:p>
    <w:p w14:paraId="6D42D57B" w14:textId="77777777" w:rsidR="00D804D8" w:rsidRDefault="00D804D8">
      <w:pPr>
        <w:pStyle w:val="Corpotesto"/>
        <w:spacing w:before="4"/>
        <w:rPr>
          <w:sz w:val="27"/>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269"/>
        <w:gridCol w:w="2553"/>
        <w:gridCol w:w="1979"/>
        <w:gridCol w:w="1986"/>
        <w:gridCol w:w="2692"/>
      </w:tblGrid>
      <w:tr w:rsidR="00D804D8" w14:paraId="48E9DB66" w14:textId="77777777">
        <w:trPr>
          <w:trHeight w:val="229"/>
        </w:trPr>
        <w:tc>
          <w:tcPr>
            <w:tcW w:w="571" w:type="dxa"/>
            <w:vMerge w:val="restart"/>
          </w:tcPr>
          <w:p w14:paraId="3804D0C9" w14:textId="77777777" w:rsidR="00D804D8" w:rsidRDefault="00D804D8">
            <w:pPr>
              <w:pStyle w:val="TableParagraph"/>
              <w:rPr>
                <w:sz w:val="16"/>
              </w:rPr>
            </w:pPr>
          </w:p>
          <w:p w14:paraId="2BCA87A9" w14:textId="77777777" w:rsidR="00D804D8" w:rsidRDefault="00D804D8">
            <w:pPr>
              <w:pStyle w:val="TableParagraph"/>
              <w:rPr>
                <w:sz w:val="16"/>
              </w:rPr>
            </w:pPr>
          </w:p>
          <w:p w14:paraId="13C333AA" w14:textId="77777777" w:rsidR="00D804D8" w:rsidRDefault="00D804D8">
            <w:pPr>
              <w:pStyle w:val="TableParagraph"/>
              <w:rPr>
                <w:sz w:val="16"/>
              </w:rPr>
            </w:pPr>
          </w:p>
          <w:p w14:paraId="42A1CF5C" w14:textId="77777777" w:rsidR="00D804D8" w:rsidRDefault="00D804D8">
            <w:pPr>
              <w:pStyle w:val="TableParagraph"/>
              <w:rPr>
                <w:sz w:val="16"/>
              </w:rPr>
            </w:pPr>
          </w:p>
          <w:p w14:paraId="549CC4A7" w14:textId="77777777" w:rsidR="00D804D8" w:rsidRDefault="00D804D8">
            <w:pPr>
              <w:pStyle w:val="TableParagraph"/>
              <w:rPr>
                <w:sz w:val="16"/>
              </w:rPr>
            </w:pPr>
          </w:p>
          <w:p w14:paraId="1D311868" w14:textId="77777777" w:rsidR="00D804D8" w:rsidRDefault="00D804D8">
            <w:pPr>
              <w:pStyle w:val="TableParagraph"/>
              <w:rPr>
                <w:sz w:val="16"/>
              </w:rPr>
            </w:pPr>
          </w:p>
          <w:p w14:paraId="7F820A2B" w14:textId="77777777" w:rsidR="00D804D8" w:rsidRDefault="00D804D8">
            <w:pPr>
              <w:pStyle w:val="TableParagraph"/>
              <w:spacing w:before="10"/>
              <w:rPr>
                <w:sz w:val="14"/>
              </w:rPr>
            </w:pPr>
          </w:p>
          <w:p w14:paraId="3ACD2342" w14:textId="77777777" w:rsidR="00D804D8" w:rsidRDefault="008A7507">
            <w:pPr>
              <w:pStyle w:val="TableParagraph"/>
              <w:ind w:left="124"/>
              <w:rPr>
                <w:rFonts w:ascii="Arial"/>
                <w:b/>
                <w:sz w:val="16"/>
              </w:rPr>
            </w:pPr>
            <w:r>
              <w:rPr>
                <w:rFonts w:ascii="Arial"/>
                <w:b/>
                <w:sz w:val="16"/>
              </w:rPr>
              <w:t>Voto</w:t>
            </w:r>
          </w:p>
        </w:tc>
        <w:tc>
          <w:tcPr>
            <w:tcW w:w="1269" w:type="dxa"/>
            <w:vMerge w:val="restart"/>
          </w:tcPr>
          <w:p w14:paraId="6ACE7CC1" w14:textId="77777777" w:rsidR="00D804D8" w:rsidRDefault="00D804D8">
            <w:pPr>
              <w:pStyle w:val="TableParagraph"/>
              <w:rPr>
                <w:sz w:val="18"/>
              </w:rPr>
            </w:pPr>
          </w:p>
          <w:p w14:paraId="0E94F9E4" w14:textId="77777777" w:rsidR="00D804D8" w:rsidRDefault="00D804D8">
            <w:pPr>
              <w:pStyle w:val="TableParagraph"/>
              <w:rPr>
                <w:sz w:val="18"/>
              </w:rPr>
            </w:pPr>
          </w:p>
          <w:p w14:paraId="04436A63" w14:textId="77777777" w:rsidR="00D804D8" w:rsidRDefault="00D804D8">
            <w:pPr>
              <w:pStyle w:val="TableParagraph"/>
              <w:spacing w:before="9"/>
              <w:rPr>
                <w:sz w:val="15"/>
              </w:rPr>
            </w:pPr>
          </w:p>
          <w:p w14:paraId="2955012D" w14:textId="77777777" w:rsidR="00D804D8" w:rsidRDefault="008A7507">
            <w:pPr>
              <w:pStyle w:val="TableParagraph"/>
              <w:spacing w:before="1" w:line="410" w:lineRule="atLeast"/>
              <w:ind w:left="24" w:right="681"/>
              <w:rPr>
                <w:b/>
                <w:sz w:val="16"/>
              </w:rPr>
            </w:pPr>
            <w:r>
              <w:rPr>
                <w:b/>
                <w:sz w:val="16"/>
              </w:rPr>
              <w:t>Giudizi sintetici</w:t>
            </w:r>
          </w:p>
        </w:tc>
        <w:tc>
          <w:tcPr>
            <w:tcW w:w="2553" w:type="dxa"/>
          </w:tcPr>
          <w:p w14:paraId="3D1AF171" w14:textId="77777777" w:rsidR="00D804D8" w:rsidRDefault="008A7507">
            <w:pPr>
              <w:pStyle w:val="TableParagraph"/>
              <w:spacing w:before="33" w:line="177" w:lineRule="exact"/>
              <w:ind w:left="7"/>
              <w:rPr>
                <w:b/>
                <w:sz w:val="16"/>
              </w:rPr>
            </w:pPr>
            <w:r>
              <w:rPr>
                <w:b/>
                <w:sz w:val="16"/>
              </w:rPr>
              <w:t>COMPETENZE</w:t>
            </w:r>
          </w:p>
        </w:tc>
        <w:tc>
          <w:tcPr>
            <w:tcW w:w="3965" w:type="dxa"/>
            <w:gridSpan w:val="2"/>
          </w:tcPr>
          <w:p w14:paraId="4DAD4A93" w14:textId="77777777" w:rsidR="00D804D8" w:rsidRDefault="008A7507">
            <w:pPr>
              <w:pStyle w:val="TableParagraph"/>
              <w:spacing w:before="33" w:line="177" w:lineRule="exact"/>
              <w:ind w:left="1598" w:right="1586"/>
              <w:jc w:val="center"/>
              <w:rPr>
                <w:b/>
                <w:sz w:val="16"/>
              </w:rPr>
            </w:pPr>
            <w:r>
              <w:rPr>
                <w:b/>
                <w:sz w:val="16"/>
              </w:rPr>
              <w:t>ABILITA’</w:t>
            </w:r>
          </w:p>
        </w:tc>
        <w:tc>
          <w:tcPr>
            <w:tcW w:w="2692" w:type="dxa"/>
          </w:tcPr>
          <w:p w14:paraId="0C12D108" w14:textId="77777777" w:rsidR="00D804D8" w:rsidRDefault="008A7507">
            <w:pPr>
              <w:pStyle w:val="TableParagraph"/>
              <w:spacing w:before="33" w:line="177" w:lineRule="exact"/>
              <w:ind w:left="8"/>
              <w:rPr>
                <w:b/>
                <w:sz w:val="16"/>
              </w:rPr>
            </w:pPr>
            <w:r>
              <w:rPr>
                <w:b/>
                <w:sz w:val="16"/>
              </w:rPr>
              <w:t>CONOSCENZE</w:t>
            </w:r>
          </w:p>
        </w:tc>
      </w:tr>
      <w:tr w:rsidR="00D804D8" w14:paraId="5FA3AB9E" w14:textId="77777777">
        <w:trPr>
          <w:trHeight w:val="1314"/>
        </w:trPr>
        <w:tc>
          <w:tcPr>
            <w:tcW w:w="571" w:type="dxa"/>
            <w:vMerge/>
            <w:tcBorders>
              <w:top w:val="nil"/>
            </w:tcBorders>
          </w:tcPr>
          <w:p w14:paraId="4E92BA6F" w14:textId="77777777" w:rsidR="00D804D8" w:rsidRDefault="00D804D8">
            <w:pPr>
              <w:rPr>
                <w:sz w:val="2"/>
                <w:szCs w:val="2"/>
              </w:rPr>
            </w:pPr>
          </w:p>
        </w:tc>
        <w:tc>
          <w:tcPr>
            <w:tcW w:w="1269" w:type="dxa"/>
            <w:vMerge/>
            <w:tcBorders>
              <w:top w:val="nil"/>
            </w:tcBorders>
          </w:tcPr>
          <w:p w14:paraId="6E07211E" w14:textId="77777777" w:rsidR="00D804D8" w:rsidRDefault="00D804D8">
            <w:pPr>
              <w:rPr>
                <w:sz w:val="2"/>
                <w:szCs w:val="2"/>
              </w:rPr>
            </w:pPr>
          </w:p>
        </w:tc>
        <w:tc>
          <w:tcPr>
            <w:tcW w:w="2553" w:type="dxa"/>
          </w:tcPr>
          <w:p w14:paraId="228E7236" w14:textId="77777777" w:rsidR="00D804D8" w:rsidRDefault="008A7507">
            <w:pPr>
              <w:pStyle w:val="TableParagraph"/>
              <w:spacing w:before="1" w:line="276" w:lineRule="auto"/>
              <w:ind w:left="7" w:right="112"/>
              <w:rPr>
                <w:sz w:val="16"/>
              </w:rPr>
            </w:pPr>
            <w:r>
              <w:rPr>
                <w:sz w:val="16"/>
              </w:rPr>
              <w:t xml:space="preserve">Saper usare </w:t>
            </w:r>
            <w:proofErr w:type="spellStart"/>
            <w:r>
              <w:rPr>
                <w:sz w:val="16"/>
              </w:rPr>
              <w:t>conoscenze,abilità</w:t>
            </w:r>
            <w:proofErr w:type="spellEnd"/>
            <w:r>
              <w:rPr>
                <w:sz w:val="16"/>
              </w:rPr>
              <w:t xml:space="preserve"> e capacità personali nello studio e nelle attività di laboratorio (</w:t>
            </w:r>
            <w:r>
              <w:rPr>
                <w:i/>
                <w:sz w:val="16"/>
              </w:rPr>
              <w:t xml:space="preserve">capacità di </w:t>
            </w:r>
            <w:proofErr w:type="spellStart"/>
            <w:r>
              <w:rPr>
                <w:i/>
                <w:sz w:val="16"/>
              </w:rPr>
              <w:t>analisi,di</w:t>
            </w:r>
            <w:proofErr w:type="spellEnd"/>
            <w:r>
              <w:rPr>
                <w:i/>
                <w:sz w:val="16"/>
              </w:rPr>
              <w:t xml:space="preserve"> sintesi, di collegamento tra le varie </w:t>
            </w:r>
            <w:proofErr w:type="spellStart"/>
            <w:r>
              <w:rPr>
                <w:i/>
                <w:sz w:val="16"/>
              </w:rPr>
              <w:t>discipline,di</w:t>
            </w:r>
            <w:proofErr w:type="spellEnd"/>
            <w:r>
              <w:rPr>
                <w:i/>
                <w:sz w:val="16"/>
              </w:rPr>
              <w:t xml:space="preserve"> rielaborazione e di critica</w:t>
            </w:r>
            <w:r>
              <w:rPr>
                <w:sz w:val="16"/>
              </w:rPr>
              <w:t>).</w:t>
            </w:r>
          </w:p>
        </w:tc>
        <w:tc>
          <w:tcPr>
            <w:tcW w:w="1979" w:type="dxa"/>
          </w:tcPr>
          <w:p w14:paraId="4DC05443" w14:textId="77777777" w:rsidR="00D804D8" w:rsidRDefault="00D804D8">
            <w:pPr>
              <w:pStyle w:val="TableParagraph"/>
              <w:rPr>
                <w:sz w:val="18"/>
              </w:rPr>
            </w:pPr>
          </w:p>
          <w:p w14:paraId="666D7597" w14:textId="77777777" w:rsidR="00D804D8" w:rsidRDefault="00D804D8">
            <w:pPr>
              <w:pStyle w:val="TableParagraph"/>
              <w:rPr>
                <w:sz w:val="18"/>
              </w:rPr>
            </w:pPr>
          </w:p>
          <w:p w14:paraId="1045073D" w14:textId="77777777" w:rsidR="00D804D8" w:rsidRDefault="008A7507">
            <w:pPr>
              <w:pStyle w:val="TableParagraph"/>
              <w:spacing w:line="276" w:lineRule="auto"/>
              <w:ind w:left="6" w:right="165"/>
              <w:rPr>
                <w:sz w:val="16"/>
              </w:rPr>
            </w:pPr>
            <w:r>
              <w:rPr>
                <w:sz w:val="16"/>
              </w:rPr>
              <w:t>Saper utilizzare le conoscenze per portare a termine i compiti e risolverei problemi.</w:t>
            </w:r>
          </w:p>
        </w:tc>
        <w:tc>
          <w:tcPr>
            <w:tcW w:w="1986" w:type="dxa"/>
          </w:tcPr>
          <w:p w14:paraId="4333596B" w14:textId="77777777" w:rsidR="00D804D8" w:rsidRDefault="00D804D8">
            <w:pPr>
              <w:pStyle w:val="TableParagraph"/>
              <w:rPr>
                <w:sz w:val="18"/>
              </w:rPr>
            </w:pPr>
          </w:p>
          <w:p w14:paraId="23FA48CC" w14:textId="77777777" w:rsidR="00D804D8" w:rsidRDefault="00D804D8">
            <w:pPr>
              <w:pStyle w:val="TableParagraph"/>
              <w:rPr>
                <w:sz w:val="18"/>
              </w:rPr>
            </w:pPr>
          </w:p>
          <w:p w14:paraId="53C7754D" w14:textId="77777777" w:rsidR="00D804D8" w:rsidRDefault="008A7507">
            <w:pPr>
              <w:pStyle w:val="TableParagraph"/>
              <w:spacing w:line="276" w:lineRule="auto"/>
              <w:ind w:left="7" w:right="70"/>
              <w:rPr>
                <w:sz w:val="16"/>
              </w:rPr>
            </w:pPr>
            <w:r>
              <w:rPr>
                <w:sz w:val="16"/>
              </w:rPr>
              <w:t xml:space="preserve">Saper </w:t>
            </w:r>
            <w:proofErr w:type="spellStart"/>
            <w:r>
              <w:rPr>
                <w:sz w:val="16"/>
              </w:rPr>
              <w:t>esporre:coerenza</w:t>
            </w:r>
            <w:proofErr w:type="spellEnd"/>
            <w:r>
              <w:rPr>
                <w:sz w:val="16"/>
              </w:rPr>
              <w:t xml:space="preserve"> logica, coesione e uso del lessico.</w:t>
            </w:r>
          </w:p>
        </w:tc>
        <w:tc>
          <w:tcPr>
            <w:tcW w:w="2692" w:type="dxa"/>
          </w:tcPr>
          <w:p w14:paraId="25EBF7D8" w14:textId="77777777" w:rsidR="00D804D8" w:rsidRDefault="00D804D8">
            <w:pPr>
              <w:pStyle w:val="TableParagraph"/>
              <w:rPr>
                <w:sz w:val="18"/>
              </w:rPr>
            </w:pPr>
          </w:p>
          <w:p w14:paraId="688FF062" w14:textId="77777777" w:rsidR="00D804D8" w:rsidRDefault="00D804D8">
            <w:pPr>
              <w:pStyle w:val="TableParagraph"/>
              <w:rPr>
                <w:sz w:val="18"/>
              </w:rPr>
            </w:pPr>
          </w:p>
          <w:p w14:paraId="7505D469" w14:textId="77777777" w:rsidR="00D804D8" w:rsidRDefault="00D804D8">
            <w:pPr>
              <w:pStyle w:val="TableParagraph"/>
              <w:rPr>
                <w:sz w:val="18"/>
              </w:rPr>
            </w:pPr>
          </w:p>
          <w:p w14:paraId="7BB2C729" w14:textId="77777777" w:rsidR="00D804D8" w:rsidRDefault="00D804D8">
            <w:pPr>
              <w:pStyle w:val="TableParagraph"/>
              <w:spacing w:before="8"/>
              <w:rPr>
                <w:sz w:val="17"/>
              </w:rPr>
            </w:pPr>
          </w:p>
          <w:p w14:paraId="148F7C63" w14:textId="77777777" w:rsidR="00D804D8" w:rsidRDefault="008A7507">
            <w:pPr>
              <w:pStyle w:val="TableParagraph"/>
              <w:spacing w:line="271" w:lineRule="auto"/>
              <w:ind w:left="8" w:right="250"/>
              <w:rPr>
                <w:sz w:val="16"/>
              </w:rPr>
            </w:pPr>
            <w:r>
              <w:rPr>
                <w:sz w:val="16"/>
              </w:rPr>
              <w:t>Risultato dell’assimilazione dei contenuti attraverso l’apprendimento.</w:t>
            </w:r>
          </w:p>
        </w:tc>
      </w:tr>
      <w:tr w:rsidR="00D804D8" w14:paraId="2E9ACC2D" w14:textId="77777777">
        <w:trPr>
          <w:trHeight w:val="457"/>
        </w:trPr>
        <w:tc>
          <w:tcPr>
            <w:tcW w:w="571" w:type="dxa"/>
          </w:tcPr>
          <w:p w14:paraId="24FBBB72" w14:textId="77777777" w:rsidR="00D804D8" w:rsidRDefault="008A7507">
            <w:pPr>
              <w:pStyle w:val="TableParagraph"/>
              <w:spacing w:before="111"/>
              <w:ind w:left="165"/>
              <w:rPr>
                <w:rFonts w:ascii="Arial"/>
                <w:b/>
                <w:sz w:val="16"/>
              </w:rPr>
            </w:pPr>
            <w:r>
              <w:rPr>
                <w:rFonts w:ascii="Arial"/>
                <w:b/>
                <w:sz w:val="16"/>
              </w:rPr>
              <w:t>n.c.</w:t>
            </w:r>
          </w:p>
        </w:tc>
        <w:tc>
          <w:tcPr>
            <w:tcW w:w="1269" w:type="dxa"/>
          </w:tcPr>
          <w:p w14:paraId="6852BF3B" w14:textId="77777777" w:rsidR="00D804D8" w:rsidRDefault="008A7507">
            <w:pPr>
              <w:pStyle w:val="TableParagraph"/>
              <w:spacing w:line="183" w:lineRule="exact"/>
              <w:ind w:left="4"/>
              <w:rPr>
                <w:b/>
                <w:sz w:val="16"/>
              </w:rPr>
            </w:pPr>
            <w:r>
              <w:rPr>
                <w:b/>
                <w:sz w:val="16"/>
              </w:rPr>
              <w:t>Non valutabile</w:t>
            </w:r>
          </w:p>
        </w:tc>
        <w:tc>
          <w:tcPr>
            <w:tcW w:w="9210" w:type="dxa"/>
            <w:gridSpan w:val="4"/>
          </w:tcPr>
          <w:p w14:paraId="497F2AD3" w14:textId="77777777" w:rsidR="00D804D8" w:rsidRDefault="008A7507">
            <w:pPr>
              <w:pStyle w:val="TableParagraph"/>
              <w:spacing w:before="107"/>
              <w:ind w:left="7"/>
              <w:rPr>
                <w:sz w:val="16"/>
              </w:rPr>
            </w:pPr>
            <w:r>
              <w:rPr>
                <w:sz w:val="16"/>
              </w:rPr>
              <w:t>Il docente è privo di elementi di valutazione.</w:t>
            </w:r>
          </w:p>
        </w:tc>
      </w:tr>
      <w:tr w:rsidR="00D804D8" w14:paraId="0BA1C599" w14:textId="77777777">
        <w:trPr>
          <w:trHeight w:val="457"/>
        </w:trPr>
        <w:tc>
          <w:tcPr>
            <w:tcW w:w="571" w:type="dxa"/>
          </w:tcPr>
          <w:p w14:paraId="0397A6EE" w14:textId="77777777" w:rsidR="00D804D8" w:rsidRDefault="008A7507">
            <w:pPr>
              <w:pStyle w:val="TableParagraph"/>
              <w:spacing w:before="92"/>
              <w:ind w:left="179"/>
              <w:rPr>
                <w:rFonts w:ascii="Arial"/>
                <w:b/>
                <w:sz w:val="16"/>
              </w:rPr>
            </w:pPr>
            <w:r>
              <w:rPr>
                <w:rFonts w:ascii="Arial"/>
                <w:b/>
                <w:sz w:val="16"/>
              </w:rPr>
              <w:t>1-3</w:t>
            </w:r>
          </w:p>
        </w:tc>
        <w:tc>
          <w:tcPr>
            <w:tcW w:w="1269" w:type="dxa"/>
          </w:tcPr>
          <w:p w14:paraId="6BEB9DFF" w14:textId="77777777" w:rsidR="00D804D8" w:rsidRDefault="008A7507">
            <w:pPr>
              <w:pStyle w:val="TableParagraph"/>
              <w:spacing w:line="228" w:lineRule="exact"/>
              <w:ind w:left="4" w:right="395" w:hanging="5"/>
              <w:rPr>
                <w:b/>
                <w:sz w:val="16"/>
              </w:rPr>
            </w:pPr>
            <w:r>
              <w:rPr>
                <w:b/>
                <w:sz w:val="16"/>
              </w:rPr>
              <w:t>Gravemente insufficiente</w:t>
            </w:r>
          </w:p>
        </w:tc>
        <w:tc>
          <w:tcPr>
            <w:tcW w:w="2553" w:type="dxa"/>
          </w:tcPr>
          <w:p w14:paraId="49193FEA" w14:textId="77777777" w:rsidR="00D804D8" w:rsidRDefault="008A7507">
            <w:pPr>
              <w:pStyle w:val="TableParagraph"/>
              <w:spacing w:before="109"/>
              <w:ind w:left="7"/>
              <w:rPr>
                <w:sz w:val="16"/>
              </w:rPr>
            </w:pPr>
            <w:r>
              <w:rPr>
                <w:sz w:val="16"/>
              </w:rPr>
              <w:t>Molto limitate e inadeguate</w:t>
            </w:r>
          </w:p>
        </w:tc>
        <w:tc>
          <w:tcPr>
            <w:tcW w:w="1979" w:type="dxa"/>
          </w:tcPr>
          <w:p w14:paraId="68B5CCA5" w14:textId="77777777" w:rsidR="00D804D8" w:rsidRDefault="008A7507">
            <w:pPr>
              <w:pStyle w:val="TableParagraph"/>
              <w:spacing w:before="1" w:line="232" w:lineRule="auto"/>
              <w:ind w:left="5"/>
              <w:rPr>
                <w:sz w:val="16"/>
              </w:rPr>
            </w:pPr>
            <w:r>
              <w:rPr>
                <w:sz w:val="16"/>
              </w:rPr>
              <w:t>Molto difficoltosa e con molti e gravi errori</w:t>
            </w:r>
          </w:p>
        </w:tc>
        <w:tc>
          <w:tcPr>
            <w:tcW w:w="1986" w:type="dxa"/>
          </w:tcPr>
          <w:p w14:paraId="2178D193" w14:textId="77777777" w:rsidR="00D804D8" w:rsidRDefault="008A7507">
            <w:pPr>
              <w:pStyle w:val="TableParagraph"/>
              <w:spacing w:before="1" w:line="232" w:lineRule="auto"/>
              <w:ind w:left="6" w:right="421"/>
              <w:rPr>
                <w:sz w:val="16"/>
              </w:rPr>
            </w:pPr>
            <w:proofErr w:type="spellStart"/>
            <w:r>
              <w:rPr>
                <w:sz w:val="16"/>
              </w:rPr>
              <w:t>Incerta,stentata</w:t>
            </w:r>
            <w:proofErr w:type="spellEnd"/>
            <w:r>
              <w:rPr>
                <w:sz w:val="16"/>
              </w:rPr>
              <w:t xml:space="preserve"> , povera e impropria</w:t>
            </w:r>
          </w:p>
        </w:tc>
        <w:tc>
          <w:tcPr>
            <w:tcW w:w="2692" w:type="dxa"/>
          </w:tcPr>
          <w:p w14:paraId="330CC301" w14:textId="77777777" w:rsidR="00D804D8" w:rsidRDefault="008A7507">
            <w:pPr>
              <w:pStyle w:val="TableParagraph"/>
              <w:spacing w:before="1" w:line="232" w:lineRule="auto"/>
              <w:ind w:left="8"/>
              <w:rPr>
                <w:sz w:val="16"/>
              </w:rPr>
            </w:pPr>
            <w:r>
              <w:rPr>
                <w:sz w:val="16"/>
              </w:rPr>
              <w:t>Frammentario, spesso errato e con gravi lacune di base</w:t>
            </w:r>
          </w:p>
        </w:tc>
      </w:tr>
      <w:tr w:rsidR="00D804D8" w14:paraId="463C23E4" w14:textId="77777777">
        <w:trPr>
          <w:trHeight w:val="458"/>
        </w:trPr>
        <w:tc>
          <w:tcPr>
            <w:tcW w:w="571" w:type="dxa"/>
          </w:tcPr>
          <w:p w14:paraId="582635F4" w14:textId="77777777" w:rsidR="00D804D8" w:rsidRDefault="008A7507">
            <w:pPr>
              <w:pStyle w:val="TableParagraph"/>
              <w:spacing w:before="89"/>
              <w:ind w:left="244"/>
              <w:rPr>
                <w:rFonts w:ascii="Arial"/>
                <w:b/>
                <w:sz w:val="16"/>
              </w:rPr>
            </w:pPr>
            <w:r>
              <w:rPr>
                <w:rFonts w:ascii="Arial"/>
                <w:b/>
                <w:w w:val="91"/>
                <w:sz w:val="16"/>
              </w:rPr>
              <w:t>4</w:t>
            </w:r>
          </w:p>
        </w:tc>
        <w:tc>
          <w:tcPr>
            <w:tcW w:w="1269" w:type="dxa"/>
          </w:tcPr>
          <w:p w14:paraId="4CF0B465" w14:textId="77777777" w:rsidR="00D804D8" w:rsidRDefault="008A7507">
            <w:pPr>
              <w:pStyle w:val="TableParagraph"/>
              <w:spacing w:before="112"/>
              <w:ind w:left="4"/>
              <w:rPr>
                <w:b/>
                <w:sz w:val="16"/>
              </w:rPr>
            </w:pPr>
            <w:r>
              <w:rPr>
                <w:b/>
                <w:sz w:val="16"/>
              </w:rPr>
              <w:t>Insufficiente</w:t>
            </w:r>
          </w:p>
        </w:tc>
        <w:tc>
          <w:tcPr>
            <w:tcW w:w="2553" w:type="dxa"/>
          </w:tcPr>
          <w:p w14:paraId="49456FF7" w14:textId="77777777" w:rsidR="00D804D8" w:rsidRDefault="008A7507">
            <w:pPr>
              <w:pStyle w:val="TableParagraph"/>
              <w:spacing w:before="107"/>
              <w:ind w:left="7"/>
              <w:rPr>
                <w:sz w:val="16"/>
              </w:rPr>
            </w:pPr>
            <w:r>
              <w:rPr>
                <w:sz w:val="16"/>
              </w:rPr>
              <w:t>Limitate</w:t>
            </w:r>
          </w:p>
        </w:tc>
        <w:tc>
          <w:tcPr>
            <w:tcW w:w="1979" w:type="dxa"/>
          </w:tcPr>
          <w:p w14:paraId="07E53871" w14:textId="77777777" w:rsidR="00D804D8" w:rsidRDefault="008A7507">
            <w:pPr>
              <w:pStyle w:val="TableParagraph"/>
              <w:spacing w:before="1" w:line="271" w:lineRule="auto"/>
              <w:ind w:left="6" w:right="165"/>
              <w:rPr>
                <w:sz w:val="16"/>
              </w:rPr>
            </w:pPr>
            <w:r>
              <w:rPr>
                <w:sz w:val="16"/>
              </w:rPr>
              <w:t>Difficoltosa e con molti errori</w:t>
            </w:r>
          </w:p>
        </w:tc>
        <w:tc>
          <w:tcPr>
            <w:tcW w:w="1986" w:type="dxa"/>
          </w:tcPr>
          <w:p w14:paraId="7FB2F521" w14:textId="77777777" w:rsidR="00D804D8" w:rsidRDefault="008A7507">
            <w:pPr>
              <w:pStyle w:val="TableParagraph"/>
              <w:spacing w:before="1" w:line="271" w:lineRule="auto"/>
              <w:ind w:left="7" w:right="705"/>
              <w:rPr>
                <w:sz w:val="16"/>
              </w:rPr>
            </w:pPr>
            <w:proofErr w:type="spellStart"/>
            <w:r>
              <w:rPr>
                <w:sz w:val="16"/>
              </w:rPr>
              <w:t>Imprecisa,confusa</w:t>
            </w:r>
            <w:proofErr w:type="spellEnd"/>
            <w:r>
              <w:rPr>
                <w:sz w:val="16"/>
              </w:rPr>
              <w:t xml:space="preserve"> carente e impropria</w:t>
            </w:r>
          </w:p>
        </w:tc>
        <w:tc>
          <w:tcPr>
            <w:tcW w:w="2692" w:type="dxa"/>
          </w:tcPr>
          <w:p w14:paraId="0F72E808" w14:textId="77777777" w:rsidR="00D804D8" w:rsidRDefault="008A7507">
            <w:pPr>
              <w:pStyle w:val="TableParagraph"/>
              <w:spacing w:before="1" w:line="271" w:lineRule="auto"/>
              <w:ind w:left="8" w:right="250"/>
              <w:rPr>
                <w:sz w:val="16"/>
              </w:rPr>
            </w:pPr>
            <w:r>
              <w:rPr>
                <w:sz w:val="16"/>
              </w:rPr>
              <w:t>Superficiale e a volte errato e con lacune di base</w:t>
            </w:r>
          </w:p>
        </w:tc>
      </w:tr>
      <w:tr w:rsidR="00D804D8" w14:paraId="059DA837" w14:textId="77777777">
        <w:trPr>
          <w:trHeight w:val="460"/>
        </w:trPr>
        <w:tc>
          <w:tcPr>
            <w:tcW w:w="571" w:type="dxa"/>
          </w:tcPr>
          <w:p w14:paraId="0C39C962" w14:textId="77777777" w:rsidR="00D804D8" w:rsidRDefault="008A7507">
            <w:pPr>
              <w:pStyle w:val="TableParagraph"/>
              <w:spacing w:before="92"/>
              <w:ind w:left="244"/>
              <w:rPr>
                <w:rFonts w:ascii="Arial"/>
                <w:b/>
                <w:sz w:val="16"/>
              </w:rPr>
            </w:pPr>
            <w:r>
              <w:rPr>
                <w:rFonts w:ascii="Arial"/>
                <w:b/>
                <w:w w:val="91"/>
                <w:sz w:val="16"/>
              </w:rPr>
              <w:t>5</w:t>
            </w:r>
          </w:p>
        </w:tc>
        <w:tc>
          <w:tcPr>
            <w:tcW w:w="1269" w:type="dxa"/>
          </w:tcPr>
          <w:p w14:paraId="1FEF6921" w14:textId="77777777" w:rsidR="00D804D8" w:rsidRDefault="008A7507">
            <w:pPr>
              <w:pStyle w:val="TableParagraph"/>
              <w:spacing w:before="114"/>
              <w:ind w:left="4"/>
              <w:rPr>
                <w:b/>
                <w:sz w:val="16"/>
              </w:rPr>
            </w:pPr>
            <w:r>
              <w:rPr>
                <w:b/>
                <w:sz w:val="16"/>
              </w:rPr>
              <w:t>Mediocre</w:t>
            </w:r>
          </w:p>
        </w:tc>
        <w:tc>
          <w:tcPr>
            <w:tcW w:w="2553" w:type="dxa"/>
          </w:tcPr>
          <w:p w14:paraId="3EA0D721" w14:textId="77777777" w:rsidR="00D804D8" w:rsidRDefault="008A7507">
            <w:pPr>
              <w:pStyle w:val="TableParagraph"/>
              <w:spacing w:before="109"/>
              <w:ind w:left="7"/>
              <w:rPr>
                <w:sz w:val="16"/>
              </w:rPr>
            </w:pPr>
            <w:r>
              <w:rPr>
                <w:sz w:val="16"/>
              </w:rPr>
              <w:t>Modeste</w:t>
            </w:r>
          </w:p>
        </w:tc>
        <w:tc>
          <w:tcPr>
            <w:tcW w:w="1979" w:type="dxa"/>
          </w:tcPr>
          <w:p w14:paraId="3B69D30C" w14:textId="77777777" w:rsidR="00D804D8" w:rsidRDefault="008A7507">
            <w:pPr>
              <w:pStyle w:val="TableParagraph"/>
              <w:spacing w:before="1"/>
              <w:ind w:left="6"/>
              <w:rPr>
                <w:sz w:val="16"/>
              </w:rPr>
            </w:pPr>
            <w:r>
              <w:rPr>
                <w:sz w:val="16"/>
              </w:rPr>
              <w:t>Difficoltosa diffusi non gravi</w:t>
            </w:r>
          </w:p>
        </w:tc>
        <w:tc>
          <w:tcPr>
            <w:tcW w:w="1986" w:type="dxa"/>
          </w:tcPr>
          <w:p w14:paraId="65D246D4" w14:textId="77777777" w:rsidR="00D804D8" w:rsidRDefault="008A7507">
            <w:pPr>
              <w:pStyle w:val="TableParagraph"/>
              <w:spacing w:before="4" w:line="271" w:lineRule="auto"/>
              <w:ind w:left="6" w:right="457"/>
              <w:rPr>
                <w:sz w:val="16"/>
              </w:rPr>
            </w:pPr>
            <w:r>
              <w:rPr>
                <w:sz w:val="16"/>
              </w:rPr>
              <w:t>Imprecisa, non chiara e poco appropriata</w:t>
            </w:r>
          </w:p>
        </w:tc>
        <w:tc>
          <w:tcPr>
            <w:tcW w:w="2692" w:type="dxa"/>
          </w:tcPr>
          <w:p w14:paraId="4EF41A31" w14:textId="77777777" w:rsidR="00D804D8" w:rsidRDefault="008A7507">
            <w:pPr>
              <w:pStyle w:val="TableParagraph"/>
              <w:spacing w:before="109"/>
              <w:ind w:left="8"/>
              <w:rPr>
                <w:sz w:val="16"/>
              </w:rPr>
            </w:pPr>
            <w:r>
              <w:rPr>
                <w:sz w:val="16"/>
              </w:rPr>
              <w:t>Parziale e superficiale</w:t>
            </w:r>
          </w:p>
        </w:tc>
      </w:tr>
      <w:tr w:rsidR="00D804D8" w14:paraId="6E1A6A51" w14:textId="77777777">
        <w:trPr>
          <w:trHeight w:val="460"/>
        </w:trPr>
        <w:tc>
          <w:tcPr>
            <w:tcW w:w="571" w:type="dxa"/>
          </w:tcPr>
          <w:p w14:paraId="0C4AF45D" w14:textId="77777777" w:rsidR="00D804D8" w:rsidRDefault="008A7507">
            <w:pPr>
              <w:pStyle w:val="TableParagraph"/>
              <w:spacing w:before="89"/>
              <w:ind w:left="244"/>
              <w:rPr>
                <w:rFonts w:ascii="Arial"/>
                <w:b/>
                <w:sz w:val="16"/>
              </w:rPr>
            </w:pPr>
            <w:r>
              <w:rPr>
                <w:rFonts w:ascii="Arial"/>
                <w:b/>
                <w:w w:val="91"/>
                <w:sz w:val="16"/>
              </w:rPr>
              <w:t>6</w:t>
            </w:r>
          </w:p>
        </w:tc>
        <w:tc>
          <w:tcPr>
            <w:tcW w:w="1269" w:type="dxa"/>
          </w:tcPr>
          <w:p w14:paraId="328D57F9" w14:textId="77777777" w:rsidR="00D804D8" w:rsidRDefault="008A7507">
            <w:pPr>
              <w:pStyle w:val="TableParagraph"/>
              <w:spacing w:before="112"/>
              <w:ind w:left="4"/>
              <w:rPr>
                <w:b/>
                <w:sz w:val="16"/>
              </w:rPr>
            </w:pPr>
            <w:r>
              <w:rPr>
                <w:b/>
                <w:sz w:val="16"/>
              </w:rPr>
              <w:t>Sufficiente</w:t>
            </w:r>
          </w:p>
        </w:tc>
        <w:tc>
          <w:tcPr>
            <w:tcW w:w="2553" w:type="dxa"/>
          </w:tcPr>
          <w:p w14:paraId="7374AA2B" w14:textId="77777777" w:rsidR="00D804D8" w:rsidRDefault="008A7507">
            <w:pPr>
              <w:pStyle w:val="TableParagraph"/>
              <w:spacing w:line="183" w:lineRule="exact"/>
              <w:ind w:left="7"/>
              <w:rPr>
                <w:sz w:val="16"/>
              </w:rPr>
            </w:pPr>
            <w:r>
              <w:rPr>
                <w:sz w:val="16"/>
              </w:rPr>
              <w:t>Rispondente agli obiettivi minimi</w:t>
            </w:r>
          </w:p>
        </w:tc>
        <w:tc>
          <w:tcPr>
            <w:tcW w:w="1979" w:type="dxa"/>
          </w:tcPr>
          <w:p w14:paraId="5DB13518" w14:textId="77777777" w:rsidR="00D804D8" w:rsidRDefault="008A7507">
            <w:pPr>
              <w:pStyle w:val="TableParagraph"/>
              <w:spacing w:before="1" w:line="276" w:lineRule="auto"/>
              <w:ind w:left="5" w:right="165"/>
              <w:rPr>
                <w:sz w:val="16"/>
              </w:rPr>
            </w:pPr>
            <w:r>
              <w:rPr>
                <w:sz w:val="16"/>
              </w:rPr>
              <w:t>Semplice ma senza gravi errori</w:t>
            </w:r>
          </w:p>
        </w:tc>
        <w:tc>
          <w:tcPr>
            <w:tcW w:w="1986" w:type="dxa"/>
          </w:tcPr>
          <w:p w14:paraId="724ED51F" w14:textId="77777777" w:rsidR="00D804D8" w:rsidRDefault="008A7507">
            <w:pPr>
              <w:pStyle w:val="TableParagraph"/>
              <w:spacing w:before="1" w:line="276" w:lineRule="auto"/>
              <w:ind w:left="7" w:right="70"/>
              <w:rPr>
                <w:sz w:val="16"/>
              </w:rPr>
            </w:pPr>
            <w:r>
              <w:rPr>
                <w:sz w:val="16"/>
              </w:rPr>
              <w:t>Semplice, corretta ama non sempre adeguato</w:t>
            </w:r>
          </w:p>
        </w:tc>
        <w:tc>
          <w:tcPr>
            <w:tcW w:w="2692" w:type="dxa"/>
          </w:tcPr>
          <w:p w14:paraId="55530CAF" w14:textId="77777777" w:rsidR="00D804D8" w:rsidRDefault="008A7507">
            <w:pPr>
              <w:pStyle w:val="TableParagraph"/>
              <w:spacing w:before="1" w:line="276" w:lineRule="auto"/>
              <w:ind w:left="8" w:right="658"/>
              <w:rPr>
                <w:sz w:val="16"/>
              </w:rPr>
            </w:pPr>
            <w:r>
              <w:rPr>
                <w:sz w:val="16"/>
              </w:rPr>
              <w:t>Adeguato rispetto agli obiettivi minimi</w:t>
            </w:r>
          </w:p>
        </w:tc>
      </w:tr>
      <w:tr w:rsidR="00D804D8" w14:paraId="5A1F9E24" w14:textId="77777777">
        <w:trPr>
          <w:trHeight w:val="460"/>
        </w:trPr>
        <w:tc>
          <w:tcPr>
            <w:tcW w:w="571" w:type="dxa"/>
          </w:tcPr>
          <w:p w14:paraId="066D8FFA" w14:textId="77777777" w:rsidR="00D804D8" w:rsidRDefault="008A7507">
            <w:pPr>
              <w:pStyle w:val="TableParagraph"/>
              <w:spacing w:before="89"/>
              <w:ind w:left="244"/>
              <w:rPr>
                <w:rFonts w:ascii="Arial"/>
                <w:b/>
                <w:sz w:val="16"/>
              </w:rPr>
            </w:pPr>
            <w:r>
              <w:rPr>
                <w:rFonts w:ascii="Arial"/>
                <w:b/>
                <w:w w:val="91"/>
                <w:sz w:val="16"/>
              </w:rPr>
              <w:t>7</w:t>
            </w:r>
          </w:p>
        </w:tc>
        <w:tc>
          <w:tcPr>
            <w:tcW w:w="1269" w:type="dxa"/>
          </w:tcPr>
          <w:p w14:paraId="343928B0" w14:textId="77777777" w:rsidR="00D804D8" w:rsidRDefault="008A7507">
            <w:pPr>
              <w:pStyle w:val="TableParagraph"/>
              <w:spacing w:before="112"/>
              <w:ind w:left="4"/>
              <w:rPr>
                <w:b/>
                <w:sz w:val="16"/>
              </w:rPr>
            </w:pPr>
            <w:r>
              <w:rPr>
                <w:b/>
                <w:sz w:val="16"/>
              </w:rPr>
              <w:t>Discreto</w:t>
            </w:r>
          </w:p>
        </w:tc>
        <w:tc>
          <w:tcPr>
            <w:tcW w:w="2553" w:type="dxa"/>
          </w:tcPr>
          <w:p w14:paraId="0FDAAAA0" w14:textId="77777777" w:rsidR="00D804D8" w:rsidRDefault="008A7507">
            <w:pPr>
              <w:pStyle w:val="TableParagraph"/>
              <w:spacing w:before="107"/>
              <w:ind w:left="7"/>
              <w:rPr>
                <w:sz w:val="16"/>
              </w:rPr>
            </w:pPr>
            <w:r>
              <w:rPr>
                <w:sz w:val="16"/>
              </w:rPr>
              <w:t>Adeguate</w:t>
            </w:r>
          </w:p>
        </w:tc>
        <w:tc>
          <w:tcPr>
            <w:tcW w:w="1979" w:type="dxa"/>
          </w:tcPr>
          <w:p w14:paraId="52D088ED" w14:textId="77777777" w:rsidR="00D804D8" w:rsidRDefault="008A7507">
            <w:pPr>
              <w:pStyle w:val="TableParagraph"/>
              <w:spacing w:before="1" w:line="271" w:lineRule="auto"/>
              <w:ind w:left="6" w:right="165"/>
              <w:rPr>
                <w:sz w:val="16"/>
              </w:rPr>
            </w:pPr>
            <w:r>
              <w:rPr>
                <w:sz w:val="16"/>
              </w:rPr>
              <w:t>Autonoma ma con alcune imperfezioni</w:t>
            </w:r>
          </w:p>
        </w:tc>
        <w:tc>
          <w:tcPr>
            <w:tcW w:w="1986" w:type="dxa"/>
          </w:tcPr>
          <w:p w14:paraId="2521CCE8" w14:textId="77777777" w:rsidR="00D804D8" w:rsidRDefault="008A7507">
            <w:pPr>
              <w:pStyle w:val="TableParagraph"/>
              <w:spacing w:before="1" w:line="271" w:lineRule="auto"/>
              <w:ind w:left="7" w:right="385"/>
              <w:rPr>
                <w:sz w:val="16"/>
              </w:rPr>
            </w:pPr>
            <w:r>
              <w:rPr>
                <w:sz w:val="16"/>
              </w:rPr>
              <w:t>Relativamente corretta e quasi appropriata</w:t>
            </w:r>
          </w:p>
        </w:tc>
        <w:tc>
          <w:tcPr>
            <w:tcW w:w="2692" w:type="dxa"/>
          </w:tcPr>
          <w:p w14:paraId="1CBEADD6" w14:textId="77777777" w:rsidR="00D804D8" w:rsidRDefault="008A7507">
            <w:pPr>
              <w:pStyle w:val="TableParagraph"/>
              <w:spacing w:before="107"/>
              <w:ind w:left="8"/>
              <w:rPr>
                <w:sz w:val="16"/>
              </w:rPr>
            </w:pPr>
            <w:r>
              <w:rPr>
                <w:sz w:val="16"/>
              </w:rPr>
              <w:t>Completo e non superficiale</w:t>
            </w:r>
          </w:p>
        </w:tc>
      </w:tr>
      <w:tr w:rsidR="00D804D8" w14:paraId="494BC314" w14:textId="77777777">
        <w:trPr>
          <w:trHeight w:val="460"/>
        </w:trPr>
        <w:tc>
          <w:tcPr>
            <w:tcW w:w="571" w:type="dxa"/>
          </w:tcPr>
          <w:p w14:paraId="0A02BC26" w14:textId="77777777" w:rsidR="00D804D8" w:rsidRDefault="008A7507">
            <w:pPr>
              <w:pStyle w:val="TableParagraph"/>
              <w:spacing w:before="89"/>
              <w:ind w:left="244"/>
              <w:rPr>
                <w:rFonts w:ascii="Arial"/>
                <w:b/>
                <w:sz w:val="16"/>
              </w:rPr>
            </w:pPr>
            <w:r>
              <w:rPr>
                <w:rFonts w:ascii="Arial"/>
                <w:b/>
                <w:w w:val="91"/>
                <w:sz w:val="16"/>
              </w:rPr>
              <w:t>8</w:t>
            </w:r>
          </w:p>
        </w:tc>
        <w:tc>
          <w:tcPr>
            <w:tcW w:w="1269" w:type="dxa"/>
          </w:tcPr>
          <w:p w14:paraId="25F8B4F4" w14:textId="77777777" w:rsidR="00D804D8" w:rsidRDefault="008A7507">
            <w:pPr>
              <w:pStyle w:val="TableParagraph"/>
              <w:spacing w:before="112"/>
              <w:ind w:left="4"/>
              <w:rPr>
                <w:b/>
                <w:sz w:val="16"/>
              </w:rPr>
            </w:pPr>
            <w:r>
              <w:rPr>
                <w:b/>
                <w:sz w:val="16"/>
              </w:rPr>
              <w:t>Buono</w:t>
            </w:r>
          </w:p>
        </w:tc>
        <w:tc>
          <w:tcPr>
            <w:tcW w:w="2553" w:type="dxa"/>
          </w:tcPr>
          <w:p w14:paraId="5142C27E" w14:textId="77777777" w:rsidR="00D804D8" w:rsidRDefault="008A7507">
            <w:pPr>
              <w:pStyle w:val="TableParagraph"/>
              <w:spacing w:before="107"/>
              <w:ind w:left="7"/>
              <w:rPr>
                <w:sz w:val="16"/>
              </w:rPr>
            </w:pPr>
            <w:r>
              <w:rPr>
                <w:sz w:val="16"/>
              </w:rPr>
              <w:t>Appropriate</w:t>
            </w:r>
          </w:p>
        </w:tc>
        <w:tc>
          <w:tcPr>
            <w:tcW w:w="1979" w:type="dxa"/>
          </w:tcPr>
          <w:p w14:paraId="092C2B0D" w14:textId="77777777" w:rsidR="00D804D8" w:rsidRDefault="008A7507">
            <w:pPr>
              <w:pStyle w:val="TableParagraph"/>
              <w:spacing w:line="183" w:lineRule="exact"/>
              <w:ind w:left="5"/>
              <w:rPr>
                <w:sz w:val="16"/>
              </w:rPr>
            </w:pPr>
            <w:r>
              <w:rPr>
                <w:sz w:val="16"/>
              </w:rPr>
              <w:t>Autonoma e</w:t>
            </w:r>
          </w:p>
        </w:tc>
        <w:tc>
          <w:tcPr>
            <w:tcW w:w="1986" w:type="dxa"/>
          </w:tcPr>
          <w:p w14:paraId="7E7C4BF0" w14:textId="77777777" w:rsidR="00D804D8" w:rsidRDefault="008A7507">
            <w:pPr>
              <w:pStyle w:val="TableParagraph"/>
              <w:spacing w:before="1" w:line="271" w:lineRule="auto"/>
              <w:ind w:left="7" w:right="421"/>
              <w:rPr>
                <w:sz w:val="16"/>
              </w:rPr>
            </w:pPr>
            <w:proofErr w:type="spellStart"/>
            <w:r>
              <w:rPr>
                <w:sz w:val="16"/>
              </w:rPr>
              <w:t>Chiara,corretta</w:t>
            </w:r>
            <w:proofErr w:type="spellEnd"/>
            <w:r>
              <w:rPr>
                <w:sz w:val="16"/>
              </w:rPr>
              <w:t xml:space="preserve"> e appropriata</w:t>
            </w:r>
          </w:p>
        </w:tc>
        <w:tc>
          <w:tcPr>
            <w:tcW w:w="2692" w:type="dxa"/>
          </w:tcPr>
          <w:p w14:paraId="017A3B90" w14:textId="77777777" w:rsidR="00D804D8" w:rsidRDefault="008A7507">
            <w:pPr>
              <w:pStyle w:val="TableParagraph"/>
              <w:spacing w:before="107"/>
              <w:ind w:left="8"/>
              <w:rPr>
                <w:sz w:val="16"/>
              </w:rPr>
            </w:pPr>
            <w:r>
              <w:rPr>
                <w:sz w:val="16"/>
              </w:rPr>
              <w:t>Completo e ben organizzato</w:t>
            </w:r>
          </w:p>
        </w:tc>
      </w:tr>
      <w:tr w:rsidR="00D804D8" w14:paraId="61F8F4C9" w14:textId="77777777">
        <w:trPr>
          <w:trHeight w:val="460"/>
        </w:trPr>
        <w:tc>
          <w:tcPr>
            <w:tcW w:w="571" w:type="dxa"/>
          </w:tcPr>
          <w:p w14:paraId="7A879FD8" w14:textId="77777777" w:rsidR="00D804D8" w:rsidRDefault="008A7507">
            <w:pPr>
              <w:pStyle w:val="TableParagraph"/>
              <w:spacing w:before="89"/>
              <w:ind w:left="244"/>
              <w:rPr>
                <w:rFonts w:ascii="Arial"/>
                <w:b/>
                <w:sz w:val="16"/>
              </w:rPr>
            </w:pPr>
            <w:r>
              <w:rPr>
                <w:rFonts w:ascii="Arial"/>
                <w:b/>
                <w:w w:val="91"/>
                <w:sz w:val="16"/>
              </w:rPr>
              <w:t>9</w:t>
            </w:r>
          </w:p>
        </w:tc>
        <w:tc>
          <w:tcPr>
            <w:tcW w:w="1269" w:type="dxa"/>
          </w:tcPr>
          <w:p w14:paraId="400C1502" w14:textId="77777777" w:rsidR="00D804D8" w:rsidRDefault="008A7507">
            <w:pPr>
              <w:pStyle w:val="TableParagraph"/>
              <w:spacing w:before="112"/>
              <w:ind w:left="4"/>
              <w:rPr>
                <w:b/>
                <w:sz w:val="16"/>
              </w:rPr>
            </w:pPr>
            <w:r>
              <w:rPr>
                <w:b/>
                <w:sz w:val="16"/>
              </w:rPr>
              <w:t>Ottimo</w:t>
            </w:r>
          </w:p>
        </w:tc>
        <w:tc>
          <w:tcPr>
            <w:tcW w:w="2553" w:type="dxa"/>
          </w:tcPr>
          <w:p w14:paraId="2A8ECB2A" w14:textId="77777777" w:rsidR="00D804D8" w:rsidRDefault="008A7507">
            <w:pPr>
              <w:pStyle w:val="TableParagraph"/>
              <w:spacing w:before="107"/>
              <w:ind w:left="7"/>
              <w:rPr>
                <w:sz w:val="16"/>
              </w:rPr>
            </w:pPr>
            <w:r>
              <w:rPr>
                <w:sz w:val="16"/>
              </w:rPr>
              <w:t>Efficaci</w:t>
            </w:r>
          </w:p>
        </w:tc>
        <w:tc>
          <w:tcPr>
            <w:tcW w:w="1979" w:type="dxa"/>
          </w:tcPr>
          <w:p w14:paraId="4314D124" w14:textId="77777777" w:rsidR="00D804D8" w:rsidRDefault="008A7507">
            <w:pPr>
              <w:pStyle w:val="TableParagraph"/>
              <w:spacing w:before="107"/>
              <w:ind w:left="6"/>
              <w:rPr>
                <w:sz w:val="16"/>
              </w:rPr>
            </w:pPr>
            <w:r>
              <w:rPr>
                <w:sz w:val="16"/>
              </w:rPr>
              <w:t>Autonoma e corretta</w:t>
            </w:r>
          </w:p>
        </w:tc>
        <w:tc>
          <w:tcPr>
            <w:tcW w:w="1986" w:type="dxa"/>
          </w:tcPr>
          <w:p w14:paraId="10A8257A" w14:textId="77777777" w:rsidR="00D804D8" w:rsidRDefault="008A7507">
            <w:pPr>
              <w:pStyle w:val="TableParagraph"/>
              <w:spacing w:before="1" w:line="271" w:lineRule="auto"/>
              <w:ind w:left="7" w:right="70"/>
              <w:rPr>
                <w:sz w:val="16"/>
              </w:rPr>
            </w:pPr>
            <w:r>
              <w:rPr>
                <w:sz w:val="16"/>
              </w:rPr>
              <w:t xml:space="preserve">Chiara, </w:t>
            </w:r>
            <w:proofErr w:type="spellStart"/>
            <w:r>
              <w:rPr>
                <w:sz w:val="16"/>
              </w:rPr>
              <w:t>corretta,ricca</w:t>
            </w:r>
            <w:proofErr w:type="spellEnd"/>
            <w:r>
              <w:rPr>
                <w:sz w:val="16"/>
              </w:rPr>
              <w:t xml:space="preserve"> e appropriata</w:t>
            </w:r>
          </w:p>
        </w:tc>
        <w:tc>
          <w:tcPr>
            <w:tcW w:w="2692" w:type="dxa"/>
          </w:tcPr>
          <w:p w14:paraId="1DB2732B" w14:textId="77777777" w:rsidR="00D804D8" w:rsidRDefault="008A7507">
            <w:pPr>
              <w:pStyle w:val="TableParagraph"/>
              <w:spacing w:before="107"/>
              <w:ind w:left="8"/>
              <w:rPr>
                <w:sz w:val="16"/>
              </w:rPr>
            </w:pPr>
            <w:r>
              <w:rPr>
                <w:sz w:val="16"/>
              </w:rPr>
              <w:t>Completo e organico</w:t>
            </w:r>
          </w:p>
        </w:tc>
      </w:tr>
      <w:tr w:rsidR="00D804D8" w14:paraId="33180794" w14:textId="77777777">
        <w:trPr>
          <w:trHeight w:val="546"/>
        </w:trPr>
        <w:tc>
          <w:tcPr>
            <w:tcW w:w="571" w:type="dxa"/>
          </w:tcPr>
          <w:p w14:paraId="26D3BDC1" w14:textId="77777777" w:rsidR="00D804D8" w:rsidRDefault="008A7507">
            <w:pPr>
              <w:pStyle w:val="TableParagraph"/>
              <w:spacing w:before="89"/>
              <w:ind w:left="203"/>
              <w:rPr>
                <w:rFonts w:ascii="Arial"/>
                <w:b/>
                <w:sz w:val="16"/>
              </w:rPr>
            </w:pPr>
            <w:r>
              <w:rPr>
                <w:rFonts w:ascii="Arial"/>
                <w:b/>
                <w:sz w:val="16"/>
              </w:rPr>
              <w:t>10</w:t>
            </w:r>
          </w:p>
        </w:tc>
        <w:tc>
          <w:tcPr>
            <w:tcW w:w="1269" w:type="dxa"/>
          </w:tcPr>
          <w:p w14:paraId="24235CD2" w14:textId="77777777" w:rsidR="00D804D8" w:rsidRDefault="008A7507">
            <w:pPr>
              <w:pStyle w:val="TableParagraph"/>
              <w:spacing w:before="112"/>
              <w:ind w:left="4"/>
              <w:rPr>
                <w:b/>
                <w:sz w:val="16"/>
              </w:rPr>
            </w:pPr>
            <w:r>
              <w:rPr>
                <w:b/>
                <w:sz w:val="16"/>
              </w:rPr>
              <w:t>Eccellente</w:t>
            </w:r>
          </w:p>
        </w:tc>
        <w:tc>
          <w:tcPr>
            <w:tcW w:w="2553" w:type="dxa"/>
          </w:tcPr>
          <w:p w14:paraId="7BACB79B" w14:textId="77777777" w:rsidR="00D804D8" w:rsidRDefault="008A7507">
            <w:pPr>
              <w:pStyle w:val="TableParagraph"/>
              <w:spacing w:before="107"/>
              <w:ind w:left="7"/>
              <w:rPr>
                <w:sz w:val="16"/>
              </w:rPr>
            </w:pPr>
            <w:r>
              <w:rPr>
                <w:sz w:val="16"/>
              </w:rPr>
              <w:t>Notevoli</w:t>
            </w:r>
          </w:p>
        </w:tc>
        <w:tc>
          <w:tcPr>
            <w:tcW w:w="1979" w:type="dxa"/>
          </w:tcPr>
          <w:p w14:paraId="2C0CB4EA" w14:textId="77777777" w:rsidR="00D804D8" w:rsidRDefault="008A7507">
            <w:pPr>
              <w:pStyle w:val="TableParagraph"/>
              <w:spacing w:before="1" w:line="271" w:lineRule="auto"/>
              <w:ind w:left="6" w:right="588"/>
              <w:rPr>
                <w:sz w:val="16"/>
              </w:rPr>
            </w:pPr>
            <w:r>
              <w:rPr>
                <w:sz w:val="16"/>
              </w:rPr>
              <w:t>Autonoma, corretta e originale</w:t>
            </w:r>
          </w:p>
        </w:tc>
        <w:tc>
          <w:tcPr>
            <w:tcW w:w="1986" w:type="dxa"/>
          </w:tcPr>
          <w:p w14:paraId="7E85355E" w14:textId="77777777" w:rsidR="00D804D8" w:rsidRDefault="008A7507">
            <w:pPr>
              <w:pStyle w:val="TableParagraph"/>
              <w:spacing w:line="183" w:lineRule="exact"/>
              <w:ind w:left="7"/>
              <w:rPr>
                <w:sz w:val="16"/>
              </w:rPr>
            </w:pPr>
            <w:proofErr w:type="spellStart"/>
            <w:r>
              <w:rPr>
                <w:sz w:val="16"/>
              </w:rPr>
              <w:t>Fluida,corretta</w:t>
            </w:r>
            <w:proofErr w:type="spellEnd"/>
            <w:r>
              <w:rPr>
                <w:sz w:val="16"/>
              </w:rPr>
              <w:t xml:space="preserve"> ricca</w:t>
            </w:r>
          </w:p>
        </w:tc>
        <w:tc>
          <w:tcPr>
            <w:tcW w:w="2692" w:type="dxa"/>
          </w:tcPr>
          <w:p w14:paraId="575D5879" w14:textId="77777777" w:rsidR="00D804D8" w:rsidRDefault="008A7507">
            <w:pPr>
              <w:pStyle w:val="TableParagraph"/>
              <w:spacing w:line="183" w:lineRule="exact"/>
              <w:ind w:left="8"/>
              <w:rPr>
                <w:sz w:val="16"/>
              </w:rPr>
            </w:pPr>
            <w:r>
              <w:rPr>
                <w:sz w:val="16"/>
              </w:rPr>
              <w:t>Completo, approfondito e organico</w:t>
            </w:r>
          </w:p>
        </w:tc>
      </w:tr>
    </w:tbl>
    <w:p w14:paraId="3BE788A4" w14:textId="77777777" w:rsidR="00D804D8" w:rsidRDefault="00D804D8">
      <w:pPr>
        <w:spacing w:line="183" w:lineRule="exact"/>
        <w:rPr>
          <w:sz w:val="16"/>
        </w:rPr>
        <w:sectPr w:rsidR="00D804D8">
          <w:pgSz w:w="11900" w:h="16840"/>
          <w:pgMar w:top="1060" w:right="0" w:bottom="1200" w:left="280" w:header="0" w:footer="1004" w:gutter="0"/>
          <w:cols w:space="720"/>
        </w:sectPr>
      </w:pPr>
    </w:p>
    <w:p w14:paraId="3C71C72E" w14:textId="0A38262C" w:rsidR="00D804D8" w:rsidRDefault="008A7507">
      <w:pPr>
        <w:pStyle w:val="Corpotesto"/>
        <w:tabs>
          <w:tab w:val="left" w:pos="4848"/>
        </w:tabs>
        <w:spacing w:before="72"/>
        <w:ind w:left="572" w:right="576"/>
      </w:pPr>
      <w:r>
        <w:lastRenderedPageBreak/>
        <w:t>Le  valutazioni  si  atterranno</w:t>
      </w:r>
      <w:r>
        <w:rPr>
          <w:spacing w:val="58"/>
        </w:rPr>
        <w:t xml:space="preserve"> </w:t>
      </w:r>
      <w:r>
        <w:t>alle</w:t>
      </w:r>
      <w:r>
        <w:rPr>
          <w:spacing w:val="59"/>
        </w:rPr>
        <w:t xml:space="preserve"> </w:t>
      </w:r>
      <w:r>
        <w:t>griglie</w:t>
      </w:r>
      <w:r w:rsidR="00907190">
        <w:t xml:space="preserve"> </w:t>
      </w:r>
      <w:r>
        <w:t>elaborate nei Dipartimenti disciplinari,</w:t>
      </w:r>
      <w:r w:rsidR="00A5143B">
        <w:t xml:space="preserve"> </w:t>
      </w:r>
      <w:r>
        <w:t>approvate dal Collegio docenti e pubblicate sul sito</w:t>
      </w:r>
      <w:r>
        <w:rPr>
          <w:spacing w:val="-3"/>
        </w:rPr>
        <w:t xml:space="preserve"> </w:t>
      </w:r>
      <w:r>
        <w:t>dell’Istituto.</w:t>
      </w:r>
    </w:p>
    <w:p w14:paraId="73F3141D" w14:textId="662B262E" w:rsidR="00D804D8" w:rsidRDefault="008A7507">
      <w:pPr>
        <w:pStyle w:val="Corpotesto"/>
        <w:ind w:left="572" w:right="576"/>
      </w:pPr>
      <w:r>
        <w:t>La presente programmazione didattica-educativa è stata elaborata e approvata dai docenti nelle riunioni de</w:t>
      </w:r>
      <w:r w:rsidR="00CA5C09">
        <w:t>i</w:t>
      </w:r>
      <w:r>
        <w:t xml:space="preserve"> Consiglio di classe.</w:t>
      </w:r>
    </w:p>
    <w:p w14:paraId="2064B324" w14:textId="2B5B5F20" w:rsidR="006B0C1F" w:rsidRDefault="006B0C1F">
      <w:pPr>
        <w:pStyle w:val="Corpotesto"/>
        <w:ind w:left="572" w:right="576"/>
      </w:pPr>
      <w:r>
        <w:t>Telese Terme, 27/10</w:t>
      </w:r>
      <w:r w:rsidR="00C5268A">
        <w:t>/</w:t>
      </w:r>
      <w:r>
        <w:t xml:space="preserve"> 2020                                                                                IL COORDINATORE</w:t>
      </w:r>
    </w:p>
    <w:p w14:paraId="4A61D0D9" w14:textId="1613CC7B" w:rsidR="006B0C1F" w:rsidRDefault="006B0C1F">
      <w:pPr>
        <w:pStyle w:val="Corpotesto"/>
        <w:ind w:left="572" w:right="576"/>
        <w:rPr>
          <w:i/>
          <w:iCs/>
          <w:sz w:val="28"/>
          <w:szCs w:val="28"/>
        </w:rPr>
      </w:pPr>
      <w:r w:rsidRPr="006B0C1F">
        <w:rPr>
          <w:i/>
          <w:iCs/>
          <w:sz w:val="28"/>
          <w:szCs w:val="28"/>
        </w:rPr>
        <w:t xml:space="preserve">                                                                                                              Ida Falato</w:t>
      </w:r>
    </w:p>
    <w:p w14:paraId="337A9224" w14:textId="70644B7B" w:rsidR="000C72D3" w:rsidRDefault="000C72D3" w:rsidP="00732025">
      <w:pPr>
        <w:pStyle w:val="Corpotesto"/>
        <w:ind w:right="576"/>
        <w:rPr>
          <w:i/>
          <w:iCs/>
          <w:sz w:val="28"/>
          <w:szCs w:val="28"/>
        </w:rPr>
      </w:pPr>
    </w:p>
    <w:p w14:paraId="52B09409" w14:textId="5B2BFBE7" w:rsidR="00732025" w:rsidRDefault="00732025" w:rsidP="00732025">
      <w:pPr>
        <w:pStyle w:val="Corpotesto"/>
        <w:ind w:right="576"/>
        <w:rPr>
          <w:i/>
          <w:iCs/>
          <w:sz w:val="28"/>
          <w:szCs w:val="28"/>
        </w:rPr>
      </w:pPr>
    </w:p>
    <w:p w14:paraId="416BB691" w14:textId="5C47B6DC" w:rsidR="00732025" w:rsidRDefault="00732025" w:rsidP="00732025">
      <w:pPr>
        <w:pStyle w:val="Corpotesto"/>
        <w:ind w:right="576"/>
        <w:rPr>
          <w:i/>
          <w:iCs/>
          <w:sz w:val="28"/>
          <w:szCs w:val="28"/>
        </w:rPr>
      </w:pPr>
    </w:p>
    <w:p w14:paraId="463EFC20" w14:textId="795B282B" w:rsidR="00732025" w:rsidRDefault="00732025" w:rsidP="00732025">
      <w:pPr>
        <w:pStyle w:val="Corpotesto"/>
        <w:ind w:right="576"/>
        <w:rPr>
          <w:i/>
          <w:iCs/>
          <w:sz w:val="28"/>
          <w:szCs w:val="28"/>
        </w:rPr>
      </w:pPr>
    </w:p>
    <w:p w14:paraId="392103F1" w14:textId="42A0F404" w:rsidR="00732025" w:rsidRDefault="00732025" w:rsidP="00732025">
      <w:pPr>
        <w:pStyle w:val="Corpotesto"/>
        <w:ind w:right="576"/>
        <w:rPr>
          <w:i/>
          <w:iCs/>
          <w:sz w:val="28"/>
          <w:szCs w:val="28"/>
        </w:rPr>
      </w:pPr>
    </w:p>
    <w:p w14:paraId="33BE1186" w14:textId="77777777" w:rsidR="00732025" w:rsidRDefault="00732025" w:rsidP="00732025">
      <w:pPr>
        <w:pStyle w:val="Corpotesto"/>
        <w:ind w:right="576"/>
        <w:rPr>
          <w:i/>
          <w:iCs/>
          <w:sz w:val="28"/>
          <w:szCs w:val="28"/>
        </w:rPr>
      </w:pPr>
    </w:p>
    <w:p w14:paraId="7925BDEA" w14:textId="37F3C454" w:rsidR="000C72D3" w:rsidRDefault="000C72D3">
      <w:pPr>
        <w:pStyle w:val="Corpotesto"/>
        <w:ind w:left="572" w:right="576"/>
        <w:rPr>
          <w:i/>
          <w:iCs/>
          <w:sz w:val="28"/>
          <w:szCs w:val="28"/>
        </w:rPr>
      </w:pPr>
    </w:p>
    <w:p w14:paraId="1DBF9838" w14:textId="5A3F5DAE" w:rsidR="000C72D3" w:rsidRDefault="000C72D3">
      <w:pPr>
        <w:pStyle w:val="Corpotesto"/>
        <w:ind w:left="572" w:right="576"/>
        <w:rPr>
          <w:i/>
          <w:iCs/>
          <w:sz w:val="28"/>
          <w:szCs w:val="28"/>
        </w:rPr>
      </w:pPr>
    </w:p>
    <w:p w14:paraId="0A7F7D56" w14:textId="2971EEA5" w:rsidR="00CF1C5B" w:rsidRPr="000018C8" w:rsidRDefault="000018C8" w:rsidP="000C6107">
      <w:pPr>
        <w:pStyle w:val="Corpotesto"/>
        <w:ind w:right="576" w:firstLine="720"/>
        <w:rPr>
          <w:sz w:val="22"/>
          <w:szCs w:val="22"/>
        </w:rPr>
      </w:pPr>
      <w:r>
        <w:rPr>
          <w:i/>
          <w:iCs/>
          <w:sz w:val="28"/>
          <w:szCs w:val="28"/>
        </w:rPr>
        <w:t xml:space="preserve">   </w:t>
      </w:r>
    </w:p>
    <w:sectPr w:rsidR="00CF1C5B" w:rsidRPr="000018C8">
      <w:pgSz w:w="11900" w:h="16840"/>
      <w:pgMar w:top="1060" w:right="0" w:bottom="1200" w:left="28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B18B7" w14:textId="77777777" w:rsidR="00A763A4" w:rsidRDefault="00A763A4">
      <w:r>
        <w:separator/>
      </w:r>
    </w:p>
  </w:endnote>
  <w:endnote w:type="continuationSeparator" w:id="0">
    <w:p w14:paraId="59841D1E" w14:textId="77777777" w:rsidR="00A763A4" w:rsidRDefault="00A7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7E308" w14:textId="0DBE0D82" w:rsidR="00A763A4" w:rsidRDefault="00A763A4">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7B7116EB" wp14:editId="16672333">
              <wp:simplePos x="0" y="0"/>
              <wp:positionH relativeFrom="page">
                <wp:posOffset>7021195</wp:posOffset>
              </wp:positionH>
              <wp:positionV relativeFrom="page">
                <wp:posOffset>9916160</wp:posOffset>
              </wp:positionV>
              <wp:extent cx="21907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888A0" w14:textId="77777777" w:rsidR="00A763A4" w:rsidRDefault="00A763A4">
                          <w:pPr>
                            <w:spacing w:line="232" w:lineRule="exact"/>
                            <w:ind w:left="60"/>
                            <w:rPr>
                              <w:rFonts w:ascii="Arial"/>
                            </w:rPr>
                          </w:pPr>
                          <w:r>
                            <w:fldChar w:fldCharType="begin"/>
                          </w:r>
                          <w:r>
                            <w:rPr>
                              <w:rFonts w:ascii="Arial"/>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116EB" id="_x0000_t202" coordsize="21600,21600" o:spt="202" path="m,l,21600r21600,l21600,xe">
              <v:stroke joinstyle="miter"/>
              <v:path gradientshapeok="t" o:connecttype="rect"/>
            </v:shapetype>
            <v:shape id="Text Box 1" o:spid="_x0000_s1057" type="#_x0000_t202" style="position:absolute;margin-left:552.85pt;margin-top:780.8pt;width:17.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" filled="f" stroked="f">
              <v:textbox inset="0,0,0,0">
                <w:txbxContent>
                  <w:p w14:paraId="096888A0" w14:textId="77777777" w:rsidR="00A763A4" w:rsidRDefault="00A763A4">
                    <w:pPr>
                      <w:spacing w:line="232" w:lineRule="exact"/>
                      <w:ind w:left="60"/>
                      <w:rPr>
                        <w:rFonts w:ascii="Arial"/>
                      </w:rPr>
                    </w:pPr>
                    <w:r>
                      <w:fldChar w:fldCharType="begin"/>
                    </w:r>
                    <w:r>
                      <w:rPr>
                        <w:rFonts w:ascii="Arial"/>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FF3A9" w14:textId="77777777" w:rsidR="00A763A4" w:rsidRDefault="00A763A4">
      <w:r>
        <w:separator/>
      </w:r>
    </w:p>
  </w:footnote>
  <w:footnote w:type="continuationSeparator" w:id="0">
    <w:p w14:paraId="03E539FF" w14:textId="77777777" w:rsidR="00A763A4" w:rsidRDefault="00A763A4">
      <w:r>
        <w:continuationSeparator/>
      </w:r>
    </w:p>
  </w:footnote>
  <w:footnote w:id="1">
    <w:p w14:paraId="0DC8F2A3" w14:textId="77777777" w:rsidR="00A763A4" w:rsidRDefault="00A763A4" w:rsidP="00281654">
      <w:pPr>
        <w:pStyle w:val="Testonotaapidipagina"/>
      </w:pPr>
      <w:bookmarkStart w:id="3" w:name="_Hlk50998146"/>
      <w:bookmarkStart w:id="4" w:name="_Hlk50998147"/>
      <w:bookmarkStart w:id="5" w:name="_Hlk50998148"/>
      <w:bookmarkStart w:id="6" w:name="_Hlk50998149"/>
      <w:r>
        <w:rPr>
          <w:rStyle w:val="Rimandonotaapidipagina"/>
        </w:rPr>
        <w:footnoteRef/>
      </w:r>
      <w:r>
        <w:t xml:space="preserve"> </w:t>
      </w:r>
      <w:r w:rsidRPr="00DF327D">
        <w:t>https://www.miur.gov.it/documents/20182/0/ALL.+A+_+Linee_Guida_DDI</w:t>
      </w:r>
      <w:bookmarkEnd w:id="3"/>
      <w:bookmarkEnd w:id="4"/>
      <w:bookmarkEnd w:id="5"/>
      <w:bookmarkEnd w:id="6"/>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29C9"/>
    <w:multiLevelType w:val="hybridMultilevel"/>
    <w:tmpl w:val="59DE1638"/>
    <w:lvl w:ilvl="0" w:tplc="B03A51EC">
      <w:numFmt w:val="bullet"/>
      <w:lvlText w:val=""/>
      <w:lvlJc w:val="left"/>
      <w:pPr>
        <w:ind w:left="572" w:hanging="360"/>
      </w:pPr>
      <w:rPr>
        <w:rFonts w:ascii="Wingdings" w:eastAsia="Wingdings" w:hAnsi="Wingdings" w:cs="Wingdings" w:hint="default"/>
        <w:w w:val="100"/>
        <w:sz w:val="28"/>
        <w:szCs w:val="28"/>
        <w:lang w:val="it-IT" w:eastAsia="en-US" w:bidi="ar-SA"/>
      </w:rPr>
    </w:lvl>
    <w:lvl w:ilvl="1" w:tplc="2AC89D50">
      <w:numFmt w:val="bullet"/>
      <w:lvlText w:val=""/>
      <w:lvlJc w:val="left"/>
      <w:pPr>
        <w:ind w:left="855" w:hanging="360"/>
      </w:pPr>
      <w:rPr>
        <w:rFonts w:ascii="Symbol" w:eastAsia="Symbol" w:hAnsi="Symbol" w:cs="Symbol" w:hint="default"/>
        <w:color w:val="212121"/>
        <w:w w:val="100"/>
        <w:sz w:val="22"/>
        <w:szCs w:val="22"/>
        <w:lang w:val="it-IT" w:eastAsia="en-US" w:bidi="ar-SA"/>
      </w:rPr>
    </w:lvl>
    <w:lvl w:ilvl="2" w:tplc="91D4E820">
      <w:numFmt w:val="bullet"/>
      <w:lvlText w:val=""/>
      <w:lvlJc w:val="left"/>
      <w:pPr>
        <w:ind w:left="1280" w:hanging="360"/>
      </w:pPr>
      <w:rPr>
        <w:rFonts w:ascii="Wingdings" w:eastAsia="Wingdings" w:hAnsi="Wingdings" w:cs="Wingdings" w:hint="default"/>
        <w:color w:val="212121"/>
        <w:w w:val="100"/>
        <w:sz w:val="22"/>
        <w:szCs w:val="22"/>
        <w:lang w:val="it-IT" w:eastAsia="en-US" w:bidi="ar-SA"/>
      </w:rPr>
    </w:lvl>
    <w:lvl w:ilvl="3" w:tplc="D0AE5F5C">
      <w:numFmt w:val="bullet"/>
      <w:lvlText w:val="•"/>
      <w:lvlJc w:val="left"/>
      <w:pPr>
        <w:ind w:left="2572" w:hanging="360"/>
      </w:pPr>
      <w:rPr>
        <w:rFonts w:hint="default"/>
        <w:lang w:val="it-IT" w:eastAsia="en-US" w:bidi="ar-SA"/>
      </w:rPr>
    </w:lvl>
    <w:lvl w:ilvl="4" w:tplc="B2CCB732">
      <w:numFmt w:val="bullet"/>
      <w:lvlText w:val="•"/>
      <w:lvlJc w:val="left"/>
      <w:pPr>
        <w:ind w:left="3865" w:hanging="360"/>
      </w:pPr>
      <w:rPr>
        <w:rFonts w:hint="default"/>
        <w:lang w:val="it-IT" w:eastAsia="en-US" w:bidi="ar-SA"/>
      </w:rPr>
    </w:lvl>
    <w:lvl w:ilvl="5" w:tplc="69A415E2">
      <w:numFmt w:val="bullet"/>
      <w:lvlText w:val="•"/>
      <w:lvlJc w:val="left"/>
      <w:pPr>
        <w:ind w:left="5157" w:hanging="360"/>
      </w:pPr>
      <w:rPr>
        <w:rFonts w:hint="default"/>
        <w:lang w:val="it-IT" w:eastAsia="en-US" w:bidi="ar-SA"/>
      </w:rPr>
    </w:lvl>
    <w:lvl w:ilvl="6" w:tplc="D92C03B0">
      <w:numFmt w:val="bullet"/>
      <w:lvlText w:val="•"/>
      <w:lvlJc w:val="left"/>
      <w:pPr>
        <w:ind w:left="6450" w:hanging="360"/>
      </w:pPr>
      <w:rPr>
        <w:rFonts w:hint="default"/>
        <w:lang w:val="it-IT" w:eastAsia="en-US" w:bidi="ar-SA"/>
      </w:rPr>
    </w:lvl>
    <w:lvl w:ilvl="7" w:tplc="B35AF652">
      <w:numFmt w:val="bullet"/>
      <w:lvlText w:val="•"/>
      <w:lvlJc w:val="left"/>
      <w:pPr>
        <w:ind w:left="7742" w:hanging="360"/>
      </w:pPr>
      <w:rPr>
        <w:rFonts w:hint="default"/>
        <w:lang w:val="it-IT" w:eastAsia="en-US" w:bidi="ar-SA"/>
      </w:rPr>
    </w:lvl>
    <w:lvl w:ilvl="8" w:tplc="49128ADC">
      <w:numFmt w:val="bullet"/>
      <w:lvlText w:val="•"/>
      <w:lvlJc w:val="left"/>
      <w:pPr>
        <w:ind w:left="9035" w:hanging="360"/>
      </w:pPr>
      <w:rPr>
        <w:rFonts w:hint="default"/>
        <w:lang w:val="it-IT" w:eastAsia="en-US" w:bidi="ar-SA"/>
      </w:rPr>
    </w:lvl>
  </w:abstractNum>
  <w:abstractNum w:abstractNumId="1" w15:restartNumberingAfterBreak="0">
    <w:nsid w:val="03A869D5"/>
    <w:multiLevelType w:val="hybridMultilevel"/>
    <w:tmpl w:val="BC5236A0"/>
    <w:lvl w:ilvl="0" w:tplc="E7F8A9FE">
      <w:numFmt w:val="bullet"/>
      <w:lvlText w:val="–"/>
      <w:lvlJc w:val="left"/>
      <w:pPr>
        <w:ind w:left="286" w:hanging="216"/>
      </w:pPr>
      <w:rPr>
        <w:rFonts w:ascii="Times New Roman" w:eastAsia="Times New Roman" w:hAnsi="Times New Roman" w:cs="Times New Roman" w:hint="default"/>
        <w:w w:val="99"/>
        <w:sz w:val="24"/>
        <w:szCs w:val="24"/>
        <w:lang w:val="it-IT" w:eastAsia="en-US" w:bidi="ar-SA"/>
      </w:rPr>
    </w:lvl>
    <w:lvl w:ilvl="1" w:tplc="E1203F5C">
      <w:numFmt w:val="bullet"/>
      <w:lvlText w:val="•"/>
      <w:lvlJc w:val="left"/>
      <w:pPr>
        <w:ind w:left="1414" w:hanging="216"/>
      </w:pPr>
      <w:rPr>
        <w:rFonts w:hint="default"/>
        <w:lang w:val="it-IT" w:eastAsia="en-US" w:bidi="ar-SA"/>
      </w:rPr>
    </w:lvl>
    <w:lvl w:ilvl="2" w:tplc="25601AFC">
      <w:numFmt w:val="bullet"/>
      <w:lvlText w:val="•"/>
      <w:lvlJc w:val="left"/>
      <w:pPr>
        <w:ind w:left="2548" w:hanging="216"/>
      </w:pPr>
      <w:rPr>
        <w:rFonts w:hint="default"/>
        <w:lang w:val="it-IT" w:eastAsia="en-US" w:bidi="ar-SA"/>
      </w:rPr>
    </w:lvl>
    <w:lvl w:ilvl="3" w:tplc="8970EFF6">
      <w:numFmt w:val="bullet"/>
      <w:lvlText w:val="•"/>
      <w:lvlJc w:val="left"/>
      <w:pPr>
        <w:ind w:left="3682" w:hanging="216"/>
      </w:pPr>
      <w:rPr>
        <w:rFonts w:hint="default"/>
        <w:lang w:val="it-IT" w:eastAsia="en-US" w:bidi="ar-SA"/>
      </w:rPr>
    </w:lvl>
    <w:lvl w:ilvl="4" w:tplc="64F8F684">
      <w:numFmt w:val="bullet"/>
      <w:lvlText w:val="•"/>
      <w:lvlJc w:val="left"/>
      <w:pPr>
        <w:ind w:left="4816" w:hanging="216"/>
      </w:pPr>
      <w:rPr>
        <w:rFonts w:hint="default"/>
        <w:lang w:val="it-IT" w:eastAsia="en-US" w:bidi="ar-SA"/>
      </w:rPr>
    </w:lvl>
    <w:lvl w:ilvl="5" w:tplc="E6862750">
      <w:numFmt w:val="bullet"/>
      <w:lvlText w:val="•"/>
      <w:lvlJc w:val="left"/>
      <w:pPr>
        <w:ind w:left="5950" w:hanging="216"/>
      </w:pPr>
      <w:rPr>
        <w:rFonts w:hint="default"/>
        <w:lang w:val="it-IT" w:eastAsia="en-US" w:bidi="ar-SA"/>
      </w:rPr>
    </w:lvl>
    <w:lvl w:ilvl="6" w:tplc="7F36CA12">
      <w:numFmt w:val="bullet"/>
      <w:lvlText w:val="•"/>
      <w:lvlJc w:val="left"/>
      <w:pPr>
        <w:ind w:left="7084" w:hanging="216"/>
      </w:pPr>
      <w:rPr>
        <w:rFonts w:hint="default"/>
        <w:lang w:val="it-IT" w:eastAsia="en-US" w:bidi="ar-SA"/>
      </w:rPr>
    </w:lvl>
    <w:lvl w:ilvl="7" w:tplc="A24A9E7A">
      <w:numFmt w:val="bullet"/>
      <w:lvlText w:val="•"/>
      <w:lvlJc w:val="left"/>
      <w:pPr>
        <w:ind w:left="8218" w:hanging="216"/>
      </w:pPr>
      <w:rPr>
        <w:rFonts w:hint="default"/>
        <w:lang w:val="it-IT" w:eastAsia="en-US" w:bidi="ar-SA"/>
      </w:rPr>
    </w:lvl>
    <w:lvl w:ilvl="8" w:tplc="430820C2">
      <w:numFmt w:val="bullet"/>
      <w:lvlText w:val="•"/>
      <w:lvlJc w:val="left"/>
      <w:pPr>
        <w:ind w:left="9352" w:hanging="216"/>
      </w:pPr>
      <w:rPr>
        <w:rFonts w:hint="default"/>
        <w:lang w:val="it-IT" w:eastAsia="en-US" w:bidi="ar-SA"/>
      </w:rPr>
    </w:lvl>
  </w:abstractNum>
  <w:abstractNum w:abstractNumId="2" w15:restartNumberingAfterBreak="0">
    <w:nsid w:val="0A9B0582"/>
    <w:multiLevelType w:val="hybridMultilevel"/>
    <w:tmpl w:val="0DC6B5EA"/>
    <w:lvl w:ilvl="0" w:tplc="946C9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C263AB"/>
    <w:multiLevelType w:val="hybridMultilevel"/>
    <w:tmpl w:val="82C8B1F2"/>
    <w:lvl w:ilvl="0" w:tplc="B114D85A">
      <w:start w:val="9"/>
      <w:numFmt w:val="decimal"/>
      <w:lvlText w:val="%1."/>
      <w:lvlJc w:val="left"/>
      <w:pPr>
        <w:ind w:left="2061" w:hanging="36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4" w15:restartNumberingAfterBreak="0">
    <w:nsid w:val="0B55606A"/>
    <w:multiLevelType w:val="hybridMultilevel"/>
    <w:tmpl w:val="0720C4B2"/>
    <w:lvl w:ilvl="0" w:tplc="E6DC3BF8">
      <w:numFmt w:val="bullet"/>
      <w:lvlText w:val="-"/>
      <w:lvlJc w:val="left"/>
      <w:pPr>
        <w:ind w:left="420" w:hanging="360"/>
      </w:pPr>
      <w:rPr>
        <w:rFonts w:ascii="Times New Roman" w:eastAsia="Times New Roman" w:hAnsi="Times New Roman" w:cs="Times New Roman" w:hint="default"/>
        <w:b w:val="0"/>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15:restartNumberingAfterBreak="0">
    <w:nsid w:val="0C930E89"/>
    <w:multiLevelType w:val="hybridMultilevel"/>
    <w:tmpl w:val="7B560952"/>
    <w:lvl w:ilvl="0" w:tplc="F9E44496">
      <w:start w:val="1"/>
      <w:numFmt w:val="lowerLetter"/>
      <w:lvlText w:val="%1."/>
      <w:lvlJc w:val="left"/>
      <w:pPr>
        <w:ind w:left="571" w:hanging="286"/>
        <w:jc w:val="left"/>
      </w:pPr>
      <w:rPr>
        <w:rFonts w:ascii="Times New Roman" w:eastAsia="Times New Roman" w:hAnsi="Times New Roman" w:cs="Times New Roman" w:hint="default"/>
        <w:spacing w:val="-1"/>
        <w:w w:val="99"/>
        <w:sz w:val="24"/>
        <w:szCs w:val="24"/>
        <w:lang w:val="it-IT" w:eastAsia="en-US" w:bidi="ar-SA"/>
      </w:rPr>
    </w:lvl>
    <w:lvl w:ilvl="1" w:tplc="C248E452">
      <w:numFmt w:val="bullet"/>
      <w:lvlText w:val=""/>
      <w:lvlJc w:val="left"/>
      <w:pPr>
        <w:ind w:left="1006" w:hanging="360"/>
      </w:pPr>
      <w:rPr>
        <w:rFonts w:ascii="Wingdings" w:eastAsia="Wingdings" w:hAnsi="Wingdings" w:cs="Wingdings" w:hint="default"/>
        <w:w w:val="100"/>
        <w:sz w:val="28"/>
        <w:szCs w:val="28"/>
        <w:lang w:val="it-IT" w:eastAsia="en-US" w:bidi="ar-SA"/>
      </w:rPr>
    </w:lvl>
    <w:lvl w:ilvl="2" w:tplc="A796BAEA">
      <w:numFmt w:val="bullet"/>
      <w:lvlText w:val="•"/>
      <w:lvlJc w:val="left"/>
      <w:pPr>
        <w:ind w:left="2180" w:hanging="360"/>
      </w:pPr>
      <w:rPr>
        <w:rFonts w:hint="default"/>
        <w:lang w:val="it-IT" w:eastAsia="en-US" w:bidi="ar-SA"/>
      </w:rPr>
    </w:lvl>
    <w:lvl w:ilvl="3" w:tplc="563A7FA6">
      <w:numFmt w:val="bullet"/>
      <w:lvlText w:val="•"/>
      <w:lvlJc w:val="left"/>
      <w:pPr>
        <w:ind w:left="3360" w:hanging="360"/>
      </w:pPr>
      <w:rPr>
        <w:rFonts w:hint="default"/>
        <w:lang w:val="it-IT" w:eastAsia="en-US" w:bidi="ar-SA"/>
      </w:rPr>
    </w:lvl>
    <w:lvl w:ilvl="4" w:tplc="6A50EF88">
      <w:numFmt w:val="bullet"/>
      <w:lvlText w:val="•"/>
      <w:lvlJc w:val="left"/>
      <w:pPr>
        <w:ind w:left="4540" w:hanging="360"/>
      </w:pPr>
      <w:rPr>
        <w:rFonts w:hint="default"/>
        <w:lang w:val="it-IT" w:eastAsia="en-US" w:bidi="ar-SA"/>
      </w:rPr>
    </w:lvl>
    <w:lvl w:ilvl="5" w:tplc="C61CC0FE">
      <w:numFmt w:val="bullet"/>
      <w:lvlText w:val="•"/>
      <w:lvlJc w:val="left"/>
      <w:pPr>
        <w:ind w:left="5720" w:hanging="360"/>
      </w:pPr>
      <w:rPr>
        <w:rFonts w:hint="default"/>
        <w:lang w:val="it-IT" w:eastAsia="en-US" w:bidi="ar-SA"/>
      </w:rPr>
    </w:lvl>
    <w:lvl w:ilvl="6" w:tplc="697E7942">
      <w:numFmt w:val="bullet"/>
      <w:lvlText w:val="•"/>
      <w:lvlJc w:val="left"/>
      <w:pPr>
        <w:ind w:left="6900" w:hanging="360"/>
      </w:pPr>
      <w:rPr>
        <w:rFonts w:hint="default"/>
        <w:lang w:val="it-IT" w:eastAsia="en-US" w:bidi="ar-SA"/>
      </w:rPr>
    </w:lvl>
    <w:lvl w:ilvl="7" w:tplc="4302FE66">
      <w:numFmt w:val="bullet"/>
      <w:lvlText w:val="•"/>
      <w:lvlJc w:val="left"/>
      <w:pPr>
        <w:ind w:left="8080" w:hanging="360"/>
      </w:pPr>
      <w:rPr>
        <w:rFonts w:hint="default"/>
        <w:lang w:val="it-IT" w:eastAsia="en-US" w:bidi="ar-SA"/>
      </w:rPr>
    </w:lvl>
    <w:lvl w:ilvl="8" w:tplc="5C9C41D0">
      <w:numFmt w:val="bullet"/>
      <w:lvlText w:val="•"/>
      <w:lvlJc w:val="left"/>
      <w:pPr>
        <w:ind w:left="9260" w:hanging="360"/>
      </w:pPr>
      <w:rPr>
        <w:rFonts w:hint="default"/>
        <w:lang w:val="it-IT" w:eastAsia="en-US" w:bidi="ar-SA"/>
      </w:rPr>
    </w:lvl>
  </w:abstractNum>
  <w:abstractNum w:abstractNumId="6" w15:restartNumberingAfterBreak="0">
    <w:nsid w:val="10D02F20"/>
    <w:multiLevelType w:val="hybridMultilevel"/>
    <w:tmpl w:val="175C6880"/>
    <w:lvl w:ilvl="0" w:tplc="6AD03C7A">
      <w:numFmt w:val="bullet"/>
      <w:lvlText w:val=""/>
      <w:lvlJc w:val="left"/>
      <w:pPr>
        <w:ind w:left="1279" w:hanging="284"/>
      </w:pPr>
      <w:rPr>
        <w:rFonts w:hint="default"/>
        <w:w w:val="99"/>
        <w:lang w:val="it-IT" w:eastAsia="en-US" w:bidi="ar-SA"/>
      </w:rPr>
    </w:lvl>
    <w:lvl w:ilvl="1" w:tplc="8EA2833C">
      <w:numFmt w:val="bullet"/>
      <w:lvlText w:val="•"/>
      <w:lvlJc w:val="left"/>
      <w:pPr>
        <w:ind w:left="2314" w:hanging="284"/>
      </w:pPr>
      <w:rPr>
        <w:rFonts w:hint="default"/>
        <w:lang w:val="it-IT" w:eastAsia="en-US" w:bidi="ar-SA"/>
      </w:rPr>
    </w:lvl>
    <w:lvl w:ilvl="2" w:tplc="F4D8CB70">
      <w:numFmt w:val="bullet"/>
      <w:lvlText w:val="•"/>
      <w:lvlJc w:val="left"/>
      <w:pPr>
        <w:ind w:left="3348" w:hanging="284"/>
      </w:pPr>
      <w:rPr>
        <w:rFonts w:hint="default"/>
        <w:lang w:val="it-IT" w:eastAsia="en-US" w:bidi="ar-SA"/>
      </w:rPr>
    </w:lvl>
    <w:lvl w:ilvl="3" w:tplc="22AEBEBE">
      <w:numFmt w:val="bullet"/>
      <w:lvlText w:val="•"/>
      <w:lvlJc w:val="left"/>
      <w:pPr>
        <w:ind w:left="4382" w:hanging="284"/>
      </w:pPr>
      <w:rPr>
        <w:rFonts w:hint="default"/>
        <w:lang w:val="it-IT" w:eastAsia="en-US" w:bidi="ar-SA"/>
      </w:rPr>
    </w:lvl>
    <w:lvl w:ilvl="4" w:tplc="01402EA2">
      <w:numFmt w:val="bullet"/>
      <w:lvlText w:val="•"/>
      <w:lvlJc w:val="left"/>
      <w:pPr>
        <w:ind w:left="5416" w:hanging="284"/>
      </w:pPr>
      <w:rPr>
        <w:rFonts w:hint="default"/>
        <w:lang w:val="it-IT" w:eastAsia="en-US" w:bidi="ar-SA"/>
      </w:rPr>
    </w:lvl>
    <w:lvl w:ilvl="5" w:tplc="66368142">
      <w:numFmt w:val="bullet"/>
      <w:lvlText w:val="•"/>
      <w:lvlJc w:val="left"/>
      <w:pPr>
        <w:ind w:left="6450" w:hanging="284"/>
      </w:pPr>
      <w:rPr>
        <w:rFonts w:hint="default"/>
        <w:lang w:val="it-IT" w:eastAsia="en-US" w:bidi="ar-SA"/>
      </w:rPr>
    </w:lvl>
    <w:lvl w:ilvl="6" w:tplc="21E46BB8">
      <w:numFmt w:val="bullet"/>
      <w:lvlText w:val="•"/>
      <w:lvlJc w:val="left"/>
      <w:pPr>
        <w:ind w:left="7484" w:hanging="284"/>
      </w:pPr>
      <w:rPr>
        <w:rFonts w:hint="default"/>
        <w:lang w:val="it-IT" w:eastAsia="en-US" w:bidi="ar-SA"/>
      </w:rPr>
    </w:lvl>
    <w:lvl w:ilvl="7" w:tplc="DAA47F4A">
      <w:numFmt w:val="bullet"/>
      <w:lvlText w:val="•"/>
      <w:lvlJc w:val="left"/>
      <w:pPr>
        <w:ind w:left="8518" w:hanging="284"/>
      </w:pPr>
      <w:rPr>
        <w:rFonts w:hint="default"/>
        <w:lang w:val="it-IT" w:eastAsia="en-US" w:bidi="ar-SA"/>
      </w:rPr>
    </w:lvl>
    <w:lvl w:ilvl="8" w:tplc="DCCE6E14">
      <w:numFmt w:val="bullet"/>
      <w:lvlText w:val="•"/>
      <w:lvlJc w:val="left"/>
      <w:pPr>
        <w:ind w:left="9552" w:hanging="284"/>
      </w:pPr>
      <w:rPr>
        <w:rFonts w:hint="default"/>
        <w:lang w:val="it-IT" w:eastAsia="en-US" w:bidi="ar-SA"/>
      </w:rPr>
    </w:lvl>
  </w:abstractNum>
  <w:abstractNum w:abstractNumId="7" w15:restartNumberingAfterBreak="0">
    <w:nsid w:val="14BB71B5"/>
    <w:multiLevelType w:val="hybridMultilevel"/>
    <w:tmpl w:val="1F8A5210"/>
    <w:lvl w:ilvl="0" w:tplc="B3987440">
      <w:start w:val="1"/>
      <w:numFmt w:val="decimal"/>
      <w:lvlText w:val="%1."/>
      <w:lvlJc w:val="left"/>
      <w:pPr>
        <w:ind w:left="1006" w:hanging="360"/>
        <w:jc w:val="left"/>
      </w:pPr>
      <w:rPr>
        <w:rFonts w:ascii="Times New Roman" w:eastAsia="Times New Roman" w:hAnsi="Times New Roman" w:cs="Times New Roman" w:hint="default"/>
        <w:w w:val="99"/>
        <w:sz w:val="24"/>
        <w:szCs w:val="24"/>
        <w:lang w:val="it-IT" w:eastAsia="en-US" w:bidi="ar-SA"/>
      </w:rPr>
    </w:lvl>
    <w:lvl w:ilvl="1" w:tplc="231AF1E6">
      <w:start w:val="1"/>
      <w:numFmt w:val="lowerLetter"/>
      <w:lvlText w:val="%2."/>
      <w:lvlJc w:val="left"/>
      <w:pPr>
        <w:ind w:left="996" w:hanging="360"/>
        <w:jc w:val="left"/>
      </w:pPr>
      <w:rPr>
        <w:rFonts w:ascii="Times New Roman" w:eastAsia="Times New Roman" w:hAnsi="Times New Roman" w:cs="Times New Roman" w:hint="default"/>
        <w:spacing w:val="-1"/>
        <w:w w:val="99"/>
        <w:sz w:val="24"/>
        <w:szCs w:val="24"/>
        <w:lang w:val="it-IT" w:eastAsia="en-US" w:bidi="ar-SA"/>
      </w:rPr>
    </w:lvl>
    <w:lvl w:ilvl="2" w:tplc="B8CC083C">
      <w:numFmt w:val="bullet"/>
      <w:lvlText w:val="•"/>
      <w:lvlJc w:val="left"/>
      <w:pPr>
        <w:ind w:left="3124" w:hanging="360"/>
      </w:pPr>
      <w:rPr>
        <w:rFonts w:hint="default"/>
        <w:lang w:val="it-IT" w:eastAsia="en-US" w:bidi="ar-SA"/>
      </w:rPr>
    </w:lvl>
    <w:lvl w:ilvl="3" w:tplc="66ECDF02">
      <w:numFmt w:val="bullet"/>
      <w:lvlText w:val="•"/>
      <w:lvlJc w:val="left"/>
      <w:pPr>
        <w:ind w:left="4186" w:hanging="360"/>
      </w:pPr>
      <w:rPr>
        <w:rFonts w:hint="default"/>
        <w:lang w:val="it-IT" w:eastAsia="en-US" w:bidi="ar-SA"/>
      </w:rPr>
    </w:lvl>
    <w:lvl w:ilvl="4" w:tplc="02C6C310">
      <w:numFmt w:val="bullet"/>
      <w:lvlText w:val="•"/>
      <w:lvlJc w:val="left"/>
      <w:pPr>
        <w:ind w:left="5248" w:hanging="360"/>
      </w:pPr>
      <w:rPr>
        <w:rFonts w:hint="default"/>
        <w:lang w:val="it-IT" w:eastAsia="en-US" w:bidi="ar-SA"/>
      </w:rPr>
    </w:lvl>
    <w:lvl w:ilvl="5" w:tplc="ADBA4C0C">
      <w:numFmt w:val="bullet"/>
      <w:lvlText w:val="•"/>
      <w:lvlJc w:val="left"/>
      <w:pPr>
        <w:ind w:left="6310" w:hanging="360"/>
      </w:pPr>
      <w:rPr>
        <w:rFonts w:hint="default"/>
        <w:lang w:val="it-IT" w:eastAsia="en-US" w:bidi="ar-SA"/>
      </w:rPr>
    </w:lvl>
    <w:lvl w:ilvl="6" w:tplc="E2AEDE9A">
      <w:numFmt w:val="bullet"/>
      <w:lvlText w:val="•"/>
      <w:lvlJc w:val="left"/>
      <w:pPr>
        <w:ind w:left="7372" w:hanging="360"/>
      </w:pPr>
      <w:rPr>
        <w:rFonts w:hint="default"/>
        <w:lang w:val="it-IT" w:eastAsia="en-US" w:bidi="ar-SA"/>
      </w:rPr>
    </w:lvl>
    <w:lvl w:ilvl="7" w:tplc="4BF8EAFA">
      <w:numFmt w:val="bullet"/>
      <w:lvlText w:val="•"/>
      <w:lvlJc w:val="left"/>
      <w:pPr>
        <w:ind w:left="8434" w:hanging="360"/>
      </w:pPr>
      <w:rPr>
        <w:rFonts w:hint="default"/>
        <w:lang w:val="it-IT" w:eastAsia="en-US" w:bidi="ar-SA"/>
      </w:rPr>
    </w:lvl>
    <w:lvl w:ilvl="8" w:tplc="164CA1E6">
      <w:numFmt w:val="bullet"/>
      <w:lvlText w:val="•"/>
      <w:lvlJc w:val="left"/>
      <w:pPr>
        <w:ind w:left="9496" w:hanging="360"/>
      </w:pPr>
      <w:rPr>
        <w:rFonts w:hint="default"/>
        <w:lang w:val="it-IT" w:eastAsia="en-US" w:bidi="ar-SA"/>
      </w:rPr>
    </w:lvl>
  </w:abstractNum>
  <w:abstractNum w:abstractNumId="8" w15:restartNumberingAfterBreak="0">
    <w:nsid w:val="14CC79E7"/>
    <w:multiLevelType w:val="hybridMultilevel"/>
    <w:tmpl w:val="759A0680"/>
    <w:lvl w:ilvl="0" w:tplc="946C9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5360B1"/>
    <w:multiLevelType w:val="hybridMultilevel"/>
    <w:tmpl w:val="33D83ABC"/>
    <w:lvl w:ilvl="0" w:tplc="0802A33E">
      <w:start w:val="7"/>
      <w:numFmt w:val="decimal"/>
      <w:lvlText w:val="%1."/>
      <w:lvlJc w:val="left"/>
      <w:pPr>
        <w:ind w:left="2061" w:hanging="360"/>
      </w:pPr>
      <w:rPr>
        <w:rFonts w:hint="default"/>
        <w:b/>
        <w:sz w:val="32"/>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10" w15:restartNumberingAfterBreak="0">
    <w:nsid w:val="193A0352"/>
    <w:multiLevelType w:val="hybridMultilevel"/>
    <w:tmpl w:val="23E20700"/>
    <w:lvl w:ilvl="0" w:tplc="E47AA9C6">
      <w:numFmt w:val="bullet"/>
      <w:lvlText w:val=""/>
      <w:lvlJc w:val="left"/>
      <w:pPr>
        <w:ind w:left="1150" w:hanging="358"/>
      </w:pPr>
      <w:rPr>
        <w:rFonts w:ascii="Wingdings" w:eastAsia="Wingdings" w:hAnsi="Wingdings" w:cs="Wingdings" w:hint="default"/>
        <w:w w:val="100"/>
        <w:sz w:val="28"/>
        <w:szCs w:val="28"/>
        <w:lang w:val="it-IT" w:eastAsia="en-US" w:bidi="ar-SA"/>
      </w:rPr>
    </w:lvl>
    <w:lvl w:ilvl="1" w:tplc="C114BCE4">
      <w:numFmt w:val="bullet"/>
      <w:lvlText w:val="•"/>
      <w:lvlJc w:val="left"/>
      <w:pPr>
        <w:ind w:left="2206" w:hanging="358"/>
      </w:pPr>
      <w:rPr>
        <w:rFonts w:hint="default"/>
        <w:lang w:val="it-IT" w:eastAsia="en-US" w:bidi="ar-SA"/>
      </w:rPr>
    </w:lvl>
    <w:lvl w:ilvl="2" w:tplc="30B4B89A">
      <w:numFmt w:val="bullet"/>
      <w:lvlText w:val="•"/>
      <w:lvlJc w:val="left"/>
      <w:pPr>
        <w:ind w:left="3252" w:hanging="358"/>
      </w:pPr>
      <w:rPr>
        <w:rFonts w:hint="default"/>
        <w:lang w:val="it-IT" w:eastAsia="en-US" w:bidi="ar-SA"/>
      </w:rPr>
    </w:lvl>
    <w:lvl w:ilvl="3" w:tplc="9020AAEA">
      <w:numFmt w:val="bullet"/>
      <w:lvlText w:val="•"/>
      <w:lvlJc w:val="left"/>
      <w:pPr>
        <w:ind w:left="4298" w:hanging="358"/>
      </w:pPr>
      <w:rPr>
        <w:rFonts w:hint="default"/>
        <w:lang w:val="it-IT" w:eastAsia="en-US" w:bidi="ar-SA"/>
      </w:rPr>
    </w:lvl>
    <w:lvl w:ilvl="4" w:tplc="48FAEEE4">
      <w:numFmt w:val="bullet"/>
      <w:lvlText w:val="•"/>
      <w:lvlJc w:val="left"/>
      <w:pPr>
        <w:ind w:left="5344" w:hanging="358"/>
      </w:pPr>
      <w:rPr>
        <w:rFonts w:hint="default"/>
        <w:lang w:val="it-IT" w:eastAsia="en-US" w:bidi="ar-SA"/>
      </w:rPr>
    </w:lvl>
    <w:lvl w:ilvl="5" w:tplc="381E60DA">
      <w:numFmt w:val="bullet"/>
      <w:lvlText w:val="•"/>
      <w:lvlJc w:val="left"/>
      <w:pPr>
        <w:ind w:left="6390" w:hanging="358"/>
      </w:pPr>
      <w:rPr>
        <w:rFonts w:hint="default"/>
        <w:lang w:val="it-IT" w:eastAsia="en-US" w:bidi="ar-SA"/>
      </w:rPr>
    </w:lvl>
    <w:lvl w:ilvl="6" w:tplc="287C879C">
      <w:numFmt w:val="bullet"/>
      <w:lvlText w:val="•"/>
      <w:lvlJc w:val="left"/>
      <w:pPr>
        <w:ind w:left="7436" w:hanging="358"/>
      </w:pPr>
      <w:rPr>
        <w:rFonts w:hint="default"/>
        <w:lang w:val="it-IT" w:eastAsia="en-US" w:bidi="ar-SA"/>
      </w:rPr>
    </w:lvl>
    <w:lvl w:ilvl="7" w:tplc="D0AE5F7E">
      <w:numFmt w:val="bullet"/>
      <w:lvlText w:val="•"/>
      <w:lvlJc w:val="left"/>
      <w:pPr>
        <w:ind w:left="8482" w:hanging="358"/>
      </w:pPr>
      <w:rPr>
        <w:rFonts w:hint="default"/>
        <w:lang w:val="it-IT" w:eastAsia="en-US" w:bidi="ar-SA"/>
      </w:rPr>
    </w:lvl>
    <w:lvl w:ilvl="8" w:tplc="C866A35E">
      <w:numFmt w:val="bullet"/>
      <w:lvlText w:val="•"/>
      <w:lvlJc w:val="left"/>
      <w:pPr>
        <w:ind w:left="9528" w:hanging="358"/>
      </w:pPr>
      <w:rPr>
        <w:rFonts w:hint="default"/>
        <w:lang w:val="it-IT" w:eastAsia="en-US" w:bidi="ar-SA"/>
      </w:rPr>
    </w:lvl>
  </w:abstractNum>
  <w:abstractNum w:abstractNumId="11" w15:restartNumberingAfterBreak="0">
    <w:nsid w:val="1B1C3F35"/>
    <w:multiLevelType w:val="hybridMultilevel"/>
    <w:tmpl w:val="4C04894A"/>
    <w:lvl w:ilvl="0" w:tplc="0410000F">
      <w:start w:val="1"/>
      <w:numFmt w:val="decimal"/>
      <w:lvlText w:val="%1."/>
      <w:lvlJc w:val="left"/>
      <w:pPr>
        <w:ind w:left="2061" w:hanging="360"/>
      </w:p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12" w15:restartNumberingAfterBreak="0">
    <w:nsid w:val="1E6A0645"/>
    <w:multiLevelType w:val="hybridMultilevel"/>
    <w:tmpl w:val="4A1C7FB0"/>
    <w:lvl w:ilvl="0" w:tplc="FC668EEA">
      <w:numFmt w:val="bullet"/>
      <w:lvlText w:val=""/>
      <w:lvlJc w:val="left"/>
      <w:pPr>
        <w:ind w:left="996" w:hanging="360"/>
      </w:pPr>
      <w:rPr>
        <w:rFonts w:ascii="Wingdings" w:eastAsia="Wingdings" w:hAnsi="Wingdings" w:cs="Wingdings" w:hint="default"/>
        <w:w w:val="99"/>
        <w:sz w:val="24"/>
        <w:szCs w:val="24"/>
        <w:lang w:val="it-IT" w:eastAsia="en-US" w:bidi="ar-SA"/>
      </w:rPr>
    </w:lvl>
    <w:lvl w:ilvl="1" w:tplc="293A181A">
      <w:numFmt w:val="bullet"/>
      <w:lvlText w:val="•"/>
      <w:lvlJc w:val="left"/>
      <w:pPr>
        <w:ind w:left="2062" w:hanging="360"/>
      </w:pPr>
      <w:rPr>
        <w:rFonts w:hint="default"/>
        <w:lang w:val="it-IT" w:eastAsia="en-US" w:bidi="ar-SA"/>
      </w:rPr>
    </w:lvl>
    <w:lvl w:ilvl="2" w:tplc="22BE5670">
      <w:numFmt w:val="bullet"/>
      <w:lvlText w:val="•"/>
      <w:lvlJc w:val="left"/>
      <w:pPr>
        <w:ind w:left="3124" w:hanging="360"/>
      </w:pPr>
      <w:rPr>
        <w:rFonts w:hint="default"/>
        <w:lang w:val="it-IT" w:eastAsia="en-US" w:bidi="ar-SA"/>
      </w:rPr>
    </w:lvl>
    <w:lvl w:ilvl="3" w:tplc="73306D04">
      <w:numFmt w:val="bullet"/>
      <w:lvlText w:val="•"/>
      <w:lvlJc w:val="left"/>
      <w:pPr>
        <w:ind w:left="4186" w:hanging="360"/>
      </w:pPr>
      <w:rPr>
        <w:rFonts w:hint="default"/>
        <w:lang w:val="it-IT" w:eastAsia="en-US" w:bidi="ar-SA"/>
      </w:rPr>
    </w:lvl>
    <w:lvl w:ilvl="4" w:tplc="BD16A220">
      <w:numFmt w:val="bullet"/>
      <w:lvlText w:val="•"/>
      <w:lvlJc w:val="left"/>
      <w:pPr>
        <w:ind w:left="5248" w:hanging="360"/>
      </w:pPr>
      <w:rPr>
        <w:rFonts w:hint="default"/>
        <w:lang w:val="it-IT" w:eastAsia="en-US" w:bidi="ar-SA"/>
      </w:rPr>
    </w:lvl>
    <w:lvl w:ilvl="5" w:tplc="4856A388">
      <w:numFmt w:val="bullet"/>
      <w:lvlText w:val="•"/>
      <w:lvlJc w:val="left"/>
      <w:pPr>
        <w:ind w:left="6310" w:hanging="360"/>
      </w:pPr>
      <w:rPr>
        <w:rFonts w:hint="default"/>
        <w:lang w:val="it-IT" w:eastAsia="en-US" w:bidi="ar-SA"/>
      </w:rPr>
    </w:lvl>
    <w:lvl w:ilvl="6" w:tplc="24368822">
      <w:numFmt w:val="bullet"/>
      <w:lvlText w:val="•"/>
      <w:lvlJc w:val="left"/>
      <w:pPr>
        <w:ind w:left="7372" w:hanging="360"/>
      </w:pPr>
      <w:rPr>
        <w:rFonts w:hint="default"/>
        <w:lang w:val="it-IT" w:eastAsia="en-US" w:bidi="ar-SA"/>
      </w:rPr>
    </w:lvl>
    <w:lvl w:ilvl="7" w:tplc="F620C640">
      <w:numFmt w:val="bullet"/>
      <w:lvlText w:val="•"/>
      <w:lvlJc w:val="left"/>
      <w:pPr>
        <w:ind w:left="8434" w:hanging="360"/>
      </w:pPr>
      <w:rPr>
        <w:rFonts w:hint="default"/>
        <w:lang w:val="it-IT" w:eastAsia="en-US" w:bidi="ar-SA"/>
      </w:rPr>
    </w:lvl>
    <w:lvl w:ilvl="8" w:tplc="2A2E83D6">
      <w:numFmt w:val="bullet"/>
      <w:lvlText w:val="•"/>
      <w:lvlJc w:val="left"/>
      <w:pPr>
        <w:ind w:left="9496" w:hanging="360"/>
      </w:pPr>
      <w:rPr>
        <w:rFonts w:hint="default"/>
        <w:lang w:val="it-IT" w:eastAsia="en-US" w:bidi="ar-SA"/>
      </w:rPr>
    </w:lvl>
  </w:abstractNum>
  <w:abstractNum w:abstractNumId="13" w15:restartNumberingAfterBreak="0">
    <w:nsid w:val="1F332F86"/>
    <w:multiLevelType w:val="hybridMultilevel"/>
    <w:tmpl w:val="C974F5E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1FF5435F"/>
    <w:multiLevelType w:val="hybridMultilevel"/>
    <w:tmpl w:val="BFDE3536"/>
    <w:lvl w:ilvl="0" w:tplc="CB5C268E">
      <w:numFmt w:val="bullet"/>
      <w:lvlText w:val=""/>
      <w:lvlJc w:val="left"/>
      <w:pPr>
        <w:ind w:left="1138" w:hanging="564"/>
      </w:pPr>
      <w:rPr>
        <w:rFonts w:ascii="Wingdings" w:eastAsia="Wingdings" w:hAnsi="Wingdings" w:cs="Wingdings" w:hint="default"/>
        <w:w w:val="100"/>
        <w:sz w:val="28"/>
        <w:szCs w:val="28"/>
        <w:lang w:val="it-IT" w:eastAsia="en-US" w:bidi="ar-SA"/>
      </w:rPr>
    </w:lvl>
    <w:lvl w:ilvl="1" w:tplc="8CA89918">
      <w:numFmt w:val="bullet"/>
      <w:lvlText w:val="•"/>
      <w:lvlJc w:val="left"/>
      <w:pPr>
        <w:ind w:left="2188" w:hanging="564"/>
      </w:pPr>
      <w:rPr>
        <w:rFonts w:hint="default"/>
        <w:lang w:val="it-IT" w:eastAsia="en-US" w:bidi="ar-SA"/>
      </w:rPr>
    </w:lvl>
    <w:lvl w:ilvl="2" w:tplc="9A727124">
      <w:numFmt w:val="bullet"/>
      <w:lvlText w:val="•"/>
      <w:lvlJc w:val="left"/>
      <w:pPr>
        <w:ind w:left="3236" w:hanging="564"/>
      </w:pPr>
      <w:rPr>
        <w:rFonts w:hint="default"/>
        <w:lang w:val="it-IT" w:eastAsia="en-US" w:bidi="ar-SA"/>
      </w:rPr>
    </w:lvl>
    <w:lvl w:ilvl="3" w:tplc="D1C6292E">
      <w:numFmt w:val="bullet"/>
      <w:lvlText w:val="•"/>
      <w:lvlJc w:val="left"/>
      <w:pPr>
        <w:ind w:left="4284" w:hanging="564"/>
      </w:pPr>
      <w:rPr>
        <w:rFonts w:hint="default"/>
        <w:lang w:val="it-IT" w:eastAsia="en-US" w:bidi="ar-SA"/>
      </w:rPr>
    </w:lvl>
    <w:lvl w:ilvl="4" w:tplc="1D6AB98A">
      <w:numFmt w:val="bullet"/>
      <w:lvlText w:val="•"/>
      <w:lvlJc w:val="left"/>
      <w:pPr>
        <w:ind w:left="5332" w:hanging="564"/>
      </w:pPr>
      <w:rPr>
        <w:rFonts w:hint="default"/>
        <w:lang w:val="it-IT" w:eastAsia="en-US" w:bidi="ar-SA"/>
      </w:rPr>
    </w:lvl>
    <w:lvl w:ilvl="5" w:tplc="681EA290">
      <w:numFmt w:val="bullet"/>
      <w:lvlText w:val="•"/>
      <w:lvlJc w:val="left"/>
      <w:pPr>
        <w:ind w:left="6380" w:hanging="564"/>
      </w:pPr>
      <w:rPr>
        <w:rFonts w:hint="default"/>
        <w:lang w:val="it-IT" w:eastAsia="en-US" w:bidi="ar-SA"/>
      </w:rPr>
    </w:lvl>
    <w:lvl w:ilvl="6" w:tplc="E8EC5770">
      <w:numFmt w:val="bullet"/>
      <w:lvlText w:val="•"/>
      <w:lvlJc w:val="left"/>
      <w:pPr>
        <w:ind w:left="7428" w:hanging="564"/>
      </w:pPr>
      <w:rPr>
        <w:rFonts w:hint="default"/>
        <w:lang w:val="it-IT" w:eastAsia="en-US" w:bidi="ar-SA"/>
      </w:rPr>
    </w:lvl>
    <w:lvl w:ilvl="7" w:tplc="D96A40D0">
      <w:numFmt w:val="bullet"/>
      <w:lvlText w:val="•"/>
      <w:lvlJc w:val="left"/>
      <w:pPr>
        <w:ind w:left="8476" w:hanging="564"/>
      </w:pPr>
      <w:rPr>
        <w:rFonts w:hint="default"/>
        <w:lang w:val="it-IT" w:eastAsia="en-US" w:bidi="ar-SA"/>
      </w:rPr>
    </w:lvl>
    <w:lvl w:ilvl="8" w:tplc="006EC5BC">
      <w:numFmt w:val="bullet"/>
      <w:lvlText w:val="•"/>
      <w:lvlJc w:val="left"/>
      <w:pPr>
        <w:ind w:left="9524" w:hanging="564"/>
      </w:pPr>
      <w:rPr>
        <w:rFonts w:hint="default"/>
        <w:lang w:val="it-IT" w:eastAsia="en-US" w:bidi="ar-SA"/>
      </w:rPr>
    </w:lvl>
  </w:abstractNum>
  <w:abstractNum w:abstractNumId="15" w15:restartNumberingAfterBreak="0">
    <w:nsid w:val="25322FD6"/>
    <w:multiLevelType w:val="hybridMultilevel"/>
    <w:tmpl w:val="AFD4FEA0"/>
    <w:lvl w:ilvl="0" w:tplc="B1800184">
      <w:start w:val="1"/>
      <w:numFmt w:val="bullet"/>
      <w:lvlText w:val=""/>
      <w:lvlJc w:val="left"/>
      <w:pPr>
        <w:ind w:left="153" w:hanging="360"/>
      </w:pPr>
      <w:rPr>
        <w:rFonts w:ascii="Wingdings" w:hAnsi="Wingdings" w:hint="default"/>
        <w:b/>
        <w:bCs/>
        <w:color w:val="auto"/>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6" w15:restartNumberingAfterBreak="0">
    <w:nsid w:val="255022B4"/>
    <w:multiLevelType w:val="hybridMultilevel"/>
    <w:tmpl w:val="01186D4C"/>
    <w:lvl w:ilvl="0" w:tplc="FA0C3636">
      <w:start w:val="1"/>
      <w:numFmt w:val="decimal"/>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7" w15:restartNumberingAfterBreak="0">
    <w:nsid w:val="2D5F3E40"/>
    <w:multiLevelType w:val="hybridMultilevel"/>
    <w:tmpl w:val="B0D2F708"/>
    <w:lvl w:ilvl="0" w:tplc="B8A041E6">
      <w:numFmt w:val="bullet"/>
      <w:lvlText w:val=""/>
      <w:lvlJc w:val="left"/>
      <w:pPr>
        <w:ind w:left="1138" w:hanging="360"/>
      </w:pPr>
      <w:rPr>
        <w:rFonts w:ascii="Wingdings" w:eastAsia="Wingdings" w:hAnsi="Wingdings" w:cs="Wingdings" w:hint="default"/>
        <w:w w:val="100"/>
        <w:sz w:val="28"/>
        <w:szCs w:val="28"/>
        <w:lang w:val="it-IT" w:eastAsia="en-US" w:bidi="ar-SA"/>
      </w:rPr>
    </w:lvl>
    <w:lvl w:ilvl="1" w:tplc="6DB4041A">
      <w:numFmt w:val="bullet"/>
      <w:lvlText w:val="•"/>
      <w:lvlJc w:val="left"/>
      <w:pPr>
        <w:ind w:left="2188" w:hanging="360"/>
      </w:pPr>
      <w:rPr>
        <w:rFonts w:hint="default"/>
        <w:lang w:val="it-IT" w:eastAsia="en-US" w:bidi="ar-SA"/>
      </w:rPr>
    </w:lvl>
    <w:lvl w:ilvl="2" w:tplc="A9021D34">
      <w:numFmt w:val="bullet"/>
      <w:lvlText w:val="•"/>
      <w:lvlJc w:val="left"/>
      <w:pPr>
        <w:ind w:left="3236" w:hanging="360"/>
      </w:pPr>
      <w:rPr>
        <w:rFonts w:hint="default"/>
        <w:lang w:val="it-IT" w:eastAsia="en-US" w:bidi="ar-SA"/>
      </w:rPr>
    </w:lvl>
    <w:lvl w:ilvl="3" w:tplc="D81C6256">
      <w:numFmt w:val="bullet"/>
      <w:lvlText w:val="•"/>
      <w:lvlJc w:val="left"/>
      <w:pPr>
        <w:ind w:left="4284" w:hanging="360"/>
      </w:pPr>
      <w:rPr>
        <w:rFonts w:hint="default"/>
        <w:lang w:val="it-IT" w:eastAsia="en-US" w:bidi="ar-SA"/>
      </w:rPr>
    </w:lvl>
    <w:lvl w:ilvl="4" w:tplc="D69EF3F4">
      <w:numFmt w:val="bullet"/>
      <w:lvlText w:val="•"/>
      <w:lvlJc w:val="left"/>
      <w:pPr>
        <w:ind w:left="5332" w:hanging="360"/>
      </w:pPr>
      <w:rPr>
        <w:rFonts w:hint="default"/>
        <w:lang w:val="it-IT" w:eastAsia="en-US" w:bidi="ar-SA"/>
      </w:rPr>
    </w:lvl>
    <w:lvl w:ilvl="5" w:tplc="784ED978">
      <w:numFmt w:val="bullet"/>
      <w:lvlText w:val="•"/>
      <w:lvlJc w:val="left"/>
      <w:pPr>
        <w:ind w:left="6380" w:hanging="360"/>
      </w:pPr>
      <w:rPr>
        <w:rFonts w:hint="default"/>
        <w:lang w:val="it-IT" w:eastAsia="en-US" w:bidi="ar-SA"/>
      </w:rPr>
    </w:lvl>
    <w:lvl w:ilvl="6" w:tplc="529482E4">
      <w:numFmt w:val="bullet"/>
      <w:lvlText w:val="•"/>
      <w:lvlJc w:val="left"/>
      <w:pPr>
        <w:ind w:left="7428" w:hanging="360"/>
      </w:pPr>
      <w:rPr>
        <w:rFonts w:hint="default"/>
        <w:lang w:val="it-IT" w:eastAsia="en-US" w:bidi="ar-SA"/>
      </w:rPr>
    </w:lvl>
    <w:lvl w:ilvl="7" w:tplc="F9887DDE">
      <w:numFmt w:val="bullet"/>
      <w:lvlText w:val="•"/>
      <w:lvlJc w:val="left"/>
      <w:pPr>
        <w:ind w:left="8476" w:hanging="360"/>
      </w:pPr>
      <w:rPr>
        <w:rFonts w:hint="default"/>
        <w:lang w:val="it-IT" w:eastAsia="en-US" w:bidi="ar-SA"/>
      </w:rPr>
    </w:lvl>
    <w:lvl w:ilvl="8" w:tplc="1296439C">
      <w:numFmt w:val="bullet"/>
      <w:lvlText w:val="•"/>
      <w:lvlJc w:val="left"/>
      <w:pPr>
        <w:ind w:left="9524" w:hanging="360"/>
      </w:pPr>
      <w:rPr>
        <w:rFonts w:hint="default"/>
        <w:lang w:val="it-IT" w:eastAsia="en-US" w:bidi="ar-SA"/>
      </w:rPr>
    </w:lvl>
  </w:abstractNum>
  <w:abstractNum w:abstractNumId="18" w15:restartNumberingAfterBreak="0">
    <w:nsid w:val="309203C7"/>
    <w:multiLevelType w:val="hybridMultilevel"/>
    <w:tmpl w:val="E6EA1E9A"/>
    <w:lvl w:ilvl="0" w:tplc="946C9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7601D0"/>
    <w:multiLevelType w:val="hybridMultilevel"/>
    <w:tmpl w:val="0FA6CB42"/>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0" w15:restartNumberingAfterBreak="0">
    <w:nsid w:val="39F24222"/>
    <w:multiLevelType w:val="hybridMultilevel"/>
    <w:tmpl w:val="D20CC476"/>
    <w:lvl w:ilvl="0" w:tplc="946C9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874625"/>
    <w:multiLevelType w:val="hybridMultilevel"/>
    <w:tmpl w:val="8374A1B0"/>
    <w:lvl w:ilvl="0" w:tplc="946C9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D138F7"/>
    <w:multiLevelType w:val="hybridMultilevel"/>
    <w:tmpl w:val="4AA2BFE8"/>
    <w:lvl w:ilvl="0" w:tplc="BF280F6C">
      <w:numFmt w:val="bullet"/>
      <w:lvlText w:val=""/>
      <w:lvlJc w:val="left"/>
      <w:pPr>
        <w:ind w:left="1138" w:hanging="428"/>
      </w:pPr>
      <w:rPr>
        <w:rFonts w:ascii="Wingdings" w:eastAsia="Wingdings" w:hAnsi="Wingdings" w:cs="Wingdings" w:hint="default"/>
        <w:w w:val="100"/>
        <w:sz w:val="28"/>
        <w:szCs w:val="28"/>
        <w:lang w:val="it-IT" w:eastAsia="en-US" w:bidi="ar-SA"/>
      </w:rPr>
    </w:lvl>
    <w:lvl w:ilvl="1" w:tplc="FBC0A7E4">
      <w:numFmt w:val="bullet"/>
      <w:lvlText w:val=""/>
      <w:lvlJc w:val="left"/>
      <w:pPr>
        <w:ind w:left="1138" w:hanging="284"/>
      </w:pPr>
      <w:rPr>
        <w:rFonts w:ascii="Wingdings" w:eastAsia="Wingdings" w:hAnsi="Wingdings" w:cs="Wingdings" w:hint="default"/>
        <w:w w:val="100"/>
        <w:sz w:val="28"/>
        <w:szCs w:val="28"/>
        <w:lang w:val="it-IT" w:eastAsia="en-US" w:bidi="ar-SA"/>
      </w:rPr>
    </w:lvl>
    <w:lvl w:ilvl="2" w:tplc="57BE785A">
      <w:numFmt w:val="bullet"/>
      <w:lvlText w:val=""/>
      <w:lvlJc w:val="left"/>
      <w:pPr>
        <w:ind w:left="1858" w:hanging="360"/>
      </w:pPr>
      <w:rPr>
        <w:rFonts w:ascii="Wingdings" w:eastAsia="Wingdings" w:hAnsi="Wingdings" w:cs="Wingdings" w:hint="default"/>
        <w:color w:val="212121"/>
        <w:w w:val="99"/>
        <w:sz w:val="24"/>
        <w:szCs w:val="24"/>
        <w:lang w:val="it-IT" w:eastAsia="en-US" w:bidi="ar-SA"/>
      </w:rPr>
    </w:lvl>
    <w:lvl w:ilvl="3" w:tplc="ABCAEE3A">
      <w:numFmt w:val="bullet"/>
      <w:lvlText w:val="•"/>
      <w:lvlJc w:val="left"/>
      <w:pPr>
        <w:ind w:left="4028" w:hanging="360"/>
      </w:pPr>
      <w:rPr>
        <w:rFonts w:hint="default"/>
        <w:lang w:val="it-IT" w:eastAsia="en-US" w:bidi="ar-SA"/>
      </w:rPr>
    </w:lvl>
    <w:lvl w:ilvl="4" w:tplc="A9AA6732">
      <w:numFmt w:val="bullet"/>
      <w:lvlText w:val="•"/>
      <w:lvlJc w:val="left"/>
      <w:pPr>
        <w:ind w:left="5113" w:hanging="360"/>
      </w:pPr>
      <w:rPr>
        <w:rFonts w:hint="default"/>
        <w:lang w:val="it-IT" w:eastAsia="en-US" w:bidi="ar-SA"/>
      </w:rPr>
    </w:lvl>
    <w:lvl w:ilvl="5" w:tplc="5BEE27D6">
      <w:numFmt w:val="bullet"/>
      <w:lvlText w:val="•"/>
      <w:lvlJc w:val="left"/>
      <w:pPr>
        <w:ind w:left="6197" w:hanging="360"/>
      </w:pPr>
      <w:rPr>
        <w:rFonts w:hint="default"/>
        <w:lang w:val="it-IT" w:eastAsia="en-US" w:bidi="ar-SA"/>
      </w:rPr>
    </w:lvl>
    <w:lvl w:ilvl="6" w:tplc="8F1818BE">
      <w:numFmt w:val="bullet"/>
      <w:lvlText w:val="•"/>
      <w:lvlJc w:val="left"/>
      <w:pPr>
        <w:ind w:left="7282" w:hanging="360"/>
      </w:pPr>
      <w:rPr>
        <w:rFonts w:hint="default"/>
        <w:lang w:val="it-IT" w:eastAsia="en-US" w:bidi="ar-SA"/>
      </w:rPr>
    </w:lvl>
    <w:lvl w:ilvl="7" w:tplc="93E09C58">
      <w:numFmt w:val="bullet"/>
      <w:lvlText w:val="•"/>
      <w:lvlJc w:val="left"/>
      <w:pPr>
        <w:ind w:left="8366" w:hanging="360"/>
      </w:pPr>
      <w:rPr>
        <w:rFonts w:hint="default"/>
        <w:lang w:val="it-IT" w:eastAsia="en-US" w:bidi="ar-SA"/>
      </w:rPr>
    </w:lvl>
    <w:lvl w:ilvl="8" w:tplc="864CAD70">
      <w:numFmt w:val="bullet"/>
      <w:lvlText w:val="•"/>
      <w:lvlJc w:val="left"/>
      <w:pPr>
        <w:ind w:left="9451" w:hanging="360"/>
      </w:pPr>
      <w:rPr>
        <w:rFonts w:hint="default"/>
        <w:lang w:val="it-IT" w:eastAsia="en-US" w:bidi="ar-SA"/>
      </w:rPr>
    </w:lvl>
  </w:abstractNum>
  <w:abstractNum w:abstractNumId="23" w15:restartNumberingAfterBreak="0">
    <w:nsid w:val="465A3B39"/>
    <w:multiLevelType w:val="hybridMultilevel"/>
    <w:tmpl w:val="78A0F4E4"/>
    <w:lvl w:ilvl="0" w:tplc="98F209B2">
      <w:start w:val="1"/>
      <w:numFmt w:val="decimal"/>
      <w:lvlText w:val="%1."/>
      <w:lvlJc w:val="left"/>
      <w:pPr>
        <w:ind w:left="932" w:hanging="360"/>
        <w:jc w:val="left"/>
      </w:pPr>
      <w:rPr>
        <w:rFonts w:hint="default"/>
        <w:spacing w:val="-1"/>
        <w:w w:val="100"/>
        <w:lang w:val="it-IT" w:eastAsia="en-US" w:bidi="ar-SA"/>
      </w:rPr>
    </w:lvl>
    <w:lvl w:ilvl="1" w:tplc="4904A2C2">
      <w:numFmt w:val="bullet"/>
      <w:lvlText w:val=""/>
      <w:lvlJc w:val="left"/>
      <w:pPr>
        <w:ind w:left="1280" w:hanging="284"/>
      </w:pPr>
      <w:rPr>
        <w:rFonts w:hint="default"/>
        <w:w w:val="99"/>
        <w:lang w:val="it-IT" w:eastAsia="en-US" w:bidi="ar-SA"/>
      </w:rPr>
    </w:lvl>
    <w:lvl w:ilvl="2" w:tplc="53DEF198">
      <w:numFmt w:val="bullet"/>
      <w:lvlText w:val="•"/>
      <w:lvlJc w:val="left"/>
      <w:pPr>
        <w:ind w:left="2428" w:hanging="284"/>
      </w:pPr>
      <w:rPr>
        <w:rFonts w:hint="default"/>
        <w:lang w:val="it-IT" w:eastAsia="en-US" w:bidi="ar-SA"/>
      </w:rPr>
    </w:lvl>
    <w:lvl w:ilvl="3" w:tplc="1B1AF8A4">
      <w:numFmt w:val="bullet"/>
      <w:lvlText w:val="•"/>
      <w:lvlJc w:val="left"/>
      <w:pPr>
        <w:ind w:left="3577" w:hanging="284"/>
      </w:pPr>
      <w:rPr>
        <w:rFonts w:hint="default"/>
        <w:lang w:val="it-IT" w:eastAsia="en-US" w:bidi="ar-SA"/>
      </w:rPr>
    </w:lvl>
    <w:lvl w:ilvl="4" w:tplc="4394F1B6">
      <w:numFmt w:val="bullet"/>
      <w:lvlText w:val="•"/>
      <w:lvlJc w:val="left"/>
      <w:pPr>
        <w:ind w:left="4726" w:hanging="284"/>
      </w:pPr>
      <w:rPr>
        <w:rFonts w:hint="default"/>
        <w:lang w:val="it-IT" w:eastAsia="en-US" w:bidi="ar-SA"/>
      </w:rPr>
    </w:lvl>
    <w:lvl w:ilvl="5" w:tplc="80B05E02">
      <w:numFmt w:val="bullet"/>
      <w:lvlText w:val="•"/>
      <w:lvlJc w:val="left"/>
      <w:pPr>
        <w:ind w:left="5875" w:hanging="284"/>
      </w:pPr>
      <w:rPr>
        <w:rFonts w:hint="default"/>
        <w:lang w:val="it-IT" w:eastAsia="en-US" w:bidi="ar-SA"/>
      </w:rPr>
    </w:lvl>
    <w:lvl w:ilvl="6" w:tplc="04D0096E">
      <w:numFmt w:val="bullet"/>
      <w:lvlText w:val="•"/>
      <w:lvlJc w:val="left"/>
      <w:pPr>
        <w:ind w:left="7024" w:hanging="284"/>
      </w:pPr>
      <w:rPr>
        <w:rFonts w:hint="default"/>
        <w:lang w:val="it-IT" w:eastAsia="en-US" w:bidi="ar-SA"/>
      </w:rPr>
    </w:lvl>
    <w:lvl w:ilvl="7" w:tplc="06C05530">
      <w:numFmt w:val="bullet"/>
      <w:lvlText w:val="•"/>
      <w:lvlJc w:val="left"/>
      <w:pPr>
        <w:ind w:left="8173" w:hanging="284"/>
      </w:pPr>
      <w:rPr>
        <w:rFonts w:hint="default"/>
        <w:lang w:val="it-IT" w:eastAsia="en-US" w:bidi="ar-SA"/>
      </w:rPr>
    </w:lvl>
    <w:lvl w:ilvl="8" w:tplc="AC967BC0">
      <w:numFmt w:val="bullet"/>
      <w:lvlText w:val="•"/>
      <w:lvlJc w:val="left"/>
      <w:pPr>
        <w:ind w:left="9322" w:hanging="284"/>
      </w:pPr>
      <w:rPr>
        <w:rFonts w:hint="default"/>
        <w:lang w:val="it-IT" w:eastAsia="en-US" w:bidi="ar-SA"/>
      </w:rPr>
    </w:lvl>
  </w:abstractNum>
  <w:abstractNum w:abstractNumId="24" w15:restartNumberingAfterBreak="0">
    <w:nsid w:val="48AA707D"/>
    <w:multiLevelType w:val="hybridMultilevel"/>
    <w:tmpl w:val="6484ABCA"/>
    <w:lvl w:ilvl="0" w:tplc="21D43B6E">
      <w:start w:val="8"/>
      <w:numFmt w:val="decimal"/>
      <w:lvlText w:val="%1"/>
      <w:lvlJc w:val="left"/>
      <w:pPr>
        <w:ind w:left="2061" w:hanging="36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25" w15:restartNumberingAfterBreak="0">
    <w:nsid w:val="496331FB"/>
    <w:multiLevelType w:val="hybridMultilevel"/>
    <w:tmpl w:val="39526BAC"/>
    <w:lvl w:ilvl="0" w:tplc="9300D6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1403DF8"/>
    <w:multiLevelType w:val="hybridMultilevel"/>
    <w:tmpl w:val="0CB01AAC"/>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542C6CDE"/>
    <w:multiLevelType w:val="hybridMultilevel"/>
    <w:tmpl w:val="A5C61B06"/>
    <w:lvl w:ilvl="0" w:tplc="122433E6">
      <w:numFmt w:val="bullet"/>
      <w:lvlText w:val="•"/>
      <w:lvlJc w:val="left"/>
      <w:pPr>
        <w:ind w:left="430" w:hanging="144"/>
      </w:pPr>
      <w:rPr>
        <w:rFonts w:ascii="Times New Roman" w:eastAsia="Times New Roman" w:hAnsi="Times New Roman" w:cs="Times New Roman" w:hint="default"/>
        <w:w w:val="99"/>
        <w:sz w:val="24"/>
        <w:szCs w:val="24"/>
        <w:lang w:val="it-IT" w:eastAsia="en-US" w:bidi="ar-SA"/>
      </w:rPr>
    </w:lvl>
    <w:lvl w:ilvl="1" w:tplc="4C221560">
      <w:numFmt w:val="bullet"/>
      <w:lvlText w:val=""/>
      <w:lvlJc w:val="left"/>
      <w:pPr>
        <w:ind w:left="1150" w:hanging="358"/>
      </w:pPr>
      <w:rPr>
        <w:rFonts w:ascii="Wingdings" w:eastAsia="Wingdings" w:hAnsi="Wingdings" w:cs="Wingdings" w:hint="default"/>
        <w:w w:val="99"/>
        <w:sz w:val="24"/>
        <w:szCs w:val="24"/>
        <w:lang w:val="it-IT" w:eastAsia="en-US" w:bidi="ar-SA"/>
      </w:rPr>
    </w:lvl>
    <w:lvl w:ilvl="2" w:tplc="7F80F558">
      <w:numFmt w:val="bullet"/>
      <w:lvlText w:val="•"/>
      <w:lvlJc w:val="left"/>
      <w:pPr>
        <w:ind w:left="2322" w:hanging="358"/>
      </w:pPr>
      <w:rPr>
        <w:rFonts w:hint="default"/>
        <w:lang w:val="it-IT" w:eastAsia="en-US" w:bidi="ar-SA"/>
      </w:rPr>
    </w:lvl>
    <w:lvl w:ilvl="3" w:tplc="BE4620B4">
      <w:numFmt w:val="bullet"/>
      <w:lvlText w:val="•"/>
      <w:lvlJc w:val="left"/>
      <w:pPr>
        <w:ind w:left="3484" w:hanging="358"/>
      </w:pPr>
      <w:rPr>
        <w:rFonts w:hint="default"/>
        <w:lang w:val="it-IT" w:eastAsia="en-US" w:bidi="ar-SA"/>
      </w:rPr>
    </w:lvl>
    <w:lvl w:ilvl="4" w:tplc="246EFC5E">
      <w:numFmt w:val="bullet"/>
      <w:lvlText w:val="•"/>
      <w:lvlJc w:val="left"/>
      <w:pPr>
        <w:ind w:left="4646" w:hanging="358"/>
      </w:pPr>
      <w:rPr>
        <w:rFonts w:hint="default"/>
        <w:lang w:val="it-IT" w:eastAsia="en-US" w:bidi="ar-SA"/>
      </w:rPr>
    </w:lvl>
    <w:lvl w:ilvl="5" w:tplc="4AF2A03A">
      <w:numFmt w:val="bullet"/>
      <w:lvlText w:val="•"/>
      <w:lvlJc w:val="left"/>
      <w:pPr>
        <w:ind w:left="5808" w:hanging="358"/>
      </w:pPr>
      <w:rPr>
        <w:rFonts w:hint="default"/>
        <w:lang w:val="it-IT" w:eastAsia="en-US" w:bidi="ar-SA"/>
      </w:rPr>
    </w:lvl>
    <w:lvl w:ilvl="6" w:tplc="8326D7CC">
      <w:numFmt w:val="bullet"/>
      <w:lvlText w:val="•"/>
      <w:lvlJc w:val="left"/>
      <w:pPr>
        <w:ind w:left="6971" w:hanging="358"/>
      </w:pPr>
      <w:rPr>
        <w:rFonts w:hint="default"/>
        <w:lang w:val="it-IT" w:eastAsia="en-US" w:bidi="ar-SA"/>
      </w:rPr>
    </w:lvl>
    <w:lvl w:ilvl="7" w:tplc="5008A272">
      <w:numFmt w:val="bullet"/>
      <w:lvlText w:val="•"/>
      <w:lvlJc w:val="left"/>
      <w:pPr>
        <w:ind w:left="8133" w:hanging="358"/>
      </w:pPr>
      <w:rPr>
        <w:rFonts w:hint="default"/>
        <w:lang w:val="it-IT" w:eastAsia="en-US" w:bidi="ar-SA"/>
      </w:rPr>
    </w:lvl>
    <w:lvl w:ilvl="8" w:tplc="58AC5700">
      <w:numFmt w:val="bullet"/>
      <w:lvlText w:val="•"/>
      <w:lvlJc w:val="left"/>
      <w:pPr>
        <w:ind w:left="9295" w:hanging="358"/>
      </w:pPr>
      <w:rPr>
        <w:rFonts w:hint="default"/>
        <w:lang w:val="it-IT" w:eastAsia="en-US" w:bidi="ar-SA"/>
      </w:rPr>
    </w:lvl>
  </w:abstractNum>
  <w:abstractNum w:abstractNumId="28" w15:restartNumberingAfterBreak="0">
    <w:nsid w:val="54C0056D"/>
    <w:multiLevelType w:val="hybridMultilevel"/>
    <w:tmpl w:val="3496DB4C"/>
    <w:lvl w:ilvl="0" w:tplc="62C81022">
      <w:start w:val="1"/>
      <w:numFmt w:val="decimal"/>
      <w:lvlText w:val="%1."/>
      <w:lvlJc w:val="left"/>
      <w:pPr>
        <w:ind w:left="549" w:hanging="360"/>
      </w:pPr>
      <w:rPr>
        <w:rFonts w:hint="default"/>
        <w:color w:val="C04F4C"/>
      </w:rPr>
    </w:lvl>
    <w:lvl w:ilvl="1" w:tplc="04100019" w:tentative="1">
      <w:start w:val="1"/>
      <w:numFmt w:val="lowerLetter"/>
      <w:lvlText w:val="%2."/>
      <w:lvlJc w:val="left"/>
      <w:pPr>
        <w:ind w:left="1269" w:hanging="360"/>
      </w:pPr>
    </w:lvl>
    <w:lvl w:ilvl="2" w:tplc="0410001B" w:tentative="1">
      <w:start w:val="1"/>
      <w:numFmt w:val="lowerRoman"/>
      <w:lvlText w:val="%3."/>
      <w:lvlJc w:val="right"/>
      <w:pPr>
        <w:ind w:left="1989" w:hanging="180"/>
      </w:pPr>
    </w:lvl>
    <w:lvl w:ilvl="3" w:tplc="0410000F" w:tentative="1">
      <w:start w:val="1"/>
      <w:numFmt w:val="decimal"/>
      <w:lvlText w:val="%4."/>
      <w:lvlJc w:val="left"/>
      <w:pPr>
        <w:ind w:left="2709" w:hanging="360"/>
      </w:pPr>
    </w:lvl>
    <w:lvl w:ilvl="4" w:tplc="04100019" w:tentative="1">
      <w:start w:val="1"/>
      <w:numFmt w:val="lowerLetter"/>
      <w:lvlText w:val="%5."/>
      <w:lvlJc w:val="left"/>
      <w:pPr>
        <w:ind w:left="3429" w:hanging="360"/>
      </w:pPr>
    </w:lvl>
    <w:lvl w:ilvl="5" w:tplc="0410001B" w:tentative="1">
      <w:start w:val="1"/>
      <w:numFmt w:val="lowerRoman"/>
      <w:lvlText w:val="%6."/>
      <w:lvlJc w:val="right"/>
      <w:pPr>
        <w:ind w:left="4149" w:hanging="180"/>
      </w:pPr>
    </w:lvl>
    <w:lvl w:ilvl="6" w:tplc="0410000F" w:tentative="1">
      <w:start w:val="1"/>
      <w:numFmt w:val="decimal"/>
      <w:lvlText w:val="%7."/>
      <w:lvlJc w:val="left"/>
      <w:pPr>
        <w:ind w:left="4869" w:hanging="360"/>
      </w:pPr>
    </w:lvl>
    <w:lvl w:ilvl="7" w:tplc="04100019" w:tentative="1">
      <w:start w:val="1"/>
      <w:numFmt w:val="lowerLetter"/>
      <w:lvlText w:val="%8."/>
      <w:lvlJc w:val="left"/>
      <w:pPr>
        <w:ind w:left="5589" w:hanging="360"/>
      </w:pPr>
    </w:lvl>
    <w:lvl w:ilvl="8" w:tplc="0410001B" w:tentative="1">
      <w:start w:val="1"/>
      <w:numFmt w:val="lowerRoman"/>
      <w:lvlText w:val="%9."/>
      <w:lvlJc w:val="right"/>
      <w:pPr>
        <w:ind w:left="6309" w:hanging="180"/>
      </w:pPr>
    </w:lvl>
  </w:abstractNum>
  <w:abstractNum w:abstractNumId="29" w15:restartNumberingAfterBreak="0">
    <w:nsid w:val="5ABD49C5"/>
    <w:multiLevelType w:val="hybridMultilevel"/>
    <w:tmpl w:val="92F8C6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6AA03A69"/>
    <w:multiLevelType w:val="hybridMultilevel"/>
    <w:tmpl w:val="3A66A7D0"/>
    <w:lvl w:ilvl="0" w:tplc="5D68C784">
      <w:start w:val="1"/>
      <w:numFmt w:val="decimal"/>
      <w:lvlText w:val="%1."/>
      <w:lvlJc w:val="left"/>
      <w:pPr>
        <w:ind w:left="711" w:hanging="281"/>
        <w:jc w:val="right"/>
      </w:pPr>
      <w:rPr>
        <w:rFonts w:hint="default"/>
        <w:b/>
        <w:bCs/>
        <w:w w:val="99"/>
        <w:lang w:val="it-IT" w:eastAsia="en-US" w:bidi="ar-SA"/>
      </w:rPr>
    </w:lvl>
    <w:lvl w:ilvl="1" w:tplc="A420003E">
      <w:numFmt w:val="bullet"/>
      <w:lvlText w:val=""/>
      <w:lvlJc w:val="left"/>
      <w:pPr>
        <w:ind w:left="1280" w:hanging="358"/>
      </w:pPr>
      <w:rPr>
        <w:rFonts w:hint="default"/>
        <w:w w:val="100"/>
        <w:lang w:val="it-IT" w:eastAsia="en-US" w:bidi="ar-SA"/>
      </w:rPr>
    </w:lvl>
    <w:lvl w:ilvl="2" w:tplc="C6C2AEA2">
      <w:numFmt w:val="bullet"/>
      <w:lvlText w:val="•"/>
      <w:lvlJc w:val="left"/>
      <w:pPr>
        <w:ind w:left="1280" w:hanging="358"/>
      </w:pPr>
      <w:rPr>
        <w:rFonts w:hint="default"/>
        <w:lang w:val="it-IT" w:eastAsia="en-US" w:bidi="ar-SA"/>
      </w:rPr>
    </w:lvl>
    <w:lvl w:ilvl="3" w:tplc="01C2A796">
      <w:numFmt w:val="bullet"/>
      <w:lvlText w:val="•"/>
      <w:lvlJc w:val="left"/>
      <w:pPr>
        <w:ind w:left="2572" w:hanging="358"/>
      </w:pPr>
      <w:rPr>
        <w:rFonts w:hint="default"/>
        <w:lang w:val="it-IT" w:eastAsia="en-US" w:bidi="ar-SA"/>
      </w:rPr>
    </w:lvl>
    <w:lvl w:ilvl="4" w:tplc="D4A2F890">
      <w:numFmt w:val="bullet"/>
      <w:lvlText w:val="•"/>
      <w:lvlJc w:val="left"/>
      <w:pPr>
        <w:ind w:left="3865" w:hanging="358"/>
      </w:pPr>
      <w:rPr>
        <w:rFonts w:hint="default"/>
        <w:lang w:val="it-IT" w:eastAsia="en-US" w:bidi="ar-SA"/>
      </w:rPr>
    </w:lvl>
    <w:lvl w:ilvl="5" w:tplc="2EDC1FDA">
      <w:numFmt w:val="bullet"/>
      <w:lvlText w:val="•"/>
      <w:lvlJc w:val="left"/>
      <w:pPr>
        <w:ind w:left="5157" w:hanging="358"/>
      </w:pPr>
      <w:rPr>
        <w:rFonts w:hint="default"/>
        <w:lang w:val="it-IT" w:eastAsia="en-US" w:bidi="ar-SA"/>
      </w:rPr>
    </w:lvl>
    <w:lvl w:ilvl="6" w:tplc="43382A9A">
      <w:numFmt w:val="bullet"/>
      <w:lvlText w:val="•"/>
      <w:lvlJc w:val="left"/>
      <w:pPr>
        <w:ind w:left="6450" w:hanging="358"/>
      </w:pPr>
      <w:rPr>
        <w:rFonts w:hint="default"/>
        <w:lang w:val="it-IT" w:eastAsia="en-US" w:bidi="ar-SA"/>
      </w:rPr>
    </w:lvl>
    <w:lvl w:ilvl="7" w:tplc="D5E200D4">
      <w:numFmt w:val="bullet"/>
      <w:lvlText w:val="•"/>
      <w:lvlJc w:val="left"/>
      <w:pPr>
        <w:ind w:left="7742" w:hanging="358"/>
      </w:pPr>
      <w:rPr>
        <w:rFonts w:hint="default"/>
        <w:lang w:val="it-IT" w:eastAsia="en-US" w:bidi="ar-SA"/>
      </w:rPr>
    </w:lvl>
    <w:lvl w:ilvl="8" w:tplc="45288F38">
      <w:numFmt w:val="bullet"/>
      <w:lvlText w:val="•"/>
      <w:lvlJc w:val="left"/>
      <w:pPr>
        <w:ind w:left="9035" w:hanging="358"/>
      </w:pPr>
      <w:rPr>
        <w:rFonts w:hint="default"/>
        <w:lang w:val="it-IT" w:eastAsia="en-US" w:bidi="ar-SA"/>
      </w:rPr>
    </w:lvl>
  </w:abstractNum>
  <w:abstractNum w:abstractNumId="31" w15:restartNumberingAfterBreak="0">
    <w:nsid w:val="6B124D5D"/>
    <w:multiLevelType w:val="hybridMultilevel"/>
    <w:tmpl w:val="562C322E"/>
    <w:lvl w:ilvl="0" w:tplc="5488761C">
      <w:start w:val="1"/>
      <w:numFmt w:val="decimal"/>
      <w:lvlText w:val="%1."/>
      <w:lvlJc w:val="left"/>
      <w:pPr>
        <w:ind w:left="951" w:hanging="240"/>
        <w:jc w:val="left"/>
      </w:pPr>
      <w:rPr>
        <w:rFonts w:ascii="Times New Roman" w:eastAsia="Times New Roman" w:hAnsi="Times New Roman" w:cs="Times New Roman" w:hint="default"/>
        <w:w w:val="99"/>
        <w:sz w:val="24"/>
        <w:szCs w:val="24"/>
        <w:lang w:val="it-IT" w:eastAsia="en-US" w:bidi="ar-SA"/>
      </w:rPr>
    </w:lvl>
    <w:lvl w:ilvl="1" w:tplc="892CFBD0">
      <w:numFmt w:val="bullet"/>
      <w:lvlText w:val="•"/>
      <w:lvlJc w:val="left"/>
      <w:pPr>
        <w:ind w:left="2026" w:hanging="240"/>
      </w:pPr>
      <w:rPr>
        <w:rFonts w:hint="default"/>
        <w:lang w:val="it-IT" w:eastAsia="en-US" w:bidi="ar-SA"/>
      </w:rPr>
    </w:lvl>
    <w:lvl w:ilvl="2" w:tplc="F514BD84">
      <w:numFmt w:val="bullet"/>
      <w:lvlText w:val="•"/>
      <w:lvlJc w:val="left"/>
      <w:pPr>
        <w:ind w:left="3092" w:hanging="240"/>
      </w:pPr>
      <w:rPr>
        <w:rFonts w:hint="default"/>
        <w:lang w:val="it-IT" w:eastAsia="en-US" w:bidi="ar-SA"/>
      </w:rPr>
    </w:lvl>
    <w:lvl w:ilvl="3" w:tplc="E8A6B634">
      <w:numFmt w:val="bullet"/>
      <w:lvlText w:val="•"/>
      <w:lvlJc w:val="left"/>
      <w:pPr>
        <w:ind w:left="4158" w:hanging="240"/>
      </w:pPr>
      <w:rPr>
        <w:rFonts w:hint="default"/>
        <w:lang w:val="it-IT" w:eastAsia="en-US" w:bidi="ar-SA"/>
      </w:rPr>
    </w:lvl>
    <w:lvl w:ilvl="4" w:tplc="9FF4DE46">
      <w:numFmt w:val="bullet"/>
      <w:lvlText w:val="•"/>
      <w:lvlJc w:val="left"/>
      <w:pPr>
        <w:ind w:left="5224" w:hanging="240"/>
      </w:pPr>
      <w:rPr>
        <w:rFonts w:hint="default"/>
        <w:lang w:val="it-IT" w:eastAsia="en-US" w:bidi="ar-SA"/>
      </w:rPr>
    </w:lvl>
    <w:lvl w:ilvl="5" w:tplc="DC728608">
      <w:numFmt w:val="bullet"/>
      <w:lvlText w:val="•"/>
      <w:lvlJc w:val="left"/>
      <w:pPr>
        <w:ind w:left="6290" w:hanging="240"/>
      </w:pPr>
      <w:rPr>
        <w:rFonts w:hint="default"/>
        <w:lang w:val="it-IT" w:eastAsia="en-US" w:bidi="ar-SA"/>
      </w:rPr>
    </w:lvl>
    <w:lvl w:ilvl="6" w:tplc="6AE2CDB2">
      <w:numFmt w:val="bullet"/>
      <w:lvlText w:val="•"/>
      <w:lvlJc w:val="left"/>
      <w:pPr>
        <w:ind w:left="7356" w:hanging="240"/>
      </w:pPr>
      <w:rPr>
        <w:rFonts w:hint="default"/>
        <w:lang w:val="it-IT" w:eastAsia="en-US" w:bidi="ar-SA"/>
      </w:rPr>
    </w:lvl>
    <w:lvl w:ilvl="7" w:tplc="9B58F36C">
      <w:numFmt w:val="bullet"/>
      <w:lvlText w:val="•"/>
      <w:lvlJc w:val="left"/>
      <w:pPr>
        <w:ind w:left="8422" w:hanging="240"/>
      </w:pPr>
      <w:rPr>
        <w:rFonts w:hint="default"/>
        <w:lang w:val="it-IT" w:eastAsia="en-US" w:bidi="ar-SA"/>
      </w:rPr>
    </w:lvl>
    <w:lvl w:ilvl="8" w:tplc="2408C040">
      <w:numFmt w:val="bullet"/>
      <w:lvlText w:val="•"/>
      <w:lvlJc w:val="left"/>
      <w:pPr>
        <w:ind w:left="9488" w:hanging="240"/>
      </w:pPr>
      <w:rPr>
        <w:rFonts w:hint="default"/>
        <w:lang w:val="it-IT" w:eastAsia="en-US" w:bidi="ar-SA"/>
      </w:rPr>
    </w:lvl>
  </w:abstractNum>
  <w:abstractNum w:abstractNumId="32" w15:restartNumberingAfterBreak="0">
    <w:nsid w:val="6E701C14"/>
    <w:multiLevelType w:val="hybridMultilevel"/>
    <w:tmpl w:val="EA44E524"/>
    <w:lvl w:ilvl="0" w:tplc="946C9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26C62DB"/>
    <w:multiLevelType w:val="hybridMultilevel"/>
    <w:tmpl w:val="9F2016B4"/>
    <w:lvl w:ilvl="0" w:tplc="A0DED4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4BE7400"/>
    <w:multiLevelType w:val="hybridMultilevel"/>
    <w:tmpl w:val="F35A882E"/>
    <w:lvl w:ilvl="0" w:tplc="DCC04D84">
      <w:start w:val="1"/>
      <w:numFmt w:val="decimal"/>
      <w:lvlText w:val="%1."/>
      <w:lvlJc w:val="left"/>
      <w:pPr>
        <w:ind w:left="996" w:hanging="360"/>
        <w:jc w:val="left"/>
      </w:pPr>
      <w:rPr>
        <w:rFonts w:ascii="Times New Roman" w:eastAsia="Times New Roman" w:hAnsi="Times New Roman" w:cs="Times New Roman" w:hint="default"/>
        <w:w w:val="99"/>
        <w:sz w:val="24"/>
        <w:szCs w:val="24"/>
        <w:lang w:val="it-IT" w:eastAsia="en-US" w:bidi="ar-SA"/>
      </w:rPr>
    </w:lvl>
    <w:lvl w:ilvl="1" w:tplc="50A4F43A">
      <w:numFmt w:val="bullet"/>
      <w:lvlText w:val="•"/>
      <w:lvlJc w:val="left"/>
      <w:pPr>
        <w:ind w:left="2062" w:hanging="360"/>
      </w:pPr>
      <w:rPr>
        <w:rFonts w:hint="default"/>
        <w:lang w:val="it-IT" w:eastAsia="en-US" w:bidi="ar-SA"/>
      </w:rPr>
    </w:lvl>
    <w:lvl w:ilvl="2" w:tplc="D9FAF784">
      <w:numFmt w:val="bullet"/>
      <w:lvlText w:val="•"/>
      <w:lvlJc w:val="left"/>
      <w:pPr>
        <w:ind w:left="3124" w:hanging="360"/>
      </w:pPr>
      <w:rPr>
        <w:rFonts w:hint="default"/>
        <w:lang w:val="it-IT" w:eastAsia="en-US" w:bidi="ar-SA"/>
      </w:rPr>
    </w:lvl>
    <w:lvl w:ilvl="3" w:tplc="34086CDC">
      <w:numFmt w:val="bullet"/>
      <w:lvlText w:val="•"/>
      <w:lvlJc w:val="left"/>
      <w:pPr>
        <w:ind w:left="4186" w:hanging="360"/>
      </w:pPr>
      <w:rPr>
        <w:rFonts w:hint="default"/>
        <w:lang w:val="it-IT" w:eastAsia="en-US" w:bidi="ar-SA"/>
      </w:rPr>
    </w:lvl>
    <w:lvl w:ilvl="4" w:tplc="A3E4CBF4">
      <w:numFmt w:val="bullet"/>
      <w:lvlText w:val="•"/>
      <w:lvlJc w:val="left"/>
      <w:pPr>
        <w:ind w:left="5248" w:hanging="360"/>
      </w:pPr>
      <w:rPr>
        <w:rFonts w:hint="default"/>
        <w:lang w:val="it-IT" w:eastAsia="en-US" w:bidi="ar-SA"/>
      </w:rPr>
    </w:lvl>
    <w:lvl w:ilvl="5" w:tplc="C87E42F0">
      <w:numFmt w:val="bullet"/>
      <w:lvlText w:val="•"/>
      <w:lvlJc w:val="left"/>
      <w:pPr>
        <w:ind w:left="6310" w:hanging="360"/>
      </w:pPr>
      <w:rPr>
        <w:rFonts w:hint="default"/>
        <w:lang w:val="it-IT" w:eastAsia="en-US" w:bidi="ar-SA"/>
      </w:rPr>
    </w:lvl>
    <w:lvl w:ilvl="6" w:tplc="44DE4D70">
      <w:numFmt w:val="bullet"/>
      <w:lvlText w:val="•"/>
      <w:lvlJc w:val="left"/>
      <w:pPr>
        <w:ind w:left="7372" w:hanging="360"/>
      </w:pPr>
      <w:rPr>
        <w:rFonts w:hint="default"/>
        <w:lang w:val="it-IT" w:eastAsia="en-US" w:bidi="ar-SA"/>
      </w:rPr>
    </w:lvl>
    <w:lvl w:ilvl="7" w:tplc="2BE65E60">
      <w:numFmt w:val="bullet"/>
      <w:lvlText w:val="•"/>
      <w:lvlJc w:val="left"/>
      <w:pPr>
        <w:ind w:left="8434" w:hanging="360"/>
      </w:pPr>
      <w:rPr>
        <w:rFonts w:hint="default"/>
        <w:lang w:val="it-IT" w:eastAsia="en-US" w:bidi="ar-SA"/>
      </w:rPr>
    </w:lvl>
    <w:lvl w:ilvl="8" w:tplc="07E41EF6">
      <w:numFmt w:val="bullet"/>
      <w:lvlText w:val="•"/>
      <w:lvlJc w:val="left"/>
      <w:pPr>
        <w:ind w:left="9496" w:hanging="360"/>
      </w:pPr>
      <w:rPr>
        <w:rFonts w:hint="default"/>
        <w:lang w:val="it-IT" w:eastAsia="en-US" w:bidi="ar-SA"/>
      </w:rPr>
    </w:lvl>
  </w:abstractNum>
  <w:abstractNum w:abstractNumId="35" w15:restartNumberingAfterBreak="0">
    <w:nsid w:val="7B74673F"/>
    <w:multiLevelType w:val="hybridMultilevel"/>
    <w:tmpl w:val="72385DB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6" w15:restartNumberingAfterBreak="0">
    <w:nsid w:val="7B762C8E"/>
    <w:multiLevelType w:val="hybridMultilevel"/>
    <w:tmpl w:val="203AD06E"/>
    <w:lvl w:ilvl="0" w:tplc="B5C2548A">
      <w:start w:val="1"/>
      <w:numFmt w:val="decimal"/>
      <w:lvlText w:val="%1."/>
      <w:lvlJc w:val="left"/>
      <w:pPr>
        <w:ind w:left="1858" w:hanging="360"/>
        <w:jc w:val="left"/>
      </w:pPr>
      <w:rPr>
        <w:rFonts w:ascii="Times New Roman" w:eastAsia="Times New Roman" w:hAnsi="Times New Roman" w:cs="Times New Roman" w:hint="default"/>
        <w:w w:val="99"/>
        <w:sz w:val="24"/>
        <w:szCs w:val="24"/>
        <w:lang w:val="it-IT" w:eastAsia="en-US" w:bidi="ar-SA"/>
      </w:rPr>
    </w:lvl>
    <w:lvl w:ilvl="1" w:tplc="87D46DD6">
      <w:start w:val="1"/>
      <w:numFmt w:val="decimal"/>
      <w:lvlText w:val="%2."/>
      <w:lvlJc w:val="left"/>
      <w:pPr>
        <w:ind w:left="1858" w:hanging="181"/>
        <w:jc w:val="right"/>
      </w:pPr>
      <w:rPr>
        <w:rFonts w:ascii="Times New Roman" w:eastAsia="Times New Roman" w:hAnsi="Times New Roman" w:cs="Times New Roman" w:hint="default"/>
        <w:color w:val="212121"/>
        <w:spacing w:val="-21"/>
        <w:w w:val="99"/>
        <w:sz w:val="22"/>
        <w:szCs w:val="22"/>
        <w:lang w:val="it-IT" w:eastAsia="en-US" w:bidi="ar-SA"/>
      </w:rPr>
    </w:lvl>
    <w:lvl w:ilvl="2" w:tplc="226621FC">
      <w:numFmt w:val="bullet"/>
      <w:lvlText w:val="•"/>
      <w:lvlJc w:val="left"/>
      <w:pPr>
        <w:ind w:left="3812" w:hanging="181"/>
      </w:pPr>
      <w:rPr>
        <w:rFonts w:hint="default"/>
        <w:lang w:val="it-IT" w:eastAsia="en-US" w:bidi="ar-SA"/>
      </w:rPr>
    </w:lvl>
    <w:lvl w:ilvl="3" w:tplc="152A74AC">
      <w:numFmt w:val="bullet"/>
      <w:lvlText w:val="•"/>
      <w:lvlJc w:val="left"/>
      <w:pPr>
        <w:ind w:left="4788" w:hanging="181"/>
      </w:pPr>
      <w:rPr>
        <w:rFonts w:hint="default"/>
        <w:lang w:val="it-IT" w:eastAsia="en-US" w:bidi="ar-SA"/>
      </w:rPr>
    </w:lvl>
    <w:lvl w:ilvl="4" w:tplc="6F188C12">
      <w:numFmt w:val="bullet"/>
      <w:lvlText w:val="•"/>
      <w:lvlJc w:val="left"/>
      <w:pPr>
        <w:ind w:left="5764" w:hanging="181"/>
      </w:pPr>
      <w:rPr>
        <w:rFonts w:hint="default"/>
        <w:lang w:val="it-IT" w:eastAsia="en-US" w:bidi="ar-SA"/>
      </w:rPr>
    </w:lvl>
    <w:lvl w:ilvl="5" w:tplc="338C015A">
      <w:numFmt w:val="bullet"/>
      <w:lvlText w:val="•"/>
      <w:lvlJc w:val="left"/>
      <w:pPr>
        <w:ind w:left="6740" w:hanging="181"/>
      </w:pPr>
      <w:rPr>
        <w:rFonts w:hint="default"/>
        <w:lang w:val="it-IT" w:eastAsia="en-US" w:bidi="ar-SA"/>
      </w:rPr>
    </w:lvl>
    <w:lvl w:ilvl="6" w:tplc="21A04710">
      <w:numFmt w:val="bullet"/>
      <w:lvlText w:val="•"/>
      <w:lvlJc w:val="left"/>
      <w:pPr>
        <w:ind w:left="7716" w:hanging="181"/>
      </w:pPr>
      <w:rPr>
        <w:rFonts w:hint="default"/>
        <w:lang w:val="it-IT" w:eastAsia="en-US" w:bidi="ar-SA"/>
      </w:rPr>
    </w:lvl>
    <w:lvl w:ilvl="7" w:tplc="91E6904C">
      <w:numFmt w:val="bullet"/>
      <w:lvlText w:val="•"/>
      <w:lvlJc w:val="left"/>
      <w:pPr>
        <w:ind w:left="8692" w:hanging="181"/>
      </w:pPr>
      <w:rPr>
        <w:rFonts w:hint="default"/>
        <w:lang w:val="it-IT" w:eastAsia="en-US" w:bidi="ar-SA"/>
      </w:rPr>
    </w:lvl>
    <w:lvl w:ilvl="8" w:tplc="4CDCE7A0">
      <w:numFmt w:val="bullet"/>
      <w:lvlText w:val="•"/>
      <w:lvlJc w:val="left"/>
      <w:pPr>
        <w:ind w:left="9668" w:hanging="181"/>
      </w:pPr>
      <w:rPr>
        <w:rFonts w:hint="default"/>
        <w:lang w:val="it-IT" w:eastAsia="en-US" w:bidi="ar-SA"/>
      </w:rPr>
    </w:lvl>
  </w:abstractNum>
  <w:abstractNum w:abstractNumId="37" w15:restartNumberingAfterBreak="0">
    <w:nsid w:val="7BA00570"/>
    <w:multiLevelType w:val="hybridMultilevel"/>
    <w:tmpl w:val="A77CE0B6"/>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8" w15:restartNumberingAfterBreak="0">
    <w:nsid w:val="7CC32AA0"/>
    <w:multiLevelType w:val="hybridMultilevel"/>
    <w:tmpl w:val="9612DDC0"/>
    <w:lvl w:ilvl="0" w:tplc="1BBA0EC2">
      <w:numFmt w:val="bullet"/>
      <w:lvlText w:val="-"/>
      <w:lvlJc w:val="left"/>
      <w:pPr>
        <w:ind w:left="2218" w:hanging="360"/>
      </w:pPr>
      <w:rPr>
        <w:rFonts w:ascii="Times New Roman" w:eastAsia="Times New Roman" w:hAnsi="Times New Roman" w:cs="Times New Roman" w:hint="default"/>
      </w:rPr>
    </w:lvl>
    <w:lvl w:ilvl="1" w:tplc="04100003" w:tentative="1">
      <w:start w:val="1"/>
      <w:numFmt w:val="bullet"/>
      <w:lvlText w:val="o"/>
      <w:lvlJc w:val="left"/>
      <w:pPr>
        <w:ind w:left="2938" w:hanging="360"/>
      </w:pPr>
      <w:rPr>
        <w:rFonts w:ascii="Courier New" w:hAnsi="Courier New" w:cs="Courier New" w:hint="default"/>
      </w:rPr>
    </w:lvl>
    <w:lvl w:ilvl="2" w:tplc="04100005" w:tentative="1">
      <w:start w:val="1"/>
      <w:numFmt w:val="bullet"/>
      <w:lvlText w:val=""/>
      <w:lvlJc w:val="left"/>
      <w:pPr>
        <w:ind w:left="3658" w:hanging="360"/>
      </w:pPr>
      <w:rPr>
        <w:rFonts w:ascii="Wingdings" w:hAnsi="Wingdings" w:hint="default"/>
      </w:rPr>
    </w:lvl>
    <w:lvl w:ilvl="3" w:tplc="04100001" w:tentative="1">
      <w:start w:val="1"/>
      <w:numFmt w:val="bullet"/>
      <w:lvlText w:val=""/>
      <w:lvlJc w:val="left"/>
      <w:pPr>
        <w:ind w:left="4378" w:hanging="360"/>
      </w:pPr>
      <w:rPr>
        <w:rFonts w:ascii="Symbol" w:hAnsi="Symbol" w:hint="default"/>
      </w:rPr>
    </w:lvl>
    <w:lvl w:ilvl="4" w:tplc="04100003" w:tentative="1">
      <w:start w:val="1"/>
      <w:numFmt w:val="bullet"/>
      <w:lvlText w:val="o"/>
      <w:lvlJc w:val="left"/>
      <w:pPr>
        <w:ind w:left="5098" w:hanging="360"/>
      </w:pPr>
      <w:rPr>
        <w:rFonts w:ascii="Courier New" w:hAnsi="Courier New" w:cs="Courier New" w:hint="default"/>
      </w:rPr>
    </w:lvl>
    <w:lvl w:ilvl="5" w:tplc="04100005" w:tentative="1">
      <w:start w:val="1"/>
      <w:numFmt w:val="bullet"/>
      <w:lvlText w:val=""/>
      <w:lvlJc w:val="left"/>
      <w:pPr>
        <w:ind w:left="5818" w:hanging="360"/>
      </w:pPr>
      <w:rPr>
        <w:rFonts w:ascii="Wingdings" w:hAnsi="Wingdings" w:hint="default"/>
      </w:rPr>
    </w:lvl>
    <w:lvl w:ilvl="6" w:tplc="04100001" w:tentative="1">
      <w:start w:val="1"/>
      <w:numFmt w:val="bullet"/>
      <w:lvlText w:val=""/>
      <w:lvlJc w:val="left"/>
      <w:pPr>
        <w:ind w:left="6538" w:hanging="360"/>
      </w:pPr>
      <w:rPr>
        <w:rFonts w:ascii="Symbol" w:hAnsi="Symbol" w:hint="default"/>
      </w:rPr>
    </w:lvl>
    <w:lvl w:ilvl="7" w:tplc="04100003" w:tentative="1">
      <w:start w:val="1"/>
      <w:numFmt w:val="bullet"/>
      <w:lvlText w:val="o"/>
      <w:lvlJc w:val="left"/>
      <w:pPr>
        <w:ind w:left="7258" w:hanging="360"/>
      </w:pPr>
      <w:rPr>
        <w:rFonts w:ascii="Courier New" w:hAnsi="Courier New" w:cs="Courier New" w:hint="default"/>
      </w:rPr>
    </w:lvl>
    <w:lvl w:ilvl="8" w:tplc="04100005" w:tentative="1">
      <w:start w:val="1"/>
      <w:numFmt w:val="bullet"/>
      <w:lvlText w:val=""/>
      <w:lvlJc w:val="left"/>
      <w:pPr>
        <w:ind w:left="7978" w:hanging="360"/>
      </w:pPr>
      <w:rPr>
        <w:rFonts w:ascii="Wingdings" w:hAnsi="Wingdings" w:hint="default"/>
      </w:rPr>
    </w:lvl>
  </w:abstractNum>
  <w:num w:numId="1">
    <w:abstractNumId w:val="6"/>
  </w:num>
  <w:num w:numId="2">
    <w:abstractNumId w:val="23"/>
  </w:num>
  <w:num w:numId="3">
    <w:abstractNumId w:val="31"/>
  </w:num>
  <w:num w:numId="4">
    <w:abstractNumId w:val="36"/>
  </w:num>
  <w:num w:numId="5">
    <w:abstractNumId w:val="22"/>
  </w:num>
  <w:num w:numId="6">
    <w:abstractNumId w:val="12"/>
  </w:num>
  <w:num w:numId="7">
    <w:abstractNumId w:val="14"/>
  </w:num>
  <w:num w:numId="8">
    <w:abstractNumId w:val="17"/>
  </w:num>
  <w:num w:numId="9">
    <w:abstractNumId w:val="0"/>
  </w:num>
  <w:num w:numId="10">
    <w:abstractNumId w:val="27"/>
  </w:num>
  <w:num w:numId="11">
    <w:abstractNumId w:val="1"/>
  </w:num>
  <w:num w:numId="12">
    <w:abstractNumId w:val="5"/>
  </w:num>
  <w:num w:numId="13">
    <w:abstractNumId w:val="10"/>
  </w:num>
  <w:num w:numId="14">
    <w:abstractNumId w:val="30"/>
  </w:num>
  <w:num w:numId="15">
    <w:abstractNumId w:val="34"/>
  </w:num>
  <w:num w:numId="16">
    <w:abstractNumId w:val="7"/>
  </w:num>
  <w:num w:numId="17">
    <w:abstractNumId w:val="38"/>
  </w:num>
  <w:num w:numId="18">
    <w:abstractNumId w:val="26"/>
  </w:num>
  <w:num w:numId="19">
    <w:abstractNumId w:val="15"/>
  </w:num>
  <w:num w:numId="20">
    <w:abstractNumId w:val="11"/>
  </w:num>
  <w:num w:numId="21">
    <w:abstractNumId w:val="19"/>
  </w:num>
  <w:num w:numId="22">
    <w:abstractNumId w:val="28"/>
  </w:num>
  <w:num w:numId="23">
    <w:abstractNumId w:val="9"/>
  </w:num>
  <w:num w:numId="24">
    <w:abstractNumId w:val="16"/>
  </w:num>
  <w:num w:numId="25">
    <w:abstractNumId w:val="25"/>
  </w:num>
  <w:num w:numId="26">
    <w:abstractNumId w:val="24"/>
  </w:num>
  <w:num w:numId="27">
    <w:abstractNumId w:val="3"/>
  </w:num>
  <w:num w:numId="28">
    <w:abstractNumId w:val="4"/>
  </w:num>
  <w:num w:numId="29">
    <w:abstractNumId w:val="8"/>
  </w:num>
  <w:num w:numId="30">
    <w:abstractNumId w:val="18"/>
  </w:num>
  <w:num w:numId="31">
    <w:abstractNumId w:val="32"/>
  </w:num>
  <w:num w:numId="32">
    <w:abstractNumId w:val="21"/>
  </w:num>
  <w:num w:numId="33">
    <w:abstractNumId w:val="20"/>
  </w:num>
  <w:num w:numId="34">
    <w:abstractNumId w:val="2"/>
  </w:num>
  <w:num w:numId="35">
    <w:abstractNumId w:val="33"/>
  </w:num>
  <w:num w:numId="36">
    <w:abstractNumId w:val="13"/>
  </w:num>
  <w:num w:numId="37">
    <w:abstractNumId w:val="37"/>
  </w:num>
  <w:num w:numId="38">
    <w:abstractNumId w:val="2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283"/>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D8"/>
    <w:rsid w:val="000018C8"/>
    <w:rsid w:val="00005FB1"/>
    <w:rsid w:val="00006132"/>
    <w:rsid w:val="00035124"/>
    <w:rsid w:val="00044B6F"/>
    <w:rsid w:val="00045136"/>
    <w:rsid w:val="00050B5E"/>
    <w:rsid w:val="00060CC2"/>
    <w:rsid w:val="00066612"/>
    <w:rsid w:val="000707FB"/>
    <w:rsid w:val="00072802"/>
    <w:rsid w:val="00072BD4"/>
    <w:rsid w:val="000738B0"/>
    <w:rsid w:val="00073AFD"/>
    <w:rsid w:val="00074918"/>
    <w:rsid w:val="00081301"/>
    <w:rsid w:val="00086595"/>
    <w:rsid w:val="0009120A"/>
    <w:rsid w:val="00092093"/>
    <w:rsid w:val="00095A06"/>
    <w:rsid w:val="000962B0"/>
    <w:rsid w:val="000A014D"/>
    <w:rsid w:val="000A4AFE"/>
    <w:rsid w:val="000A4D9D"/>
    <w:rsid w:val="000A7244"/>
    <w:rsid w:val="000B7376"/>
    <w:rsid w:val="000B792B"/>
    <w:rsid w:val="000C1D80"/>
    <w:rsid w:val="000C6107"/>
    <w:rsid w:val="000C6119"/>
    <w:rsid w:val="000C72D3"/>
    <w:rsid w:val="000D082C"/>
    <w:rsid w:val="000D0839"/>
    <w:rsid w:val="000E0CCC"/>
    <w:rsid w:val="000E393F"/>
    <w:rsid w:val="000F2369"/>
    <w:rsid w:val="000F3E2F"/>
    <w:rsid w:val="00103BBE"/>
    <w:rsid w:val="00105818"/>
    <w:rsid w:val="00107095"/>
    <w:rsid w:val="00110F0B"/>
    <w:rsid w:val="001134DA"/>
    <w:rsid w:val="00114264"/>
    <w:rsid w:val="00124EC0"/>
    <w:rsid w:val="00136FEE"/>
    <w:rsid w:val="00137C0D"/>
    <w:rsid w:val="00146032"/>
    <w:rsid w:val="00146C5C"/>
    <w:rsid w:val="00147188"/>
    <w:rsid w:val="00156001"/>
    <w:rsid w:val="00160FF6"/>
    <w:rsid w:val="00162AFD"/>
    <w:rsid w:val="00163576"/>
    <w:rsid w:val="00166883"/>
    <w:rsid w:val="001731DB"/>
    <w:rsid w:val="00173619"/>
    <w:rsid w:val="001750B5"/>
    <w:rsid w:val="00180F81"/>
    <w:rsid w:val="001A030E"/>
    <w:rsid w:val="001A3259"/>
    <w:rsid w:val="001C6038"/>
    <w:rsid w:val="001D736A"/>
    <w:rsid w:val="001E0AA9"/>
    <w:rsid w:val="001E40B4"/>
    <w:rsid w:val="001E57F6"/>
    <w:rsid w:val="001E5AA6"/>
    <w:rsid w:val="001F0EDD"/>
    <w:rsid w:val="001F1E98"/>
    <w:rsid w:val="001F2B3B"/>
    <w:rsid w:val="0020365C"/>
    <w:rsid w:val="00212783"/>
    <w:rsid w:val="00212CCD"/>
    <w:rsid w:val="00217836"/>
    <w:rsid w:val="0022053C"/>
    <w:rsid w:val="00221158"/>
    <w:rsid w:val="00225D81"/>
    <w:rsid w:val="00232BC8"/>
    <w:rsid w:val="002332A0"/>
    <w:rsid w:val="00233CF1"/>
    <w:rsid w:val="002428A7"/>
    <w:rsid w:val="00245A44"/>
    <w:rsid w:val="00251C2C"/>
    <w:rsid w:val="00257B1E"/>
    <w:rsid w:val="00264961"/>
    <w:rsid w:val="00267DEB"/>
    <w:rsid w:val="00275249"/>
    <w:rsid w:val="002761AC"/>
    <w:rsid w:val="00281654"/>
    <w:rsid w:val="00286390"/>
    <w:rsid w:val="00297E11"/>
    <w:rsid w:val="002B3436"/>
    <w:rsid w:val="002B4C6A"/>
    <w:rsid w:val="002C7F94"/>
    <w:rsid w:val="002D1EE6"/>
    <w:rsid w:val="002D4421"/>
    <w:rsid w:val="002E132B"/>
    <w:rsid w:val="002E37E8"/>
    <w:rsid w:val="002E620C"/>
    <w:rsid w:val="002F35B4"/>
    <w:rsid w:val="002F47AC"/>
    <w:rsid w:val="002F5F63"/>
    <w:rsid w:val="00313D3D"/>
    <w:rsid w:val="00336A79"/>
    <w:rsid w:val="00341F14"/>
    <w:rsid w:val="00342CFA"/>
    <w:rsid w:val="00342F0A"/>
    <w:rsid w:val="00345D21"/>
    <w:rsid w:val="00346846"/>
    <w:rsid w:val="00350B95"/>
    <w:rsid w:val="00350DE5"/>
    <w:rsid w:val="003548ED"/>
    <w:rsid w:val="0036113F"/>
    <w:rsid w:val="00363CC7"/>
    <w:rsid w:val="003752DC"/>
    <w:rsid w:val="003770BB"/>
    <w:rsid w:val="003806BD"/>
    <w:rsid w:val="0038429C"/>
    <w:rsid w:val="00390723"/>
    <w:rsid w:val="00390F08"/>
    <w:rsid w:val="003A0560"/>
    <w:rsid w:val="003A65D0"/>
    <w:rsid w:val="003B5048"/>
    <w:rsid w:val="003B7415"/>
    <w:rsid w:val="003C0BBA"/>
    <w:rsid w:val="003C2355"/>
    <w:rsid w:val="003C68B2"/>
    <w:rsid w:val="003C696A"/>
    <w:rsid w:val="003D01A2"/>
    <w:rsid w:val="003D4415"/>
    <w:rsid w:val="003D631C"/>
    <w:rsid w:val="003F1813"/>
    <w:rsid w:val="003F3D19"/>
    <w:rsid w:val="00407538"/>
    <w:rsid w:val="00407FA9"/>
    <w:rsid w:val="00412E63"/>
    <w:rsid w:val="00413595"/>
    <w:rsid w:val="00417109"/>
    <w:rsid w:val="00417550"/>
    <w:rsid w:val="0042061B"/>
    <w:rsid w:val="00426F26"/>
    <w:rsid w:val="00427463"/>
    <w:rsid w:val="0043650F"/>
    <w:rsid w:val="00452476"/>
    <w:rsid w:val="004668FF"/>
    <w:rsid w:val="00471024"/>
    <w:rsid w:val="0047230F"/>
    <w:rsid w:val="004A0870"/>
    <w:rsid w:val="004A0F23"/>
    <w:rsid w:val="004A3B01"/>
    <w:rsid w:val="004A6055"/>
    <w:rsid w:val="004B3ECD"/>
    <w:rsid w:val="004C5E31"/>
    <w:rsid w:val="004D1673"/>
    <w:rsid w:val="004D17EE"/>
    <w:rsid w:val="004D5D15"/>
    <w:rsid w:val="004E1E8B"/>
    <w:rsid w:val="004F2045"/>
    <w:rsid w:val="004F458B"/>
    <w:rsid w:val="004F4A63"/>
    <w:rsid w:val="004F6300"/>
    <w:rsid w:val="004F6596"/>
    <w:rsid w:val="00504376"/>
    <w:rsid w:val="00506923"/>
    <w:rsid w:val="00515BD9"/>
    <w:rsid w:val="0051614F"/>
    <w:rsid w:val="005201C8"/>
    <w:rsid w:val="00522ACC"/>
    <w:rsid w:val="0054163B"/>
    <w:rsid w:val="00547311"/>
    <w:rsid w:val="00547E2D"/>
    <w:rsid w:val="005522C3"/>
    <w:rsid w:val="00555380"/>
    <w:rsid w:val="00563296"/>
    <w:rsid w:val="00572E1A"/>
    <w:rsid w:val="00580846"/>
    <w:rsid w:val="00581AC9"/>
    <w:rsid w:val="00582CAB"/>
    <w:rsid w:val="005912A9"/>
    <w:rsid w:val="005A21A7"/>
    <w:rsid w:val="005B68B6"/>
    <w:rsid w:val="005C4252"/>
    <w:rsid w:val="005D0492"/>
    <w:rsid w:val="005D1B5A"/>
    <w:rsid w:val="005D2BA6"/>
    <w:rsid w:val="005D4BA0"/>
    <w:rsid w:val="005D560E"/>
    <w:rsid w:val="005E25D8"/>
    <w:rsid w:val="005E2C61"/>
    <w:rsid w:val="005E7492"/>
    <w:rsid w:val="005F36F4"/>
    <w:rsid w:val="005F4327"/>
    <w:rsid w:val="005F59E7"/>
    <w:rsid w:val="005F76B7"/>
    <w:rsid w:val="006039F4"/>
    <w:rsid w:val="00610C85"/>
    <w:rsid w:val="006205C8"/>
    <w:rsid w:val="006224D6"/>
    <w:rsid w:val="00623254"/>
    <w:rsid w:val="006276C4"/>
    <w:rsid w:val="006277D3"/>
    <w:rsid w:val="006404B0"/>
    <w:rsid w:val="00643272"/>
    <w:rsid w:val="006437F9"/>
    <w:rsid w:val="00644875"/>
    <w:rsid w:val="006468DB"/>
    <w:rsid w:val="00650428"/>
    <w:rsid w:val="00657FBC"/>
    <w:rsid w:val="006604EB"/>
    <w:rsid w:val="00662164"/>
    <w:rsid w:val="00665BDC"/>
    <w:rsid w:val="00671815"/>
    <w:rsid w:val="006740AA"/>
    <w:rsid w:val="00675EA7"/>
    <w:rsid w:val="00680D09"/>
    <w:rsid w:val="00682C51"/>
    <w:rsid w:val="00683A04"/>
    <w:rsid w:val="00687CB0"/>
    <w:rsid w:val="006A0B81"/>
    <w:rsid w:val="006A6607"/>
    <w:rsid w:val="006B00B0"/>
    <w:rsid w:val="006B0C1F"/>
    <w:rsid w:val="006B5CC8"/>
    <w:rsid w:val="006D1C35"/>
    <w:rsid w:val="006D57AA"/>
    <w:rsid w:val="006E0C35"/>
    <w:rsid w:val="006E485F"/>
    <w:rsid w:val="006E5B8F"/>
    <w:rsid w:val="006F25FD"/>
    <w:rsid w:val="006F3C33"/>
    <w:rsid w:val="006F45C7"/>
    <w:rsid w:val="007019F5"/>
    <w:rsid w:val="00701B2D"/>
    <w:rsid w:val="007026D3"/>
    <w:rsid w:val="00711899"/>
    <w:rsid w:val="007146BB"/>
    <w:rsid w:val="00721628"/>
    <w:rsid w:val="00723853"/>
    <w:rsid w:val="00726F20"/>
    <w:rsid w:val="00727887"/>
    <w:rsid w:val="00731D41"/>
    <w:rsid w:val="00732025"/>
    <w:rsid w:val="00741D60"/>
    <w:rsid w:val="00757265"/>
    <w:rsid w:val="00757310"/>
    <w:rsid w:val="00762A75"/>
    <w:rsid w:val="007663F4"/>
    <w:rsid w:val="0077329B"/>
    <w:rsid w:val="00773AB6"/>
    <w:rsid w:val="007755D7"/>
    <w:rsid w:val="00781CBB"/>
    <w:rsid w:val="0078428E"/>
    <w:rsid w:val="0078481C"/>
    <w:rsid w:val="007858ED"/>
    <w:rsid w:val="007926D9"/>
    <w:rsid w:val="00792F12"/>
    <w:rsid w:val="0079792D"/>
    <w:rsid w:val="007B18A9"/>
    <w:rsid w:val="007B2E56"/>
    <w:rsid w:val="007B30AA"/>
    <w:rsid w:val="007D05EF"/>
    <w:rsid w:val="007E1505"/>
    <w:rsid w:val="007F38E4"/>
    <w:rsid w:val="007F4CC8"/>
    <w:rsid w:val="0080365B"/>
    <w:rsid w:val="008036BB"/>
    <w:rsid w:val="008068D0"/>
    <w:rsid w:val="00821AE7"/>
    <w:rsid w:val="00825499"/>
    <w:rsid w:val="00831134"/>
    <w:rsid w:val="008362E9"/>
    <w:rsid w:val="0083699C"/>
    <w:rsid w:val="00840E8B"/>
    <w:rsid w:val="00843678"/>
    <w:rsid w:val="00846784"/>
    <w:rsid w:val="00850513"/>
    <w:rsid w:val="0085605B"/>
    <w:rsid w:val="00862285"/>
    <w:rsid w:val="0086793F"/>
    <w:rsid w:val="00886D2B"/>
    <w:rsid w:val="008914E6"/>
    <w:rsid w:val="008A073E"/>
    <w:rsid w:val="008A16C7"/>
    <w:rsid w:val="008A7507"/>
    <w:rsid w:val="008C0269"/>
    <w:rsid w:val="008C7E81"/>
    <w:rsid w:val="008D5A58"/>
    <w:rsid w:val="008E0814"/>
    <w:rsid w:val="008E3D02"/>
    <w:rsid w:val="008F10AB"/>
    <w:rsid w:val="00905096"/>
    <w:rsid w:val="009056E9"/>
    <w:rsid w:val="00907190"/>
    <w:rsid w:val="0092067C"/>
    <w:rsid w:val="00932609"/>
    <w:rsid w:val="00941001"/>
    <w:rsid w:val="00942F9D"/>
    <w:rsid w:val="009440DD"/>
    <w:rsid w:val="00952CFC"/>
    <w:rsid w:val="0096451F"/>
    <w:rsid w:val="00973732"/>
    <w:rsid w:val="00992315"/>
    <w:rsid w:val="009938AE"/>
    <w:rsid w:val="009940BB"/>
    <w:rsid w:val="00996553"/>
    <w:rsid w:val="009A2BAF"/>
    <w:rsid w:val="009A3F09"/>
    <w:rsid w:val="009B7BED"/>
    <w:rsid w:val="009C049E"/>
    <w:rsid w:val="009C1F6F"/>
    <w:rsid w:val="009C509A"/>
    <w:rsid w:val="009C6444"/>
    <w:rsid w:val="009C7F75"/>
    <w:rsid w:val="009D52D5"/>
    <w:rsid w:val="009E23B6"/>
    <w:rsid w:val="009F1E68"/>
    <w:rsid w:val="009F5283"/>
    <w:rsid w:val="009F52E2"/>
    <w:rsid w:val="00A1303A"/>
    <w:rsid w:val="00A13F6D"/>
    <w:rsid w:val="00A14A05"/>
    <w:rsid w:val="00A1579B"/>
    <w:rsid w:val="00A27087"/>
    <w:rsid w:val="00A32ADE"/>
    <w:rsid w:val="00A33DA1"/>
    <w:rsid w:val="00A43831"/>
    <w:rsid w:val="00A5143B"/>
    <w:rsid w:val="00A57C78"/>
    <w:rsid w:val="00A66863"/>
    <w:rsid w:val="00A762F9"/>
    <w:rsid w:val="00A763A4"/>
    <w:rsid w:val="00A87EC9"/>
    <w:rsid w:val="00A93761"/>
    <w:rsid w:val="00AA1AEF"/>
    <w:rsid w:val="00AA5612"/>
    <w:rsid w:val="00AB2245"/>
    <w:rsid w:val="00AB3967"/>
    <w:rsid w:val="00AB53BB"/>
    <w:rsid w:val="00AC5513"/>
    <w:rsid w:val="00AC5875"/>
    <w:rsid w:val="00AC5959"/>
    <w:rsid w:val="00AD1D0A"/>
    <w:rsid w:val="00AD3777"/>
    <w:rsid w:val="00AD47BF"/>
    <w:rsid w:val="00AE042C"/>
    <w:rsid w:val="00AE12A3"/>
    <w:rsid w:val="00AE379A"/>
    <w:rsid w:val="00AE4E6E"/>
    <w:rsid w:val="00AF0B64"/>
    <w:rsid w:val="00B12BF8"/>
    <w:rsid w:val="00B20DFC"/>
    <w:rsid w:val="00B236FF"/>
    <w:rsid w:val="00B31559"/>
    <w:rsid w:val="00B33487"/>
    <w:rsid w:val="00B37F33"/>
    <w:rsid w:val="00B43F74"/>
    <w:rsid w:val="00B45717"/>
    <w:rsid w:val="00B46EA5"/>
    <w:rsid w:val="00B5390B"/>
    <w:rsid w:val="00B60227"/>
    <w:rsid w:val="00B6639B"/>
    <w:rsid w:val="00B6677F"/>
    <w:rsid w:val="00B74525"/>
    <w:rsid w:val="00B82A55"/>
    <w:rsid w:val="00B90019"/>
    <w:rsid w:val="00B9670A"/>
    <w:rsid w:val="00B973DB"/>
    <w:rsid w:val="00BB3450"/>
    <w:rsid w:val="00BB67BE"/>
    <w:rsid w:val="00BC0B2F"/>
    <w:rsid w:val="00BC191D"/>
    <w:rsid w:val="00BC74BE"/>
    <w:rsid w:val="00BD470E"/>
    <w:rsid w:val="00BE3660"/>
    <w:rsid w:val="00C05628"/>
    <w:rsid w:val="00C06DD3"/>
    <w:rsid w:val="00C17529"/>
    <w:rsid w:val="00C305B3"/>
    <w:rsid w:val="00C36FB3"/>
    <w:rsid w:val="00C41464"/>
    <w:rsid w:val="00C446DC"/>
    <w:rsid w:val="00C45E5B"/>
    <w:rsid w:val="00C5268A"/>
    <w:rsid w:val="00C5297A"/>
    <w:rsid w:val="00C52F27"/>
    <w:rsid w:val="00C5599D"/>
    <w:rsid w:val="00C661F9"/>
    <w:rsid w:val="00C73973"/>
    <w:rsid w:val="00C75230"/>
    <w:rsid w:val="00C82700"/>
    <w:rsid w:val="00C9514B"/>
    <w:rsid w:val="00CA166C"/>
    <w:rsid w:val="00CA3953"/>
    <w:rsid w:val="00CA5C09"/>
    <w:rsid w:val="00CB518C"/>
    <w:rsid w:val="00CB709F"/>
    <w:rsid w:val="00CC2B72"/>
    <w:rsid w:val="00CD09D5"/>
    <w:rsid w:val="00CD3E52"/>
    <w:rsid w:val="00CE66AA"/>
    <w:rsid w:val="00CF0858"/>
    <w:rsid w:val="00CF1C5B"/>
    <w:rsid w:val="00D002EA"/>
    <w:rsid w:val="00D02C08"/>
    <w:rsid w:val="00D0791C"/>
    <w:rsid w:val="00D11A46"/>
    <w:rsid w:val="00D1272F"/>
    <w:rsid w:val="00D17642"/>
    <w:rsid w:val="00D20AB1"/>
    <w:rsid w:val="00D217C2"/>
    <w:rsid w:val="00D3562F"/>
    <w:rsid w:val="00D36961"/>
    <w:rsid w:val="00D42D11"/>
    <w:rsid w:val="00D4404F"/>
    <w:rsid w:val="00D47462"/>
    <w:rsid w:val="00D47D63"/>
    <w:rsid w:val="00D66123"/>
    <w:rsid w:val="00D70436"/>
    <w:rsid w:val="00D73673"/>
    <w:rsid w:val="00D804D8"/>
    <w:rsid w:val="00D87B7D"/>
    <w:rsid w:val="00D912EF"/>
    <w:rsid w:val="00D95307"/>
    <w:rsid w:val="00DC1357"/>
    <w:rsid w:val="00DC3315"/>
    <w:rsid w:val="00DE5DE5"/>
    <w:rsid w:val="00DF0E26"/>
    <w:rsid w:val="00DF1791"/>
    <w:rsid w:val="00DF429B"/>
    <w:rsid w:val="00DF5EED"/>
    <w:rsid w:val="00E015A0"/>
    <w:rsid w:val="00E03C10"/>
    <w:rsid w:val="00E05187"/>
    <w:rsid w:val="00E13349"/>
    <w:rsid w:val="00E2140E"/>
    <w:rsid w:val="00E30B5C"/>
    <w:rsid w:val="00E37DA3"/>
    <w:rsid w:val="00E421CA"/>
    <w:rsid w:val="00E424D4"/>
    <w:rsid w:val="00E6012C"/>
    <w:rsid w:val="00E72364"/>
    <w:rsid w:val="00E724FD"/>
    <w:rsid w:val="00E7671D"/>
    <w:rsid w:val="00E864FB"/>
    <w:rsid w:val="00EA2288"/>
    <w:rsid w:val="00EB0172"/>
    <w:rsid w:val="00EB06E8"/>
    <w:rsid w:val="00EB1390"/>
    <w:rsid w:val="00EB1A6F"/>
    <w:rsid w:val="00EB22D4"/>
    <w:rsid w:val="00ED0665"/>
    <w:rsid w:val="00EF11DF"/>
    <w:rsid w:val="00EF2FF5"/>
    <w:rsid w:val="00F119CA"/>
    <w:rsid w:val="00F11E39"/>
    <w:rsid w:val="00F16B04"/>
    <w:rsid w:val="00F16FE2"/>
    <w:rsid w:val="00F3307B"/>
    <w:rsid w:val="00F33D1D"/>
    <w:rsid w:val="00F33EAC"/>
    <w:rsid w:val="00F50CE4"/>
    <w:rsid w:val="00F535E4"/>
    <w:rsid w:val="00F53A41"/>
    <w:rsid w:val="00F645B2"/>
    <w:rsid w:val="00F66066"/>
    <w:rsid w:val="00F71B82"/>
    <w:rsid w:val="00F72FBF"/>
    <w:rsid w:val="00F73190"/>
    <w:rsid w:val="00F747D4"/>
    <w:rsid w:val="00F74E72"/>
    <w:rsid w:val="00F74EF2"/>
    <w:rsid w:val="00F76009"/>
    <w:rsid w:val="00F76488"/>
    <w:rsid w:val="00F77473"/>
    <w:rsid w:val="00F82E01"/>
    <w:rsid w:val="00F85BA3"/>
    <w:rsid w:val="00F92848"/>
    <w:rsid w:val="00F929D0"/>
    <w:rsid w:val="00FB5649"/>
    <w:rsid w:val="00FC0597"/>
    <w:rsid w:val="00FC4A31"/>
    <w:rsid w:val="00FC4FB3"/>
    <w:rsid w:val="00FC7296"/>
    <w:rsid w:val="00FE0F2F"/>
    <w:rsid w:val="00FF71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2783BBD"/>
  <w15:docId w15:val="{8E72601B-C2AF-4755-ACD9-E3E43A5C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112"/>
      <w:ind w:left="543"/>
      <w:outlineLvl w:val="0"/>
    </w:pPr>
    <w:rPr>
      <w:b/>
      <w:bCs/>
      <w:i/>
      <w:sz w:val="36"/>
      <w:szCs w:val="36"/>
      <w:u w:val="single" w:color="000000"/>
    </w:rPr>
  </w:style>
  <w:style w:type="paragraph" w:styleId="Titolo2">
    <w:name w:val="heading 2"/>
    <w:basedOn w:val="Normale"/>
    <w:uiPriority w:val="9"/>
    <w:unhideWhenUsed/>
    <w:qFormat/>
    <w:pPr>
      <w:ind w:left="1138" w:hanging="284"/>
      <w:outlineLvl w:val="1"/>
    </w:pPr>
    <w:rPr>
      <w:sz w:val="28"/>
      <w:szCs w:val="28"/>
    </w:rPr>
  </w:style>
  <w:style w:type="paragraph" w:styleId="Titolo3">
    <w:name w:val="heading 3"/>
    <w:basedOn w:val="Normale"/>
    <w:uiPriority w:val="9"/>
    <w:unhideWhenUsed/>
    <w:qFormat/>
    <w:pPr>
      <w:ind w:left="711" w:hanging="282"/>
      <w:outlineLvl w:val="2"/>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138" w:hanging="284"/>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072802"/>
    <w:rPr>
      <w:color w:val="0000FF" w:themeColor="hyperlink"/>
      <w:u w:val="single"/>
    </w:rPr>
  </w:style>
  <w:style w:type="character" w:styleId="Menzionenonrisolta">
    <w:name w:val="Unresolved Mention"/>
    <w:basedOn w:val="Carpredefinitoparagrafo"/>
    <w:uiPriority w:val="99"/>
    <w:semiHidden/>
    <w:unhideWhenUsed/>
    <w:rsid w:val="00072802"/>
    <w:rPr>
      <w:color w:val="605E5C"/>
      <w:shd w:val="clear" w:color="auto" w:fill="E1DFDD"/>
    </w:rPr>
  </w:style>
  <w:style w:type="table" w:customStyle="1" w:styleId="Grigliatabella1">
    <w:name w:val="Griglia tabella1"/>
    <w:basedOn w:val="Tabellanormale"/>
    <w:next w:val="Grigliatabella"/>
    <w:uiPriority w:val="59"/>
    <w:unhideWhenUsed/>
    <w:rsid w:val="0051614F"/>
    <w:pPr>
      <w:widowControl/>
      <w:autoSpaceDE/>
      <w:autoSpaceDN/>
    </w:pPr>
    <w:rPr>
      <w:rFonts w:eastAsia="Times New Roman"/>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gliatabella">
    <w:name w:val="Table Grid"/>
    <w:basedOn w:val="Tabellanormale"/>
    <w:uiPriority w:val="39"/>
    <w:rsid w:val="0051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9D52D5"/>
    <w:pPr>
      <w:widowControl/>
      <w:autoSpaceDE/>
      <w:autoSpaceDN/>
    </w:pPr>
    <w:rPr>
      <w:rFonts w:ascii="Calibri" w:hAnsi="Calibri"/>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9D52D5"/>
    <w:rPr>
      <w:rFonts w:ascii="Calibri" w:eastAsia="Times New Roman" w:hAnsi="Calibri" w:cs="Times New Roman"/>
      <w:sz w:val="20"/>
      <w:szCs w:val="20"/>
      <w:lang w:val="it-IT" w:eastAsia="it-IT"/>
    </w:rPr>
  </w:style>
  <w:style w:type="character" w:styleId="Rimandonotaapidipagina">
    <w:name w:val="footnote reference"/>
    <w:basedOn w:val="Carpredefinitoparagrafo"/>
    <w:uiPriority w:val="99"/>
    <w:semiHidden/>
    <w:unhideWhenUsed/>
    <w:rsid w:val="009D52D5"/>
    <w:rPr>
      <w:vertAlign w:val="superscript"/>
    </w:rPr>
  </w:style>
  <w:style w:type="character" w:styleId="Collegamentovisitato">
    <w:name w:val="FollowedHyperlink"/>
    <w:basedOn w:val="Carpredefinitoparagrafo"/>
    <w:uiPriority w:val="99"/>
    <w:semiHidden/>
    <w:unhideWhenUsed/>
    <w:rsid w:val="001E5A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140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iur.gov.it/documents/20182/0/ALL.+A+_+Linee_Guida_DD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ur.gov.it/documents/20182/0/AL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stelese.it/wp-content/uploads/2018/10/Allegato-2-PdM-ottobre-2018.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istelese.i/wp.content/uploads/2019/08/RAV_201819_BNIS00200T_20190801115032.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4657B-1FAB-4C97-A67C-B2EE4898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23</Pages>
  <Words>6547</Words>
  <Characters>37322</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Microsoft Word - PED 1 S2.docx</vt:lpstr>
    </vt:vector>
  </TitlesOfParts>
  <Company/>
  <LinksUpToDate>false</LinksUpToDate>
  <CharactersWithSpaces>43782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PED 1 S2.docx</dc:title>
  <dc:creator>mario</dc:creator>
  <cp:lastModifiedBy>Ida Falato</cp:lastModifiedBy>
  <cp:revision>336</cp:revision>
  <dcterms:created xsi:type="dcterms:W3CDTF">2020-09-23T15:58:00Z</dcterms:created>
  <dcterms:modified xsi:type="dcterms:W3CDTF">2020-10-27T14:42:00Z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PDF24 Creator</vt:lpwstr>
  </property>
  <property fmtid="{D5CDD505-2E9C-101B-9397-08002B2CF9AE}" pid="4" name="LastSaved">
    <vt:filetime>2020-09-10T00:00:00Z</vt:filetime>
  </property>
</Properties>
</file>